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1F2" w:rsidRDefault="003A6682">
      <w:r>
        <w:t>Create a special committee to examine and make recommendations to improve the voting methods and processes used at our national conventions (Voting Process Committee)</w:t>
      </w:r>
      <w:bookmarkStart w:id="0" w:name="_GoBack"/>
      <w:bookmarkEnd w:id="0"/>
      <w:r>
        <w:t>.  This committee shall provide reports of its progress at each LNC meeting leading up to the 2020 national convention and shall work with, and confer with, the Convention Committee as appropriate.  The Committee shall comprise 9 members appointed by the LNC with an interim Chair appointed by the LNC Chair.  The Committee shall select its own Chair at its first meeting.</w:t>
      </w:r>
    </w:p>
    <w:p w:rsidR="003A6682" w:rsidRDefault="003A6682"/>
    <w:p w:rsidR="003A6682" w:rsidRDefault="003A6682">
      <w:r>
        <w:t>The LNC Chair and Secretary shall be ex officio members of this Committee.</w:t>
      </w:r>
    </w:p>
    <w:sectPr w:rsidR="003A6682" w:rsidSect="00583B5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82"/>
    <w:rsid w:val="002771F2"/>
    <w:rsid w:val="003A6682"/>
    <w:rsid w:val="00583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D8EC2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91</Words>
  <Characters>524</Characters>
  <Application>Microsoft Macintosh Word</Application>
  <DocSecurity>0</DocSecurity>
  <Lines>4</Lines>
  <Paragraphs>1</Paragraphs>
  <ScaleCrop>false</ScaleCrop>
  <Company/>
  <LinksUpToDate>false</LinksUpToDate>
  <CharactersWithSpaces>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Caryn Harlos</dc:creator>
  <cp:keywords/>
  <dc:description/>
  <cp:lastModifiedBy>Caryn Harlos</cp:lastModifiedBy>
  <cp:revision>1</cp:revision>
  <dcterms:created xsi:type="dcterms:W3CDTF">2018-09-19T09:53:00Z</dcterms:created>
  <dcterms:modified xsi:type="dcterms:W3CDTF">2018-09-19T09:56:00Z</dcterms:modified>
</cp:coreProperties>
</file>