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9A510" w14:textId="77777777" w:rsidR="002771F2" w:rsidRDefault="00D90D20">
      <w:r>
        <w:t>Amend Employment Manual (attached):</w:t>
      </w:r>
    </w:p>
    <w:p w14:paraId="3BEE1FDE" w14:textId="77777777" w:rsidR="00D90D20" w:rsidRDefault="00D90D20"/>
    <w:p w14:paraId="3949654F" w14:textId="77777777" w:rsidR="00D90D20" w:rsidRPr="00D90D20" w:rsidRDefault="00D90D20" w:rsidP="00D90D20">
      <w:pPr>
        <w:rPr>
          <w:strike/>
          <w:color w:val="FF0000"/>
        </w:rPr>
      </w:pPr>
      <w:r w:rsidRPr="00D90D20">
        <w:t xml:space="preserve">The Libertarian way is a logically consistent approach to politics based on the moral principle of self-ownership. Each individual has the right to control his/her own body, actions, speech, and property. </w:t>
      </w:r>
      <w:r w:rsidRPr="00D90D20">
        <w:rPr>
          <w:strike/>
          <w:color w:val="FF0000"/>
        </w:rPr>
        <w:t>Government’s only role is to help individuals defend themselves against force and fraud.</w:t>
      </w:r>
      <w:r>
        <w:rPr>
          <w:strike/>
          <w:color w:val="FF0000"/>
        </w:rPr>
        <w:t xml:space="preserve"> </w:t>
      </w:r>
      <w:r w:rsidRPr="00D90D20">
        <w:rPr>
          <w:color w:val="0000FF"/>
          <w:u w:val="single"/>
        </w:rPr>
        <w:t>Government force must be limited to the protection of the rights of individuals to life, liberty, and property, and governments must never be permitted to violate these rights.</w:t>
      </w:r>
    </w:p>
    <w:p w14:paraId="4FC0637C" w14:textId="77777777" w:rsidR="00D90D20" w:rsidRDefault="00D90D20"/>
    <w:p w14:paraId="22B57972" w14:textId="77777777" w:rsidR="00D90D20" w:rsidRPr="0087756D" w:rsidRDefault="00D90D20">
      <w:pPr>
        <w:rPr>
          <w:i/>
        </w:rPr>
      </w:pPr>
      <w:bookmarkStart w:id="0" w:name="_GoBack"/>
      <w:r w:rsidRPr="0087756D">
        <w:rPr>
          <w:b/>
          <w:i/>
        </w:rPr>
        <w:t>Rationale:</w:t>
      </w:r>
      <w:r w:rsidRPr="0087756D">
        <w:rPr>
          <w:i/>
        </w:rPr>
        <w:t xml:space="preserve">  </w:t>
      </w:r>
      <w:bookmarkEnd w:id="0"/>
      <w:r w:rsidRPr="0087756D">
        <w:rPr>
          <w:i/>
        </w:rPr>
        <w:t>I had received a concern from a member and then discussed it with others who concurred that this could be seen to be advocating that a government is absolutely necessary and should make explicit what the Statement of Principles does – i.e. the fact that if and when governments exist, this is the limit.  While the language above is from the platform, when the platform is disconnected from the Statement of Principles, it muddies that issue.  The proposed substitute language is also from the Platform but is clearer.</w:t>
      </w:r>
    </w:p>
    <w:sectPr w:rsidR="00D90D20" w:rsidRPr="0087756D" w:rsidSect="00583B5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D20"/>
    <w:rsid w:val="002771F2"/>
    <w:rsid w:val="00583B5A"/>
    <w:rsid w:val="0087756D"/>
    <w:rsid w:val="00D90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A118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7539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155</Words>
  <Characters>885</Characters>
  <Application>Microsoft Macintosh Word</Application>
  <DocSecurity>0</DocSecurity>
  <Lines>7</Lines>
  <Paragraphs>2</Paragraphs>
  <ScaleCrop>false</ScaleCrop>
  <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Harlos</dc:creator>
  <cp:keywords/>
  <dc:description/>
  <cp:lastModifiedBy>Caryn Harlos</cp:lastModifiedBy>
  <cp:revision>2</cp:revision>
  <dcterms:created xsi:type="dcterms:W3CDTF">2018-09-18T23:32:00Z</dcterms:created>
  <dcterms:modified xsi:type="dcterms:W3CDTF">2018-09-19T08:24:00Z</dcterms:modified>
</cp:coreProperties>
</file>