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B528" w14:textId="77777777" w:rsidR="00DA357B" w:rsidRDefault="00960D21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Libertarian National Committee</w:t>
      </w:r>
    </w:p>
    <w:p w14:paraId="14C5AAAF" w14:textId="77777777" w:rsidR="00DA357B" w:rsidRDefault="00960D21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Chair’s Proposed Agenda</w:t>
      </w:r>
    </w:p>
    <w:p w14:paraId="7E31A54E" w14:textId="63A64967" w:rsidR="00DA357B" w:rsidRDefault="00D102DD">
      <w:pPr>
        <w:tabs>
          <w:tab w:val="left" w:pos="360"/>
          <w:tab w:val="left" w:pos="72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29-30</w:t>
      </w:r>
      <w:r w:rsidR="009913F1">
        <w:rPr>
          <w:b/>
          <w:bCs/>
          <w:sz w:val="32"/>
          <w:szCs w:val="32"/>
        </w:rPr>
        <w:t>, 2018</w:t>
      </w:r>
      <w:r w:rsidR="00960D21">
        <w:rPr>
          <w:b/>
          <w:bCs/>
          <w:sz w:val="32"/>
          <w:szCs w:val="32"/>
        </w:rPr>
        <w:t xml:space="preserve"> </w:t>
      </w:r>
      <w:r w:rsidR="009913F1">
        <w:rPr>
          <w:b/>
          <w:bCs/>
          <w:sz w:val="32"/>
          <w:szCs w:val="32"/>
        </w:rPr>
        <w:t>–</w:t>
      </w:r>
      <w:r w:rsidR="00960D2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Phoenix, AZ</w:t>
      </w:r>
    </w:p>
    <w:p w14:paraId="519FA835" w14:textId="77777777" w:rsidR="00DA357B" w:rsidRDefault="00DA357B">
      <w:pPr>
        <w:tabs>
          <w:tab w:val="left" w:pos="360"/>
          <w:tab w:val="left" w:pos="7200"/>
        </w:tabs>
        <w:rPr>
          <w:u w:val="single"/>
        </w:rPr>
      </w:pPr>
    </w:p>
    <w:p w14:paraId="4327F583" w14:textId="77777777" w:rsidR="00D102DD" w:rsidRDefault="00D102DD" w:rsidP="00D102DD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Opening Ceremony</w:t>
      </w:r>
    </w:p>
    <w:p w14:paraId="6F028AE3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Call to Order</w:t>
      </w:r>
      <w:r>
        <w:tab/>
        <w:t>9:00 am</w:t>
      </w:r>
    </w:p>
    <w:p w14:paraId="4F9720AC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Opportunity for Public Comment</w:t>
      </w:r>
      <w:r>
        <w:tab/>
        <w:t>10 minutes</w:t>
      </w:r>
    </w:p>
    <w:p w14:paraId="73CD4A36" w14:textId="77777777" w:rsidR="00D102DD" w:rsidRDefault="00D102DD" w:rsidP="00D102DD">
      <w:pPr>
        <w:tabs>
          <w:tab w:val="left" w:pos="360"/>
          <w:tab w:val="left" w:pos="7200"/>
        </w:tabs>
      </w:pPr>
    </w:p>
    <w:p w14:paraId="25A4F0C1" w14:textId="77777777" w:rsidR="00D102DD" w:rsidRDefault="00D102DD" w:rsidP="00D102DD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Housekeeping</w:t>
      </w:r>
    </w:p>
    <w:p w14:paraId="43B4EEC2" w14:textId="77777777" w:rsidR="00D102DD" w:rsidRDefault="00D102DD" w:rsidP="00D102DD">
      <w:pPr>
        <w:tabs>
          <w:tab w:val="left" w:pos="360"/>
          <w:tab w:val="left" w:pos="7200"/>
        </w:tabs>
        <w:rPr>
          <w:u w:val="single"/>
        </w:rPr>
      </w:pPr>
      <w:r>
        <w:tab/>
        <w:t>Credentials Report and Paperwork Check</w:t>
      </w:r>
      <w:r>
        <w:tab/>
        <w:t>2 minutes</w:t>
      </w:r>
    </w:p>
    <w:p w14:paraId="0F386FBB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Adoption of Agenda</w:t>
      </w:r>
      <w:r>
        <w:tab/>
        <w:t>10 minutes</w:t>
      </w:r>
    </w:p>
    <w:p w14:paraId="032317F4" w14:textId="1FDBE05D" w:rsidR="00D102DD" w:rsidRDefault="00D102DD" w:rsidP="00D102DD">
      <w:pPr>
        <w:tabs>
          <w:tab w:val="left" w:pos="360"/>
          <w:tab w:val="left" w:pos="7200"/>
        </w:tabs>
      </w:pPr>
      <w:r>
        <w:tab/>
        <w:t>Report of Potential Conflicts of Interest (</w:t>
      </w:r>
      <w:r w:rsidR="001110EB">
        <w:t>Harlos</w:t>
      </w:r>
      <w:r>
        <w:t>)</w:t>
      </w:r>
      <w:r>
        <w:tab/>
        <w:t>3 minutes</w:t>
      </w:r>
    </w:p>
    <w:p w14:paraId="745A95E6" w14:textId="77777777" w:rsidR="00D102DD" w:rsidRDefault="00D102DD" w:rsidP="00D102DD">
      <w:pPr>
        <w:tabs>
          <w:tab w:val="left" w:pos="360"/>
          <w:tab w:val="left" w:pos="7200"/>
        </w:tabs>
      </w:pPr>
    </w:p>
    <w:p w14:paraId="5235837B" w14:textId="77777777" w:rsidR="00D102DD" w:rsidRDefault="00D102DD" w:rsidP="00D102DD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Officer Reports</w:t>
      </w:r>
    </w:p>
    <w:p w14:paraId="6A01D7E1" w14:textId="6E460697" w:rsidR="00D102DD" w:rsidRDefault="00D102DD" w:rsidP="00D102DD">
      <w:pPr>
        <w:tabs>
          <w:tab w:val="left" w:pos="360"/>
          <w:tab w:val="left" w:pos="7200"/>
        </w:tabs>
      </w:pPr>
      <w:r>
        <w:tab/>
        <w:t>Chair's Report (Sarwark)</w:t>
      </w:r>
      <w:r>
        <w:tab/>
      </w:r>
      <w:r w:rsidR="003407BA">
        <w:t>20</w:t>
      </w:r>
      <w:r>
        <w:t xml:space="preserve"> minutes</w:t>
      </w:r>
    </w:p>
    <w:p w14:paraId="63C3B68A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Treasurer's Report (Hagan)</w:t>
      </w:r>
      <w:r>
        <w:tab/>
        <w:t>15 minutes</w:t>
      </w:r>
    </w:p>
    <w:p w14:paraId="663ECA3C" w14:textId="0944685F" w:rsidR="00D102DD" w:rsidRDefault="00D102DD" w:rsidP="00D102DD">
      <w:pPr>
        <w:tabs>
          <w:tab w:val="left" w:pos="360"/>
          <w:tab w:val="left" w:pos="7200"/>
        </w:tabs>
      </w:pPr>
      <w:r>
        <w:tab/>
        <w:t>Secretary's Report (</w:t>
      </w:r>
      <w:r w:rsidR="001110EB">
        <w:t>Harlos</w:t>
      </w:r>
      <w:r>
        <w:t>)</w:t>
      </w:r>
      <w:r>
        <w:tab/>
        <w:t>15 minutes</w:t>
      </w:r>
    </w:p>
    <w:p w14:paraId="11E1548A" w14:textId="77777777" w:rsidR="00D102DD" w:rsidRDefault="00D102DD" w:rsidP="00D102DD">
      <w:pPr>
        <w:tabs>
          <w:tab w:val="left" w:pos="360"/>
          <w:tab w:val="left" w:pos="7200"/>
        </w:tabs>
      </w:pPr>
    </w:p>
    <w:p w14:paraId="7324ACA3" w14:textId="77777777" w:rsidR="003407BA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Staff Reports</w:t>
      </w:r>
      <w:r>
        <w:tab/>
        <w:t>45 minutes</w:t>
      </w:r>
    </w:p>
    <w:p w14:paraId="7B93A399" w14:textId="3C0DA94C" w:rsidR="00D102DD" w:rsidRDefault="00D102DD" w:rsidP="00D102DD">
      <w:pPr>
        <w:tabs>
          <w:tab w:val="left" w:pos="360"/>
          <w:tab w:val="left" w:pos="7200"/>
        </w:tabs>
      </w:pPr>
      <w:r>
        <w:rPr>
          <w:rFonts w:ascii="Arial Unicode MS" w:hAnsi="Arial Unicode MS"/>
        </w:rPr>
        <w:br/>
      </w:r>
      <w:r>
        <w:rPr>
          <w:u w:val="single"/>
        </w:rPr>
        <w:t>Recess</w:t>
      </w:r>
      <w:r>
        <w:tab/>
        <w:t>10 minutes</w:t>
      </w:r>
    </w:p>
    <w:p w14:paraId="69F82C93" w14:textId="77777777" w:rsidR="00D102DD" w:rsidRDefault="00D102DD" w:rsidP="00D102DD">
      <w:pPr>
        <w:tabs>
          <w:tab w:val="left" w:pos="360"/>
          <w:tab w:val="left" w:pos="7200"/>
        </w:tabs>
      </w:pPr>
    </w:p>
    <w:p w14:paraId="70D2F750" w14:textId="77777777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Special Counsel’s Report</w:t>
      </w:r>
      <w:r>
        <w:tab/>
        <w:t>30 minutes</w:t>
      </w:r>
    </w:p>
    <w:p w14:paraId="7F054255" w14:textId="0D3464F9" w:rsidR="003407BA" w:rsidRDefault="00D102DD" w:rsidP="00D102DD">
      <w:pPr>
        <w:tabs>
          <w:tab w:val="left" w:pos="360"/>
          <w:tab w:val="left" w:pos="7200"/>
        </w:tabs>
      </w:pPr>
      <w:r>
        <w:t>(portions may be in Executive Session)</w:t>
      </w:r>
    </w:p>
    <w:p w14:paraId="2E125310" w14:textId="100965E8" w:rsidR="003407BA" w:rsidRDefault="003407BA" w:rsidP="00D102DD">
      <w:pPr>
        <w:tabs>
          <w:tab w:val="left" w:pos="360"/>
          <w:tab w:val="left" w:pos="7200"/>
        </w:tabs>
      </w:pPr>
    </w:p>
    <w:p w14:paraId="539727A2" w14:textId="206B7C4F" w:rsidR="003407BA" w:rsidRDefault="003407BA" w:rsidP="00D102DD">
      <w:pPr>
        <w:tabs>
          <w:tab w:val="left" w:pos="360"/>
          <w:tab w:val="left" w:pos="7200"/>
        </w:tabs>
      </w:pPr>
      <w:r>
        <w:t>Presentation from Robin Koerner (Smith)</w:t>
      </w:r>
      <w:r>
        <w:tab/>
        <w:t>30 minutes</w:t>
      </w:r>
    </w:p>
    <w:p w14:paraId="4D3892D5" w14:textId="77777777" w:rsidR="003407BA" w:rsidRDefault="003407BA" w:rsidP="00D102DD">
      <w:pPr>
        <w:tabs>
          <w:tab w:val="left" w:pos="360"/>
          <w:tab w:val="left" w:pos="7200"/>
        </w:tabs>
      </w:pPr>
    </w:p>
    <w:p w14:paraId="0500C41E" w14:textId="3E279B2A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Adjourn (Lunch)</w:t>
      </w:r>
      <w:r>
        <w:tab/>
        <w:t>12:00pm - 1:</w:t>
      </w:r>
      <w:r w:rsidR="003407BA">
        <w:t>00</w:t>
      </w:r>
      <w:r>
        <w:t xml:space="preserve"> pm</w:t>
      </w:r>
    </w:p>
    <w:p w14:paraId="09707883" w14:textId="77777777" w:rsidR="00D102DD" w:rsidRDefault="00D102DD" w:rsidP="00D102DD">
      <w:pPr>
        <w:tabs>
          <w:tab w:val="left" w:pos="360"/>
          <w:tab w:val="left" w:pos="7200"/>
        </w:tabs>
      </w:pPr>
    </w:p>
    <w:p w14:paraId="3ACBE340" w14:textId="208CFEE3" w:rsidR="00D102DD" w:rsidRDefault="00F94F64" w:rsidP="00D102DD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Reports of Standing Committees</w:t>
      </w:r>
    </w:p>
    <w:p w14:paraId="67BBCB6F" w14:textId="128A2D2C" w:rsidR="00F94F64" w:rsidRDefault="00D102DD" w:rsidP="00D102DD">
      <w:pPr>
        <w:tabs>
          <w:tab w:val="left" w:pos="360"/>
          <w:tab w:val="left" w:pos="7200"/>
        </w:tabs>
      </w:pPr>
      <w:r>
        <w:tab/>
      </w:r>
      <w:r w:rsidR="00F94F64">
        <w:t>Advertising &amp; Publication Review Committee (vacancy)</w:t>
      </w:r>
      <w:r w:rsidR="00F94F64">
        <w:tab/>
        <w:t>15 minutes</w:t>
      </w:r>
    </w:p>
    <w:p w14:paraId="3AD9E7CA" w14:textId="18BE8BA0" w:rsidR="00D102DD" w:rsidRDefault="00F94F64" w:rsidP="00D102DD">
      <w:pPr>
        <w:tabs>
          <w:tab w:val="left" w:pos="360"/>
          <w:tab w:val="left" w:pos="7200"/>
        </w:tabs>
      </w:pPr>
      <w:r>
        <w:tab/>
      </w:r>
      <w:r w:rsidR="00D102DD">
        <w:t>Audit Committee</w:t>
      </w:r>
      <w:r>
        <w:t xml:space="preserve"> (population)</w:t>
      </w:r>
      <w:r w:rsidR="00D102DD">
        <w:tab/>
        <w:t>15 minutes</w:t>
      </w:r>
    </w:p>
    <w:p w14:paraId="549E0C8B" w14:textId="5C194388" w:rsidR="00D102DD" w:rsidRDefault="00D102DD" w:rsidP="00D102DD">
      <w:pPr>
        <w:tabs>
          <w:tab w:val="left" w:pos="360"/>
          <w:tab w:val="left" w:pos="7200"/>
        </w:tabs>
      </w:pPr>
      <w:r>
        <w:tab/>
        <w:t>Affiliate Support Committee</w:t>
      </w:r>
      <w:r w:rsidR="00F94F64">
        <w:t xml:space="preserve"> (population)</w:t>
      </w:r>
      <w:r>
        <w:tab/>
        <w:t>15 minutes</w:t>
      </w:r>
    </w:p>
    <w:p w14:paraId="16C07D74" w14:textId="1C060F41" w:rsidR="00F94F64" w:rsidRDefault="00D102DD" w:rsidP="00D102DD">
      <w:pPr>
        <w:tabs>
          <w:tab w:val="left" w:pos="360"/>
          <w:tab w:val="left" w:pos="7200"/>
        </w:tabs>
      </w:pPr>
      <w:r>
        <w:tab/>
      </w:r>
      <w:r w:rsidR="00F94F64">
        <w:t>Ballot Access Committee (portions may be in Executive Session)</w:t>
      </w:r>
      <w:r w:rsidR="00F94F64">
        <w:tab/>
      </w:r>
      <w:r w:rsidR="00F94F64">
        <w:t>20</w:t>
      </w:r>
      <w:r w:rsidR="00F94F64">
        <w:t xml:space="preserve"> minutes</w:t>
      </w:r>
    </w:p>
    <w:p w14:paraId="0B847B3E" w14:textId="233B913C" w:rsidR="00D102DD" w:rsidRDefault="00F94F64" w:rsidP="00D102DD">
      <w:pPr>
        <w:tabs>
          <w:tab w:val="left" w:pos="360"/>
          <w:tab w:val="left" w:pos="7200"/>
        </w:tabs>
      </w:pPr>
      <w:r>
        <w:tab/>
      </w:r>
      <w:r w:rsidR="00D102DD">
        <w:t>Convention Oversight Committee</w:t>
      </w:r>
      <w:r>
        <w:t xml:space="preserve"> (convention report)</w:t>
      </w:r>
      <w:r w:rsidR="00D102DD">
        <w:tab/>
      </w:r>
      <w:r>
        <w:t>20</w:t>
      </w:r>
      <w:r w:rsidR="00D102DD">
        <w:t xml:space="preserve"> minutes</w:t>
      </w:r>
    </w:p>
    <w:p w14:paraId="7478ACFF" w14:textId="5D2E4B61" w:rsidR="00D102DD" w:rsidRDefault="00D102DD" w:rsidP="00D102DD">
      <w:pPr>
        <w:tabs>
          <w:tab w:val="left" w:pos="360"/>
          <w:tab w:val="left" w:pos="7200"/>
        </w:tabs>
      </w:pPr>
      <w:r>
        <w:tab/>
        <w:t>Candidate Support Committee</w:t>
      </w:r>
      <w:r>
        <w:tab/>
      </w:r>
      <w:r w:rsidR="00F94F64">
        <w:t>15</w:t>
      </w:r>
      <w:r>
        <w:t xml:space="preserve"> minutes</w:t>
      </w:r>
    </w:p>
    <w:p w14:paraId="5491AAAC" w14:textId="0286224D" w:rsidR="00D102DD" w:rsidRDefault="00D102DD" w:rsidP="00D102DD">
      <w:pPr>
        <w:tabs>
          <w:tab w:val="left" w:pos="360"/>
          <w:tab w:val="left" w:pos="7200"/>
        </w:tabs>
      </w:pPr>
      <w:r>
        <w:tab/>
        <w:t>Employment Policy &amp; Compensation Committee</w:t>
      </w:r>
      <w:r w:rsidR="00F94F64">
        <w:t xml:space="preserve"> (population)</w:t>
      </w:r>
      <w:r>
        <w:tab/>
      </w:r>
      <w:r w:rsidR="00F94F64">
        <w:t>15</w:t>
      </w:r>
      <w:r>
        <w:t xml:space="preserve"> minutes</w:t>
      </w:r>
    </w:p>
    <w:p w14:paraId="7AB65C57" w14:textId="74E34CFA" w:rsidR="00F94F64" w:rsidRDefault="00D102DD" w:rsidP="00F94F64">
      <w:pPr>
        <w:tabs>
          <w:tab w:val="left" w:pos="360"/>
          <w:tab w:val="left" w:pos="7200"/>
        </w:tabs>
      </w:pPr>
      <w:r>
        <w:tab/>
        <w:t>IT Committee</w:t>
      </w:r>
      <w:r w:rsidR="00F94F64">
        <w:t xml:space="preserve"> (population)</w:t>
      </w:r>
      <w:r>
        <w:tab/>
        <w:t>15 minutes</w:t>
      </w:r>
    </w:p>
    <w:p w14:paraId="2BA4D06B" w14:textId="42802BDC" w:rsidR="00D102DD" w:rsidRDefault="00D102DD" w:rsidP="00D102DD">
      <w:pPr>
        <w:tabs>
          <w:tab w:val="left" w:pos="360"/>
          <w:tab w:val="left" w:pos="7200"/>
        </w:tabs>
      </w:pPr>
    </w:p>
    <w:p w14:paraId="6CDC587C" w14:textId="77777777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Recess</w:t>
      </w:r>
      <w:r>
        <w:tab/>
        <w:t>10 minutes</w:t>
      </w:r>
    </w:p>
    <w:p w14:paraId="5C3B6F0D" w14:textId="77777777" w:rsidR="00D102DD" w:rsidRDefault="00D102DD" w:rsidP="00D102DD">
      <w:pPr>
        <w:tabs>
          <w:tab w:val="left" w:pos="360"/>
          <w:tab w:val="left" w:pos="7200"/>
        </w:tabs>
      </w:pPr>
    </w:p>
    <w:p w14:paraId="6F20360A" w14:textId="77777777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Reports of Special Committees</w:t>
      </w:r>
    </w:p>
    <w:p w14:paraId="41C60230" w14:textId="3CFF0B0C" w:rsidR="00D102DD" w:rsidRDefault="00D102DD" w:rsidP="00D102DD">
      <w:pPr>
        <w:tabs>
          <w:tab w:val="left" w:pos="360"/>
          <w:tab w:val="left" w:pos="7200"/>
        </w:tabs>
      </w:pPr>
      <w:r>
        <w:tab/>
        <w:t>Historical Preservation Committee</w:t>
      </w:r>
      <w:r>
        <w:tab/>
        <w:t>15 minutes</w:t>
      </w:r>
    </w:p>
    <w:p w14:paraId="1F57B277" w14:textId="41161540" w:rsidR="008B6D6C" w:rsidRDefault="008B6D6C" w:rsidP="00D102DD">
      <w:pPr>
        <w:tabs>
          <w:tab w:val="left" w:pos="360"/>
          <w:tab w:val="left" w:pos="7200"/>
        </w:tabs>
      </w:pPr>
      <w:r>
        <w:tab/>
        <w:t>Blockchain Committee (population)</w:t>
      </w:r>
      <w:r>
        <w:tab/>
        <w:t>15 minutes</w:t>
      </w:r>
    </w:p>
    <w:p w14:paraId="073A05E1" w14:textId="5C6AFFE6" w:rsidR="008B6D6C" w:rsidRDefault="008B6D6C" w:rsidP="00D102DD">
      <w:pPr>
        <w:tabs>
          <w:tab w:val="left" w:pos="360"/>
          <w:tab w:val="left" w:pos="7200"/>
        </w:tabs>
      </w:pPr>
      <w:r>
        <w:tab/>
        <w:t>Youth Engagement Committee (population)</w:t>
      </w:r>
      <w:r>
        <w:tab/>
        <w:t>15 minutes</w:t>
      </w:r>
    </w:p>
    <w:p w14:paraId="32B46055" w14:textId="77777777" w:rsidR="00F94F64" w:rsidRDefault="00F94F64" w:rsidP="00D102DD">
      <w:pPr>
        <w:tabs>
          <w:tab w:val="left" w:pos="360"/>
          <w:tab w:val="left" w:pos="7200"/>
        </w:tabs>
      </w:pPr>
    </w:p>
    <w:p w14:paraId="3B9A15FC" w14:textId="77777777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New Business with Previous Notice</w:t>
      </w:r>
    </w:p>
    <w:p w14:paraId="214A39BE" w14:textId="4CE06FE6" w:rsidR="00D102DD" w:rsidRDefault="00D102DD" w:rsidP="00D102DD">
      <w:pPr>
        <w:tabs>
          <w:tab w:val="left" w:pos="360"/>
          <w:tab w:val="left" w:pos="7200"/>
        </w:tabs>
      </w:pPr>
      <w:r>
        <w:tab/>
        <w:t xml:space="preserve">Creation of a </w:t>
      </w:r>
      <w:r w:rsidR="00F94F64">
        <w:t>Membership Support</w:t>
      </w:r>
      <w:r>
        <w:t xml:space="preserve"> Committee (</w:t>
      </w:r>
      <w:r w:rsidR="00F94F64">
        <w:t>Merced</w:t>
      </w:r>
      <w:r>
        <w:t>)</w:t>
      </w:r>
      <w:r>
        <w:tab/>
      </w:r>
      <w:r w:rsidR="00F94F64">
        <w:t>20</w:t>
      </w:r>
      <w:r>
        <w:t xml:space="preserve"> minutes</w:t>
      </w:r>
    </w:p>
    <w:p w14:paraId="5931AE48" w14:textId="5EA33660" w:rsidR="00F94F64" w:rsidRDefault="00F94F64" w:rsidP="00D102DD">
      <w:pPr>
        <w:tabs>
          <w:tab w:val="left" w:pos="360"/>
          <w:tab w:val="left" w:pos="7200"/>
        </w:tabs>
      </w:pPr>
      <w:r>
        <w:tab/>
        <w:t>Amend Policy Manual - LNC Review of Director Contracts (Mattson)</w:t>
      </w:r>
      <w:r>
        <w:tab/>
        <w:t>10 minutes</w:t>
      </w:r>
    </w:p>
    <w:p w14:paraId="3669DF83" w14:textId="620871BE" w:rsidR="00F94F64" w:rsidRDefault="003407BA" w:rsidP="00D102DD">
      <w:pPr>
        <w:tabs>
          <w:tab w:val="left" w:pos="360"/>
          <w:tab w:val="left" w:pos="7200"/>
        </w:tabs>
      </w:pPr>
      <w:r>
        <w:tab/>
      </w:r>
      <w:r w:rsidR="00F94F64">
        <w:t>Apply End Date to Email Ballot 2018-19 (Mattson)</w:t>
      </w:r>
      <w:r w:rsidR="00F94F64">
        <w:tab/>
        <w:t>5 minutes</w:t>
      </w:r>
    </w:p>
    <w:p w14:paraId="37CDDDD6" w14:textId="79007CB5" w:rsidR="008B6D6C" w:rsidRDefault="003407BA" w:rsidP="00D102DD">
      <w:pPr>
        <w:tabs>
          <w:tab w:val="left" w:pos="360"/>
          <w:tab w:val="left" w:pos="7200"/>
        </w:tabs>
      </w:pPr>
      <w:r>
        <w:tab/>
      </w:r>
      <w:r w:rsidR="008B6D6C">
        <w:t xml:space="preserve">Amend Policy Manual – Blockchain Committee Permanent </w:t>
      </w:r>
      <w:r w:rsidR="008B6D6C">
        <w:tab/>
        <w:t>5 minutes</w:t>
      </w:r>
    </w:p>
    <w:p w14:paraId="162C3F1A" w14:textId="6FC43F71" w:rsidR="008B6D6C" w:rsidRDefault="008B6D6C" w:rsidP="00D102DD">
      <w:pPr>
        <w:tabs>
          <w:tab w:val="left" w:pos="360"/>
          <w:tab w:val="left" w:pos="7200"/>
        </w:tabs>
      </w:pPr>
      <w:r>
        <w:tab/>
        <w:t>Chair (Mattson)</w:t>
      </w:r>
    </w:p>
    <w:p w14:paraId="3795F5A8" w14:textId="22BD212B" w:rsidR="00D102DD" w:rsidRDefault="003407BA" w:rsidP="00D102DD">
      <w:pPr>
        <w:tabs>
          <w:tab w:val="left" w:pos="360"/>
          <w:tab w:val="left" w:pos="7200"/>
        </w:tabs>
      </w:pPr>
      <w:r>
        <w:tab/>
      </w:r>
      <w:r w:rsidR="008B6D6C">
        <w:t>Rescind Neale Rule for APRC Approvals (Mattson)</w:t>
      </w:r>
      <w:r w:rsidR="008B6D6C">
        <w:tab/>
        <w:t>10 minutes</w:t>
      </w:r>
    </w:p>
    <w:p w14:paraId="6892C189" w14:textId="5367EFC9" w:rsidR="008B6D6C" w:rsidRDefault="003407BA" w:rsidP="008B6D6C">
      <w:pPr>
        <w:tabs>
          <w:tab w:val="left" w:pos="360"/>
          <w:tab w:val="left" w:pos="7200"/>
        </w:tabs>
      </w:pPr>
      <w:r>
        <w:tab/>
      </w:r>
      <w:r w:rsidR="008B6D6C">
        <w:t>Amend Policy Manual – APRC (Harlos)</w:t>
      </w:r>
      <w:r w:rsidR="008B6D6C">
        <w:tab/>
        <w:t>10 minutes</w:t>
      </w:r>
    </w:p>
    <w:p w14:paraId="407B5EF6" w14:textId="79051201" w:rsidR="00D102DD" w:rsidRDefault="00D102DD" w:rsidP="00D102DD">
      <w:pPr>
        <w:tabs>
          <w:tab w:val="left" w:pos="360"/>
          <w:tab w:val="left" w:pos="7200"/>
        </w:tabs>
      </w:pPr>
    </w:p>
    <w:p w14:paraId="57F6E9A5" w14:textId="77777777" w:rsidR="00D102DD" w:rsidRDefault="00D102DD" w:rsidP="00D102DD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Evening Adjournment</w:t>
      </w:r>
    </w:p>
    <w:p w14:paraId="366E3675" w14:textId="77777777" w:rsidR="00D102DD" w:rsidRDefault="00D102DD" w:rsidP="00D102DD">
      <w:pPr>
        <w:tabs>
          <w:tab w:val="left" w:pos="360"/>
          <w:tab w:val="left" w:pos="7200"/>
        </w:tabs>
      </w:pPr>
    </w:p>
    <w:p w14:paraId="3D2C0656" w14:textId="77777777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Sunday Morning Session</w:t>
      </w:r>
      <w:r>
        <w:tab/>
        <w:t>9:00 am</w:t>
      </w:r>
    </w:p>
    <w:p w14:paraId="5CFBF74B" w14:textId="77777777" w:rsidR="00D102DD" w:rsidRDefault="00D102DD" w:rsidP="00D102DD">
      <w:pPr>
        <w:tabs>
          <w:tab w:val="left" w:pos="360"/>
          <w:tab w:val="left" w:pos="7200"/>
        </w:tabs>
      </w:pPr>
    </w:p>
    <w:p w14:paraId="494AE138" w14:textId="77777777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Opportunity for Public Comment</w:t>
      </w:r>
      <w:r>
        <w:tab/>
        <w:t>10 minutes</w:t>
      </w:r>
    </w:p>
    <w:p w14:paraId="58AF0D8A" w14:textId="77777777" w:rsidR="00D102DD" w:rsidRDefault="00D102DD" w:rsidP="00D102DD">
      <w:pPr>
        <w:tabs>
          <w:tab w:val="left" w:pos="360"/>
          <w:tab w:val="left" w:pos="7200"/>
        </w:tabs>
      </w:pPr>
    </w:p>
    <w:p w14:paraId="4EA74C10" w14:textId="77777777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New Business with Previous Notice (cont.)</w:t>
      </w:r>
    </w:p>
    <w:p w14:paraId="3E05E1A5" w14:textId="36E365E2" w:rsidR="003407BA" w:rsidRDefault="003407BA" w:rsidP="003407BA">
      <w:pPr>
        <w:tabs>
          <w:tab w:val="left" w:pos="360"/>
          <w:tab w:val="left" w:pos="7200"/>
        </w:tabs>
      </w:pPr>
      <w:r>
        <w:tab/>
      </w:r>
      <w:r>
        <w:t>OpaVote Demonstration (Harlos)</w:t>
      </w:r>
      <w:r>
        <w:tab/>
        <w:t>10 minutes</w:t>
      </w:r>
    </w:p>
    <w:p w14:paraId="02AE5F2C" w14:textId="4CC86827" w:rsidR="003407BA" w:rsidRDefault="003407BA" w:rsidP="003407BA">
      <w:pPr>
        <w:tabs>
          <w:tab w:val="left" w:pos="360"/>
          <w:tab w:val="left" w:pos="7200"/>
        </w:tabs>
      </w:pPr>
      <w:r>
        <w:tab/>
      </w:r>
      <w:r>
        <w:t>Conforming Grammar Style Changes to Platform &amp; Bylaws (Harlos)</w:t>
      </w:r>
      <w:r>
        <w:tab/>
        <w:t>15 minutes</w:t>
      </w:r>
    </w:p>
    <w:p w14:paraId="7685C17F" w14:textId="3F50889E" w:rsidR="003407BA" w:rsidRDefault="003407BA" w:rsidP="003407BA">
      <w:pPr>
        <w:tabs>
          <w:tab w:val="left" w:pos="360"/>
          <w:tab w:val="left" w:pos="7200"/>
        </w:tabs>
      </w:pPr>
      <w:r>
        <w:tab/>
      </w:r>
      <w:r>
        <w:t>Creation of Convention Voting Procedure Committee (Harlos)</w:t>
      </w:r>
      <w:r>
        <w:tab/>
        <w:t>20 minutes</w:t>
      </w:r>
    </w:p>
    <w:p w14:paraId="045D0CEB" w14:textId="0F95F72F" w:rsidR="003407BA" w:rsidRDefault="003407BA" w:rsidP="003407BA">
      <w:pPr>
        <w:tabs>
          <w:tab w:val="left" w:pos="360"/>
          <w:tab w:val="left" w:pos="7200"/>
        </w:tabs>
      </w:pPr>
      <w:r>
        <w:tab/>
      </w:r>
      <w:r>
        <w:t>Amend Policy Manual Regarding Branding (Harlos)</w:t>
      </w:r>
      <w:r>
        <w:tab/>
        <w:t>10 minutes</w:t>
      </w:r>
    </w:p>
    <w:p w14:paraId="00C54D72" w14:textId="07387B21" w:rsidR="003407BA" w:rsidRDefault="003407BA" w:rsidP="003407BA">
      <w:pPr>
        <w:tabs>
          <w:tab w:val="left" w:pos="360"/>
          <w:tab w:val="left" w:pos="7200"/>
        </w:tabs>
      </w:pPr>
      <w:r>
        <w:tab/>
      </w:r>
      <w:r>
        <w:t>Amend Employment Manual (Harlos)</w:t>
      </w:r>
      <w:r>
        <w:tab/>
        <w:t>10 minutes</w:t>
      </w:r>
    </w:p>
    <w:p w14:paraId="2C38B920" w14:textId="1CD8452E" w:rsidR="003407BA" w:rsidRDefault="003407BA" w:rsidP="003407BA">
      <w:pPr>
        <w:tabs>
          <w:tab w:val="left" w:pos="360"/>
          <w:tab w:val="left" w:pos="7200"/>
        </w:tabs>
      </w:pPr>
      <w:r>
        <w:tab/>
      </w:r>
      <w:r>
        <w:t>Amend Policy Manual – e-Voting (Harlos)</w:t>
      </w:r>
      <w:r>
        <w:tab/>
        <w:t>5 minutes</w:t>
      </w:r>
    </w:p>
    <w:p w14:paraId="1722C8A3" w14:textId="2FE2C549" w:rsidR="003407BA" w:rsidRDefault="003407BA" w:rsidP="003407BA">
      <w:pPr>
        <w:tabs>
          <w:tab w:val="left" w:pos="360"/>
          <w:tab w:val="left" w:pos="7200"/>
        </w:tabs>
      </w:pPr>
      <w:r>
        <w:tab/>
      </w:r>
      <w:r>
        <w:t>Amend Policy Manual – LNC Records Handoff Procedure (Harlos)</w:t>
      </w:r>
      <w:r>
        <w:tab/>
        <w:t>10 minutes</w:t>
      </w:r>
    </w:p>
    <w:p w14:paraId="2C77C32F" w14:textId="29B7579D" w:rsidR="003407BA" w:rsidRDefault="003407BA" w:rsidP="003407BA">
      <w:pPr>
        <w:tabs>
          <w:tab w:val="left" w:pos="360"/>
          <w:tab w:val="left" w:pos="7200"/>
        </w:tabs>
      </w:pPr>
      <w:r>
        <w:tab/>
      </w:r>
      <w:r>
        <w:t>Discussion of Budget Deficit (Bishop-Henchman/Harlos)</w:t>
      </w:r>
      <w:r>
        <w:tab/>
        <w:t>20 minutes</w:t>
      </w:r>
    </w:p>
    <w:p w14:paraId="031DCEFE" w14:textId="62E0B83A" w:rsidR="00D102DD" w:rsidRDefault="003407BA" w:rsidP="00D102DD">
      <w:pPr>
        <w:tabs>
          <w:tab w:val="left" w:pos="360"/>
          <w:tab w:val="left" w:pos="7200"/>
        </w:tabs>
      </w:pPr>
      <w:r>
        <w:tab/>
        <w:t>Discussion of LNC Goals for the 2018-2020 term (Lark)</w:t>
      </w:r>
      <w:r>
        <w:tab/>
        <w:t>40 minutes</w:t>
      </w:r>
    </w:p>
    <w:p w14:paraId="2B8D667A" w14:textId="77777777" w:rsidR="00D102DD" w:rsidRDefault="00D102DD" w:rsidP="00D102DD">
      <w:pPr>
        <w:tabs>
          <w:tab w:val="left" w:pos="360"/>
          <w:tab w:val="left" w:pos="7200"/>
        </w:tabs>
      </w:pPr>
    </w:p>
    <w:p w14:paraId="6AA12298" w14:textId="77777777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New Business without Previous Notice</w:t>
      </w:r>
    </w:p>
    <w:p w14:paraId="42B91DF9" w14:textId="77777777" w:rsidR="00D102DD" w:rsidRDefault="00D102DD" w:rsidP="00D102DD">
      <w:pPr>
        <w:tabs>
          <w:tab w:val="left" w:pos="360"/>
          <w:tab w:val="left" w:pos="7200"/>
        </w:tabs>
      </w:pPr>
    </w:p>
    <w:p w14:paraId="52BFC3DB" w14:textId="77777777" w:rsidR="00D102DD" w:rsidRDefault="00D102DD" w:rsidP="00D102DD">
      <w:pPr>
        <w:tabs>
          <w:tab w:val="left" w:pos="360"/>
          <w:tab w:val="left" w:pos="7200"/>
        </w:tabs>
        <w:rPr>
          <w:u w:val="single"/>
        </w:rPr>
      </w:pPr>
      <w:r>
        <w:rPr>
          <w:u w:val="single"/>
        </w:rPr>
        <w:t>Regional Reports (supplements to printed reports)</w:t>
      </w:r>
    </w:p>
    <w:p w14:paraId="21C97FB4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Region 1</w:t>
      </w:r>
      <w:r>
        <w:tab/>
        <w:t>5 minutes</w:t>
      </w:r>
    </w:p>
    <w:p w14:paraId="4A34D962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Region 2</w:t>
      </w:r>
      <w:r>
        <w:tab/>
        <w:t>5 minutes</w:t>
      </w:r>
    </w:p>
    <w:p w14:paraId="688458E5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Region 3</w:t>
      </w:r>
      <w:r>
        <w:tab/>
        <w:t>5 minutes</w:t>
      </w:r>
    </w:p>
    <w:p w14:paraId="3853304B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Region 4</w:t>
      </w:r>
      <w:r>
        <w:tab/>
        <w:t>5 minutes</w:t>
      </w:r>
    </w:p>
    <w:p w14:paraId="6A7084AF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Region 5</w:t>
      </w:r>
      <w:r>
        <w:tab/>
        <w:t>5 minutes</w:t>
      </w:r>
    </w:p>
    <w:p w14:paraId="799F2CCD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Region 6</w:t>
      </w:r>
      <w:r>
        <w:tab/>
        <w:t>5 minutes</w:t>
      </w:r>
    </w:p>
    <w:p w14:paraId="6A869EA5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Region 7</w:t>
      </w:r>
      <w:r>
        <w:tab/>
        <w:t>5 minutes</w:t>
      </w:r>
    </w:p>
    <w:p w14:paraId="4981089E" w14:textId="77777777" w:rsidR="00D102DD" w:rsidRDefault="00D102DD" w:rsidP="00D102DD">
      <w:pPr>
        <w:tabs>
          <w:tab w:val="left" w:pos="360"/>
          <w:tab w:val="left" w:pos="7200"/>
        </w:tabs>
      </w:pPr>
      <w:r>
        <w:tab/>
        <w:t>Region 8</w:t>
      </w:r>
      <w:r>
        <w:tab/>
        <w:t>5 minutes</w:t>
      </w:r>
    </w:p>
    <w:p w14:paraId="763465B8" w14:textId="77777777" w:rsidR="00D102DD" w:rsidRDefault="00D102DD" w:rsidP="00D102DD">
      <w:pPr>
        <w:tabs>
          <w:tab w:val="left" w:pos="360"/>
          <w:tab w:val="left" w:pos="7200"/>
        </w:tabs>
      </w:pPr>
    </w:p>
    <w:p w14:paraId="532F3941" w14:textId="77777777" w:rsidR="00D102DD" w:rsidRDefault="00D102DD" w:rsidP="00D102DD">
      <w:pPr>
        <w:tabs>
          <w:tab w:val="left" w:pos="360"/>
          <w:tab w:val="left" w:pos="7200"/>
        </w:tabs>
      </w:pPr>
      <w:r>
        <w:rPr>
          <w:u w:val="single"/>
        </w:rPr>
        <w:t>Announcements</w:t>
      </w:r>
      <w:r>
        <w:tab/>
        <w:t>10 minutes</w:t>
      </w:r>
    </w:p>
    <w:p w14:paraId="55B464BA" w14:textId="77777777" w:rsidR="00D102DD" w:rsidRDefault="00D102DD" w:rsidP="00D102DD">
      <w:pPr>
        <w:tabs>
          <w:tab w:val="left" w:pos="360"/>
          <w:tab w:val="left" w:pos="7200"/>
        </w:tabs>
        <w:rPr>
          <w:u w:val="single"/>
        </w:rPr>
      </w:pPr>
    </w:p>
    <w:p w14:paraId="048925EA" w14:textId="77777777" w:rsidR="00D102DD" w:rsidRDefault="00D102DD" w:rsidP="00D102DD">
      <w:pPr>
        <w:tabs>
          <w:tab w:val="left" w:pos="360"/>
          <w:tab w:val="left" w:pos="7200"/>
        </w:tabs>
      </w:pPr>
    </w:p>
    <w:p w14:paraId="1C803C88" w14:textId="77777777" w:rsidR="00D102DD" w:rsidRDefault="00D102DD" w:rsidP="00D102DD">
      <w:pPr>
        <w:tabs>
          <w:tab w:val="left" w:pos="360"/>
          <w:tab w:val="left" w:pos="7200"/>
        </w:tabs>
      </w:pPr>
    </w:p>
    <w:p w14:paraId="7E9EDB8F" w14:textId="4B9724A5" w:rsidR="00D102DD" w:rsidRDefault="00D102DD" w:rsidP="00D102DD">
      <w:pPr>
        <w:tabs>
          <w:tab w:val="left" w:pos="360"/>
          <w:tab w:val="left" w:pos="7200"/>
        </w:tabs>
      </w:pPr>
      <w:r>
        <w:tab/>
      </w:r>
      <w:r>
        <w:tab/>
        <w:t xml:space="preserve">TOTAL:  </w:t>
      </w:r>
      <w:r w:rsidR="003407BA">
        <w:t xml:space="preserve">635 </w:t>
      </w:r>
      <w:bookmarkStart w:id="0" w:name="_GoBack"/>
      <w:bookmarkEnd w:id="0"/>
      <w:r>
        <w:t>minutes</w:t>
      </w:r>
    </w:p>
    <w:p w14:paraId="40255B41" w14:textId="77777777" w:rsidR="00DA357B" w:rsidRDefault="00DA357B" w:rsidP="00D102DD">
      <w:pPr>
        <w:tabs>
          <w:tab w:val="left" w:pos="360"/>
          <w:tab w:val="left" w:pos="7200"/>
        </w:tabs>
      </w:pPr>
    </w:p>
    <w:sectPr w:rsidR="00DA35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7417" w14:textId="77777777" w:rsidR="00822FE8" w:rsidRDefault="00822FE8">
      <w:r>
        <w:separator/>
      </w:r>
    </w:p>
  </w:endnote>
  <w:endnote w:type="continuationSeparator" w:id="0">
    <w:p w14:paraId="66E7FECD" w14:textId="77777777" w:rsidR="00822FE8" w:rsidRDefault="0082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915A" w14:textId="77777777" w:rsidR="00DA357B" w:rsidRDefault="00DA35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AFB78" w14:textId="77777777" w:rsidR="00822FE8" w:rsidRDefault="00822FE8">
      <w:r>
        <w:separator/>
      </w:r>
    </w:p>
  </w:footnote>
  <w:footnote w:type="continuationSeparator" w:id="0">
    <w:p w14:paraId="1882F45C" w14:textId="77777777" w:rsidR="00822FE8" w:rsidRDefault="0082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B8E3" w14:textId="77777777" w:rsidR="00DA357B" w:rsidRDefault="00DA357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7B"/>
    <w:rsid w:val="0007538B"/>
    <w:rsid w:val="001110EB"/>
    <w:rsid w:val="003407BA"/>
    <w:rsid w:val="003A550D"/>
    <w:rsid w:val="007028CD"/>
    <w:rsid w:val="00822FE8"/>
    <w:rsid w:val="008B6D6C"/>
    <w:rsid w:val="00960D21"/>
    <w:rsid w:val="009913F1"/>
    <w:rsid w:val="00B86BB6"/>
    <w:rsid w:val="00C7555F"/>
    <w:rsid w:val="00CA181C"/>
    <w:rsid w:val="00D102DD"/>
    <w:rsid w:val="00DA357B"/>
    <w:rsid w:val="00F94F64"/>
    <w:rsid w:val="00FB7D8F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49F11"/>
  <w15:docId w15:val="{8633FA38-883B-C34F-9188-8FAB5AA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Sarwark</cp:lastModifiedBy>
  <cp:revision>4</cp:revision>
  <dcterms:created xsi:type="dcterms:W3CDTF">2018-09-19T03:47:00Z</dcterms:created>
  <dcterms:modified xsi:type="dcterms:W3CDTF">2018-09-20T23:35:00Z</dcterms:modified>
</cp:coreProperties>
</file>