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CA23" w14:textId="77777777" w:rsidR="00C905BD" w:rsidRDefault="00C905BD" w:rsidP="00C905BD">
      <w:pPr>
        <w:jc w:val="center"/>
      </w:pPr>
    </w:p>
    <w:p w14:paraId="177197C5" w14:textId="2E379CA2" w:rsidR="00C905BD" w:rsidRDefault="00C905BD" w:rsidP="00C905BD">
      <w:pPr>
        <w:jc w:val="center"/>
      </w:pPr>
      <w:r>
        <w:t>Tennessee</w:t>
      </w:r>
    </w:p>
    <w:p w14:paraId="5F384DAB" w14:textId="77777777" w:rsidR="00B519AF" w:rsidRDefault="00B519AF" w:rsidP="00C905BD">
      <w:pPr>
        <w:pStyle w:val="ListParagraph"/>
        <w:numPr>
          <w:ilvl w:val="0"/>
          <w:numId w:val="1"/>
        </w:numPr>
      </w:pPr>
      <w:r>
        <w:t xml:space="preserve">TN: Joshua </w:t>
      </w:r>
      <w:proofErr w:type="spellStart"/>
      <w:r>
        <w:t>Eakle</w:t>
      </w:r>
      <w:proofErr w:type="spellEnd"/>
      <w:r>
        <w:t xml:space="preserve"> (LPTN state chair), David Sexton (LPTN vice chair), Heather Scott (LPTN attorney), Justin Cornett (Chair of LPTN Legislative Committee), and Paige Sexton (Representative for LNC) met with Mark Goins, Election Commissioner for the state of TN on July 8. Questions were asked pertaining to ballot access. The current TN law was clarified and officially interpreted by the commissioner. Legislative action is being discussed by the Legislative Committee and the LPTN board. </w:t>
      </w:r>
    </w:p>
    <w:p w14:paraId="7565B694" w14:textId="77777777" w:rsidR="00B519AF" w:rsidRDefault="00B519AF" w:rsidP="00C905BD">
      <w:pPr>
        <w:pStyle w:val="ListParagraph"/>
        <w:numPr>
          <w:ilvl w:val="0"/>
          <w:numId w:val="1"/>
        </w:numPr>
      </w:pPr>
      <w:r>
        <w:t xml:space="preserve">On July 11 Joshua Beal, LPTN member and elected Montgomery County Commissioner, was voted the “Favorite Montgomery County Elected Official” by his constituents. </w:t>
      </w:r>
    </w:p>
    <w:p w14:paraId="3D939E42" w14:textId="77777777" w:rsidR="00B519AF" w:rsidRDefault="00B519AF" w:rsidP="00C905BD">
      <w:pPr>
        <w:pStyle w:val="ListParagraph"/>
        <w:numPr>
          <w:ilvl w:val="0"/>
          <w:numId w:val="1"/>
        </w:numPr>
      </w:pPr>
      <w:r>
        <w:t xml:space="preserve">The LPTN board voted to have a booth at the upcoming </w:t>
      </w:r>
      <w:proofErr w:type="spellStart"/>
      <w:r>
        <w:t>Politicon</w:t>
      </w:r>
      <w:proofErr w:type="spellEnd"/>
      <w:r>
        <w:t xml:space="preserve"> Oct 26-27 in Nashville, TN. </w:t>
      </w:r>
    </w:p>
    <w:p w14:paraId="086601F9" w14:textId="77777777" w:rsidR="00B519AF" w:rsidRDefault="00B519AF" w:rsidP="00C905BD">
      <w:pPr>
        <w:pStyle w:val="ListParagraph"/>
        <w:numPr>
          <w:ilvl w:val="0"/>
          <w:numId w:val="1"/>
        </w:numPr>
      </w:pPr>
      <w:r>
        <w:t>Donations and volunteerism of any kind would be greatly appreciated.</w:t>
      </w:r>
    </w:p>
    <w:p w14:paraId="6EA2359C" w14:textId="77777777" w:rsidR="00B519AF" w:rsidRDefault="00B519AF" w:rsidP="00B519AF"/>
    <w:p w14:paraId="4BED585F" w14:textId="77777777" w:rsidR="00B519AF" w:rsidRDefault="00B519AF" w:rsidP="00B519AF">
      <w:pPr>
        <w:jc w:val="center"/>
      </w:pPr>
      <w:r>
        <w:t>Georgia</w:t>
      </w:r>
    </w:p>
    <w:p w14:paraId="2AD72662" w14:textId="0A68B196" w:rsidR="00B519AF" w:rsidRDefault="00B519AF" w:rsidP="00B519AF">
      <w:pPr>
        <w:pStyle w:val="ListParagraph"/>
        <w:numPr>
          <w:ilvl w:val="0"/>
          <w:numId w:val="2"/>
        </w:numPr>
      </w:pPr>
      <w:r>
        <w:t>Litigation regarding US House ballot access regarding high barriers to entry (high petition rate) is ongoing. Waiting for answer from the State first week of August.</w:t>
      </w:r>
    </w:p>
    <w:p w14:paraId="623BD134" w14:textId="77777777" w:rsidR="00B519AF" w:rsidRDefault="00B519AF" w:rsidP="00B519AF">
      <w:pPr>
        <w:pStyle w:val="ListParagraph"/>
        <w:numPr>
          <w:ilvl w:val="0"/>
          <w:numId w:val="2"/>
        </w:numPr>
      </w:pPr>
      <w:r>
        <w:t>Tabling event at the Rural American Pride Event. Event has gained national attention. Federal candidates have time to speak, could be a great opportunity for Libertarian Presidential candidates. Georgia is wondering if there is a centralized place for the LNC to contact presidential candidates?</w:t>
      </w:r>
    </w:p>
    <w:p w14:paraId="757A34B0" w14:textId="77777777" w:rsidR="00B519AF" w:rsidRDefault="00B519AF" w:rsidP="00B519AF"/>
    <w:p w14:paraId="75C08ED5" w14:textId="11CA6D8F" w:rsidR="00C905BD" w:rsidRDefault="00B519AF" w:rsidP="00B519AF">
      <w:pPr>
        <w:jc w:val="center"/>
      </w:pPr>
      <w:r>
        <w:t>Florida</w:t>
      </w:r>
      <w:r w:rsidR="00C905BD">
        <w:br/>
      </w:r>
    </w:p>
    <w:p w14:paraId="1DD9B136" w14:textId="701FDEF1" w:rsidR="00B519AF" w:rsidRDefault="00B519AF" w:rsidP="00B519AF">
      <w:pPr>
        <w:pStyle w:val="ListParagraph"/>
        <w:numPr>
          <w:ilvl w:val="0"/>
          <w:numId w:val="3"/>
        </w:numPr>
      </w:pPr>
      <w:r>
        <w:t>Held its annual business meeting last May, with a new Executive Committee and a great lineup of Committee Chairs.</w:t>
      </w:r>
    </w:p>
    <w:p w14:paraId="13C66D4D" w14:textId="609AF4C6" w:rsidR="00B519AF" w:rsidRDefault="00B519AF" w:rsidP="00B519AF">
      <w:pPr>
        <w:pStyle w:val="ListParagraph"/>
        <w:numPr>
          <w:ilvl w:val="0"/>
          <w:numId w:val="3"/>
        </w:numPr>
      </w:pPr>
      <w:r>
        <w:t xml:space="preserve">Signed on the National </w:t>
      </w:r>
      <w:proofErr w:type="spellStart"/>
      <w:r>
        <w:t>CiviCRM</w:t>
      </w:r>
      <w:proofErr w:type="spellEnd"/>
      <w:r>
        <w:t xml:space="preserve"> program, using </w:t>
      </w:r>
      <w:proofErr w:type="spellStart"/>
      <w:r>
        <w:t>eCanvasser</w:t>
      </w:r>
      <w:proofErr w:type="spellEnd"/>
      <w:r>
        <w:t xml:space="preserve"> for candidate support</w:t>
      </w:r>
      <w:r w:rsidR="007D1F7D">
        <w:t>.</w:t>
      </w:r>
    </w:p>
    <w:p w14:paraId="4C5E8180" w14:textId="4F87EFEE" w:rsidR="007D1F7D" w:rsidRDefault="00B519AF" w:rsidP="007D1F7D">
      <w:pPr>
        <w:pStyle w:val="ListParagraph"/>
        <w:numPr>
          <w:ilvl w:val="0"/>
          <w:numId w:val="3"/>
        </w:numPr>
      </w:pPr>
      <w:r>
        <w:t>Candidate Support Committee prioritizing low level non-partisan elections for first time candidates and winnable races for experienced candidates for 2020 elections</w:t>
      </w:r>
      <w:r w:rsidR="007D1F7D">
        <w:t>. AKA Operation First Step; Next Step.</w:t>
      </w:r>
    </w:p>
    <w:p w14:paraId="1941C6EF" w14:textId="7F2D4135" w:rsidR="00B519AF" w:rsidRDefault="007D1F7D" w:rsidP="00B519AF">
      <w:pPr>
        <w:pStyle w:val="ListParagraph"/>
        <w:numPr>
          <w:ilvl w:val="0"/>
          <w:numId w:val="3"/>
        </w:numPr>
      </w:pPr>
      <w:r>
        <w:t>Investigating allegations of Agricultural Dept denying Concealed Carry Permits to previous cardholders based on minor non-violent infractions, could be a State rallying point.</w:t>
      </w:r>
    </w:p>
    <w:p w14:paraId="062B895D" w14:textId="2D0C57E7" w:rsidR="007D1F7D" w:rsidRDefault="007D1F7D" w:rsidP="00B519AF">
      <w:pPr>
        <w:pStyle w:val="ListParagraph"/>
        <w:numPr>
          <w:ilvl w:val="0"/>
          <w:numId w:val="3"/>
        </w:numPr>
      </w:pPr>
      <w:r>
        <w:t>Preparing our volunteer infrastructure ahead of the 2020 election year, including a dedicated volunteer coordinator.</w:t>
      </w:r>
    </w:p>
    <w:p w14:paraId="4151A3A4" w14:textId="3544C1C2" w:rsidR="007D1F7D" w:rsidRDefault="007D1F7D" w:rsidP="007D1F7D">
      <w:pPr>
        <w:pStyle w:val="ListParagraph"/>
        <w:numPr>
          <w:ilvl w:val="0"/>
          <w:numId w:val="3"/>
        </w:numPr>
      </w:pPr>
      <w:r>
        <w:t>Membership Support Committee is launching an initiative to get LPF members signed up as dues paying National members.</w:t>
      </w:r>
    </w:p>
    <w:p w14:paraId="29CA0858" w14:textId="65458853" w:rsidR="007D1F7D" w:rsidRDefault="007D1F7D" w:rsidP="007D1F7D">
      <w:pPr>
        <w:ind w:left="360"/>
      </w:pPr>
      <w:bookmarkStart w:id="0" w:name="_GoBack"/>
      <w:bookmarkEnd w:id="0"/>
    </w:p>
    <w:sectPr w:rsidR="007D1F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21D8E" w14:textId="77777777" w:rsidR="00986FDD" w:rsidRDefault="00986FDD" w:rsidP="00C905BD">
      <w:pPr>
        <w:spacing w:after="0" w:line="240" w:lineRule="auto"/>
      </w:pPr>
      <w:r>
        <w:separator/>
      </w:r>
    </w:p>
  </w:endnote>
  <w:endnote w:type="continuationSeparator" w:id="0">
    <w:p w14:paraId="1CEAD478" w14:textId="77777777" w:rsidR="00986FDD" w:rsidRDefault="00986FDD" w:rsidP="00C9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50DE" w14:textId="77777777" w:rsidR="00986FDD" w:rsidRDefault="00986FDD" w:rsidP="00C905BD">
      <w:pPr>
        <w:spacing w:after="0" w:line="240" w:lineRule="auto"/>
      </w:pPr>
      <w:r>
        <w:separator/>
      </w:r>
    </w:p>
  </w:footnote>
  <w:footnote w:type="continuationSeparator" w:id="0">
    <w:p w14:paraId="6529E091" w14:textId="77777777" w:rsidR="00986FDD" w:rsidRDefault="00986FDD" w:rsidP="00C9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D482" w14:textId="646D55CE" w:rsidR="00C905BD" w:rsidRDefault="00C905BD">
    <w:pPr>
      <w:pStyle w:val="Header"/>
    </w:pPr>
    <w:r>
      <w:t>Steven Nekhaila &amp; Paige Sexton</w:t>
    </w:r>
    <w:r>
      <w:tab/>
      <w:t>Region 2 Report</w:t>
    </w:r>
    <w:r>
      <w:tab/>
      <w:t>7/24/19</w:t>
    </w:r>
  </w:p>
  <w:p w14:paraId="51819BEC" w14:textId="77777777" w:rsidR="00C905BD" w:rsidRDefault="00C9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F40E8"/>
    <w:multiLevelType w:val="hybridMultilevel"/>
    <w:tmpl w:val="667E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3040F"/>
    <w:multiLevelType w:val="hybridMultilevel"/>
    <w:tmpl w:val="E54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3799D"/>
    <w:multiLevelType w:val="hybridMultilevel"/>
    <w:tmpl w:val="8B9E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BD"/>
    <w:rsid w:val="004C7119"/>
    <w:rsid w:val="005F5CFE"/>
    <w:rsid w:val="007D1F7D"/>
    <w:rsid w:val="00986FDD"/>
    <w:rsid w:val="00B519AF"/>
    <w:rsid w:val="00C9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23F"/>
  <w15:chartTrackingRefBased/>
  <w15:docId w15:val="{9973BC42-C29F-45CA-82CB-1E26D05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BD"/>
  </w:style>
  <w:style w:type="paragraph" w:styleId="Footer">
    <w:name w:val="footer"/>
    <w:basedOn w:val="Normal"/>
    <w:link w:val="FooterChar"/>
    <w:uiPriority w:val="99"/>
    <w:unhideWhenUsed/>
    <w:rsid w:val="00C9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BD"/>
  </w:style>
  <w:style w:type="paragraph" w:styleId="ListParagraph">
    <w:name w:val="List Paragraph"/>
    <w:basedOn w:val="Normal"/>
    <w:uiPriority w:val="34"/>
    <w:qFormat/>
    <w:rsid w:val="00C90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Nekhaila</dc:creator>
  <cp:keywords/>
  <dc:description/>
  <cp:lastModifiedBy>Steven Nekhaila</cp:lastModifiedBy>
  <cp:revision>1</cp:revision>
  <dcterms:created xsi:type="dcterms:W3CDTF">2019-07-25T21:06:00Z</dcterms:created>
  <dcterms:modified xsi:type="dcterms:W3CDTF">2019-07-25T21:36:00Z</dcterms:modified>
</cp:coreProperties>
</file>