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sz w:val="48"/>
          <w:szCs w:val="48"/>
        </w:rPr>
        <w:drawing>
          <wp:inline distB="114300" distT="114300" distL="114300" distR="114300">
            <wp:extent cx="658622" cy="6586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622" cy="6586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color w:val="000000"/>
          <w:sz w:val="48"/>
          <w:szCs w:val="48"/>
          <w:rtl w:val="0"/>
        </w:rPr>
        <w:t xml:space="preserve">IT Committee Report</w:t>
      </w:r>
      <w:r w:rsidDel="00000000" w:rsidR="00000000" w:rsidRPr="00000000">
        <w:rPr>
          <w:sz w:val="48"/>
          <w:szCs w:val="48"/>
          <w:rtl w:val="0"/>
        </w:rPr>
        <w:t xml:space="preserve"> #</w:t>
      </w:r>
      <w:r w:rsidDel="00000000" w:rsidR="00000000" w:rsidRPr="00000000">
        <w:rPr>
          <w:rFonts w:ascii="Arial" w:cs="Arial" w:eastAsia="Arial" w:hAnsi="Arial"/>
          <w:color w:val="000000"/>
          <w:sz w:val="48"/>
          <w:szCs w:val="48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3/01/19</w:t>
      </w:r>
      <w:r w:rsidDel="00000000" w:rsidR="00000000" w:rsidRPr="00000000">
        <w:rPr>
          <w:rFonts w:ascii="Arial" w:cs="Arial" w:eastAsia="Arial" w:hAnsi="Arial"/>
          <w:color w:val="000000"/>
          <w:sz w:val="48"/>
          <w:szCs w:val="48"/>
          <w:rtl w:val="0"/>
        </w:rPr>
        <w:t xml:space="preserve"> - 07/27/19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#1</w:t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 7/24/19 at 830pm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Meeting Run By: Interim Chair Elizabeth Van Horn</w:t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b w:val="1"/>
          <w:i w:val="1"/>
          <w:sz w:val="28"/>
          <w:szCs w:val="28"/>
          <w:u w:val="single"/>
          <w:rtl w:val="0"/>
        </w:rPr>
        <w:t xml:space="preserve">Minutes:</w:t>
      </w:r>
    </w:p>
    <w:p w:rsidR="00000000" w:rsidDel="00000000" w:rsidP="00000000" w:rsidRDefault="00000000" w:rsidRPr="00000000" w14:paraId="0000000A">
      <w:pPr>
        <w:rPr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Meeting called to order at 8:30PM Eastern Time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Introductions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Ken Moellman Discussed request from CoC for committee to undertake how to use CRM for the convention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Officer Elections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Chair: Alex Merced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Vice Chair: Ryan Graham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Secretary: Elizabeth Van Horn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Juanita Billings suggests renaming the committee “Information Services Committee”, committee was agreeable to recommending to LNC to change the name of the committee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Discussion of meeting regularity, decided to set initial meeting frequency to bi-weekly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Committee Agreed to create survey to be distributed to state chairs and officers regarding feedback and requests for National technology services to help determine priorities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Further discussion of CRM and developing a road plan in upcoming meeting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Communication channels between members established and agreed upon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commentRangeStart w:id="0"/>
      <w:r w:rsidDel="00000000" w:rsidR="00000000" w:rsidRPr="00000000">
        <w:rPr>
          <w:sz w:val="28"/>
          <w:szCs w:val="28"/>
          <w:rtl w:val="0"/>
        </w:rPr>
        <w:t xml:space="preserve">Meeting adjourned, next meeting to be August 7 at 830pm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Ben Bachrach" w:id="0" w:date="2019-07-26T14:06:14Z"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see nothing to change. Good Job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