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C0F07" w14:textId="77777777" w:rsidR="00B167D9" w:rsidRDefault="00B167D9">
      <w:r>
        <w:t xml:space="preserve">LIBERTARIAN PARTY BALLOT ACCESS </w:t>
      </w:r>
      <w:r w:rsidR="000F02F6">
        <w:t xml:space="preserve">COMMITTEE </w:t>
      </w:r>
      <w:r>
        <w:t>REPORT</w:t>
      </w:r>
    </w:p>
    <w:p w14:paraId="0D6968F8" w14:textId="77777777" w:rsidR="00B167D9" w:rsidRDefault="00B167D9">
      <w:r>
        <w:t>Libertarian National Committee meeting</w:t>
      </w:r>
    </w:p>
    <w:p w14:paraId="1FECBB73" w14:textId="72BFE58C" w:rsidR="00B167D9" w:rsidRDefault="005D42CB">
      <w:r>
        <w:t>Miami</w:t>
      </w:r>
      <w:r w:rsidR="00B73D5C">
        <w:t xml:space="preserve">, </w:t>
      </w:r>
      <w:r>
        <w:t>Florida</w:t>
      </w:r>
    </w:p>
    <w:p w14:paraId="57DFFDF2" w14:textId="57F23E52" w:rsidR="00B167D9" w:rsidRDefault="005D42CB">
      <w:r>
        <w:t>November 16-17</w:t>
      </w:r>
      <w:r w:rsidR="00D2264C">
        <w:t>, 2019</w:t>
      </w:r>
    </w:p>
    <w:p w14:paraId="471E1E95" w14:textId="77777777" w:rsidR="00B167D9" w:rsidRDefault="00B167D9"/>
    <w:p w14:paraId="698802A8" w14:textId="77777777" w:rsidR="009B255D" w:rsidRDefault="009B255D">
      <w:r>
        <w:t>Dear Colleagues:</w:t>
      </w:r>
    </w:p>
    <w:p w14:paraId="21DAE0A4" w14:textId="77777777" w:rsidR="009B255D" w:rsidRDefault="009B255D"/>
    <w:p w14:paraId="64E8C5D9" w14:textId="77777777" w:rsidR="007028C3" w:rsidRDefault="004C2252" w:rsidP="007028C3">
      <w:r>
        <w:t>The following memo address</w:t>
      </w:r>
      <w:r w:rsidR="005B1C9F">
        <w:t>es</w:t>
      </w:r>
      <w:r>
        <w:t xml:space="preserve"> </w:t>
      </w:r>
      <w:r w:rsidR="00BE6AFD">
        <w:t xml:space="preserve">ongoing </w:t>
      </w:r>
      <w:r>
        <w:t>petition</w:t>
      </w:r>
      <w:r w:rsidR="00BE6AFD">
        <w:t xml:space="preserve"> drives and petitioni</w:t>
      </w:r>
      <w:r>
        <w:t xml:space="preserve">ng opportunities for the LNC in </w:t>
      </w:r>
      <w:r w:rsidR="00722236">
        <w:t>201</w:t>
      </w:r>
      <w:r w:rsidR="00911D11">
        <w:t>9 and 2020</w:t>
      </w:r>
      <w:r w:rsidR="007028C3">
        <w:t>.</w:t>
      </w:r>
    </w:p>
    <w:p w14:paraId="50FB009B" w14:textId="77777777" w:rsidR="00BE6AFD" w:rsidRDefault="00BE6AFD" w:rsidP="007028C3"/>
    <w:p w14:paraId="48530DEE" w14:textId="675199FF" w:rsidR="00911D11" w:rsidRDefault="00BE6AFD">
      <w:r>
        <w:t xml:space="preserve">The Ballot Access Committee (“BAC”) currently consists of Dustin Nanna, </w:t>
      </w:r>
      <w:r w:rsidR="00A51ACA">
        <w:t>John Phillips</w:t>
      </w:r>
      <w:r w:rsidR="00911D11">
        <w:t>, Richard Winger, Christopher Thrasher</w:t>
      </w:r>
      <w:r w:rsidR="00A51ACA">
        <w:t xml:space="preserve"> and me</w:t>
      </w:r>
      <w:r>
        <w:t>.</w:t>
      </w:r>
      <w:r w:rsidR="00B93DBA">
        <w:t xml:space="preserve">  </w:t>
      </w:r>
      <w:r w:rsidR="005D42CB">
        <w:t xml:space="preserve">The BAC has had two </w:t>
      </w:r>
      <w:r w:rsidR="009E179F">
        <w:t xml:space="preserve">telephone </w:t>
      </w:r>
      <w:r w:rsidR="005D42CB">
        <w:t xml:space="preserve">conference calls subsequent to the July 2019 LNC meeting, the last one being on </w:t>
      </w:r>
      <w:proofErr w:type="spellStart"/>
      <w:r w:rsidR="005D42CB">
        <w:t>Thur</w:t>
      </w:r>
      <w:proofErr w:type="spellEnd"/>
      <w:r w:rsidR="005D42CB">
        <w:t>, Nov 7.</w:t>
      </w:r>
    </w:p>
    <w:p w14:paraId="354A3236" w14:textId="77777777" w:rsidR="005627B2" w:rsidRDefault="00911D11">
      <w:r>
        <w:t xml:space="preserve"> </w:t>
      </w:r>
    </w:p>
    <w:p w14:paraId="7A7517C8" w14:textId="77777777" w:rsidR="009B255D" w:rsidRDefault="00BE6AFD">
      <w:r>
        <w:t xml:space="preserve">I </w:t>
      </w:r>
      <w:r w:rsidR="005627B2">
        <w:t xml:space="preserve">may </w:t>
      </w:r>
      <w:r>
        <w:t xml:space="preserve">have </w:t>
      </w:r>
      <w:r w:rsidR="005627B2">
        <w:t xml:space="preserve">an oral </w:t>
      </w:r>
      <w:r>
        <w:t>update at this LNC meeting.</w:t>
      </w:r>
    </w:p>
    <w:p w14:paraId="791E4F82" w14:textId="77777777" w:rsidR="00062EB4" w:rsidRDefault="00062EB4"/>
    <w:p w14:paraId="1ADD382C" w14:textId="3CA66222" w:rsidR="00911D11" w:rsidRDefault="002077E0">
      <w:r>
        <w:t xml:space="preserve">We currently have </w:t>
      </w:r>
      <w:r w:rsidR="009E179F">
        <w:rPr>
          <w:u w:val="single"/>
        </w:rPr>
        <w:t>presidential ticket</w:t>
      </w:r>
      <w:r w:rsidR="009E179F">
        <w:t xml:space="preserve"> (but not necessarily for all offices) </w:t>
      </w:r>
      <w:r w:rsidR="00B167D9">
        <w:t xml:space="preserve">ballot access </w:t>
      </w:r>
      <w:r w:rsidR="00494E16">
        <w:t xml:space="preserve">for </w:t>
      </w:r>
      <w:r w:rsidR="00722236">
        <w:t>20</w:t>
      </w:r>
      <w:r w:rsidR="00911D11">
        <w:t>20</w:t>
      </w:r>
      <w:r w:rsidR="00722236">
        <w:t xml:space="preserve"> </w:t>
      </w:r>
      <w:r w:rsidR="00B167D9">
        <w:t xml:space="preserve">in the following </w:t>
      </w:r>
      <w:r w:rsidR="00911D11">
        <w:t>3</w:t>
      </w:r>
      <w:r w:rsidR="009E179F">
        <w:t>5</w:t>
      </w:r>
      <w:r w:rsidR="00911D11">
        <w:t xml:space="preserve"> </w:t>
      </w:r>
      <w:r w:rsidR="00B167D9">
        <w:t>states:</w:t>
      </w:r>
      <w:r w:rsidR="00F26B5C">
        <w:t xml:space="preserve">  </w:t>
      </w:r>
      <w:r w:rsidR="00911D11">
        <w:t xml:space="preserve">AZ, </w:t>
      </w:r>
      <w:r w:rsidR="00B73D5C">
        <w:t xml:space="preserve">AR, </w:t>
      </w:r>
      <w:r w:rsidR="00911D11">
        <w:t xml:space="preserve">CA, CO, CT, DE, DC, FL, </w:t>
      </w:r>
      <w:r w:rsidR="003B49AC">
        <w:t xml:space="preserve">GA, </w:t>
      </w:r>
      <w:r w:rsidR="00911D11">
        <w:t xml:space="preserve">HI, ID, IN, KS, KY, LA, MA, MI, MS, MO, MT, NE, NV, NM, </w:t>
      </w:r>
      <w:r w:rsidR="00AD01FD">
        <w:t>NY, NC, OH</w:t>
      </w:r>
      <w:r w:rsidR="00911D11">
        <w:t>, OK, OR, SC, SD, TX, UT, VT (assuming town meetings occur on a timely basis), WV &amp; WY.</w:t>
      </w:r>
    </w:p>
    <w:p w14:paraId="33C0B2E5" w14:textId="77777777" w:rsidR="00BE6AFD" w:rsidRDefault="00911D11">
      <w:r>
        <w:t xml:space="preserve"> </w:t>
      </w:r>
    </w:p>
    <w:p w14:paraId="136701E0" w14:textId="32650127" w:rsidR="008C314D" w:rsidRDefault="008C314D" w:rsidP="00504192">
      <w:pPr>
        <w:shd w:val="clear" w:color="auto" w:fill="FFFFFF"/>
      </w:pPr>
      <w:r w:rsidRPr="00422675">
        <w:rPr>
          <w:b/>
        </w:rPr>
        <w:t>AL</w:t>
      </w:r>
      <w:r>
        <w:t>:  A party petition would require</w:t>
      </w:r>
      <w:r w:rsidR="00162E81">
        <w:t xml:space="preserve"> </w:t>
      </w:r>
      <w:r w:rsidR="00F61A1D">
        <w:t xml:space="preserve">51,416 net sigs.  Ballot access reform looks difficult to accomplish; the Alabama House Speaker said ballot access reform would happen “over his dead body.”  5,000 net sigs </w:t>
      </w:r>
      <w:r w:rsidR="00B93DBA">
        <w:t>for an Independent Presidential petition</w:t>
      </w:r>
      <w:r>
        <w:t xml:space="preserve"> </w:t>
      </w:r>
      <w:r w:rsidR="00B93DBA">
        <w:t>in 2020 that will very likely require LNC help.</w:t>
      </w:r>
    </w:p>
    <w:p w14:paraId="67E9FD3F" w14:textId="77777777" w:rsidR="00422675" w:rsidRDefault="00422675" w:rsidP="00504192">
      <w:pPr>
        <w:shd w:val="clear" w:color="auto" w:fill="FFFFFF"/>
      </w:pPr>
    </w:p>
    <w:p w14:paraId="16A5500D" w14:textId="5EFCC75B" w:rsidR="00422675" w:rsidRDefault="00422675" w:rsidP="00504192">
      <w:pPr>
        <w:shd w:val="clear" w:color="auto" w:fill="FFFFFF"/>
      </w:pPr>
      <w:r>
        <w:t>Paul Frankel plans to form a group in AL to lobby for better ballot access laws.  It would not be an LP group, per se, but Libertarians will certainly be involved.</w:t>
      </w:r>
    </w:p>
    <w:p w14:paraId="5FBAB955" w14:textId="77777777" w:rsidR="00430535" w:rsidRDefault="00430535" w:rsidP="00504192">
      <w:pPr>
        <w:shd w:val="clear" w:color="auto" w:fill="FFFFFF"/>
      </w:pPr>
    </w:p>
    <w:p w14:paraId="1964DF0D" w14:textId="1DED8D4F" w:rsidR="00430535" w:rsidRDefault="00430535" w:rsidP="00504192">
      <w:pPr>
        <w:shd w:val="clear" w:color="auto" w:fill="FFFFFF"/>
      </w:pPr>
      <w:r>
        <w:t>Litigation is ongoing re: extremely high cost to non-qualified parties to get voter lists</w:t>
      </w:r>
      <w:r w:rsidR="00C40994">
        <w:t>, while it is given free to qualified parties</w:t>
      </w:r>
      <w:r>
        <w:t>.</w:t>
      </w:r>
    </w:p>
    <w:p w14:paraId="31EC3AE5" w14:textId="77777777" w:rsidR="00B73D5C" w:rsidRDefault="00B73D5C" w:rsidP="00504192">
      <w:pPr>
        <w:shd w:val="clear" w:color="auto" w:fill="FFFFFF"/>
      </w:pPr>
    </w:p>
    <w:p w14:paraId="4E9C24AE" w14:textId="4C363DAA" w:rsidR="00B73D5C" w:rsidRDefault="00B73D5C" w:rsidP="00504192">
      <w:pPr>
        <w:shd w:val="clear" w:color="auto" w:fill="FFFFFF"/>
      </w:pPr>
      <w:r>
        <w:t xml:space="preserve">While I have not </w:t>
      </w:r>
      <w:r w:rsidR="00AA29CD">
        <w:t>yet spoken with anyone in the LPAL about this petition drive, I estimate a $15,000 contribution from the LNC will be necessary.</w:t>
      </w:r>
    </w:p>
    <w:p w14:paraId="22B98257" w14:textId="41CA09BD" w:rsidR="00CE73C7" w:rsidRDefault="00CE73C7" w:rsidP="00504192">
      <w:pPr>
        <w:shd w:val="clear" w:color="auto" w:fill="FFFFFF"/>
      </w:pPr>
    </w:p>
    <w:p w14:paraId="57E86E49" w14:textId="334E654F" w:rsidR="00AA29CD" w:rsidRDefault="00C37C63" w:rsidP="00504192">
      <w:pPr>
        <w:shd w:val="clear" w:color="auto" w:fill="FFFFFF"/>
      </w:pPr>
      <w:r w:rsidRPr="00422675">
        <w:rPr>
          <w:b/>
        </w:rPr>
        <w:t>AK</w:t>
      </w:r>
      <w:r>
        <w:t>:</w:t>
      </w:r>
      <w:r w:rsidR="008C4EEF">
        <w:t xml:space="preserve">  </w:t>
      </w:r>
      <w:r w:rsidR="009E179F">
        <w:t xml:space="preserve">For this report, </w:t>
      </w:r>
      <w:r w:rsidR="008C4EEF">
        <w:t xml:space="preserve">AK </w:t>
      </w:r>
      <w:r w:rsidR="009E179F">
        <w:t xml:space="preserve">was dropped </w:t>
      </w:r>
      <w:r w:rsidR="008C4EEF">
        <w:t xml:space="preserve">as having presidential ticket ballot access, because </w:t>
      </w:r>
      <w:r w:rsidR="009E179F">
        <w:t xml:space="preserve">the State of Alaska asserts that the LP does not have </w:t>
      </w:r>
      <w:r w:rsidR="00CB7CD7">
        <w:t xml:space="preserve">limited political party </w:t>
      </w:r>
      <w:r w:rsidR="009E179F">
        <w:t xml:space="preserve">status (contrary to statutory law), even though </w:t>
      </w:r>
      <w:r w:rsidR="00CB7CD7">
        <w:t>due to the Johnson/Weld ticket receiv</w:t>
      </w:r>
      <w:r w:rsidR="009E179F">
        <w:t>ed</w:t>
      </w:r>
      <w:r w:rsidR="00CB7CD7">
        <w:t xml:space="preserve"> over 3% of the vote in AK in 2016.</w:t>
      </w:r>
    </w:p>
    <w:p w14:paraId="61916210" w14:textId="77777777" w:rsidR="009E179F" w:rsidRDefault="009E179F" w:rsidP="00504192">
      <w:pPr>
        <w:shd w:val="clear" w:color="auto" w:fill="FFFFFF"/>
      </w:pPr>
    </w:p>
    <w:p w14:paraId="2BF954E3" w14:textId="24647E31" w:rsidR="00AA29CD" w:rsidRDefault="009E179F" w:rsidP="00504192">
      <w:pPr>
        <w:shd w:val="clear" w:color="auto" w:fill="FFFFFF"/>
      </w:pPr>
      <w:r>
        <w:t>The LPAK and I are worked to secure an attorney to file a lawsuit regarding this matter.</w:t>
      </w:r>
    </w:p>
    <w:p w14:paraId="32F4112E" w14:textId="77777777" w:rsidR="000D5833" w:rsidRDefault="000D5833" w:rsidP="00504192">
      <w:pPr>
        <w:shd w:val="clear" w:color="auto" w:fill="FFFFFF"/>
      </w:pPr>
    </w:p>
    <w:p w14:paraId="5843EF38" w14:textId="39A14AB6" w:rsidR="000D5833" w:rsidRDefault="000D5833" w:rsidP="00504192">
      <w:pPr>
        <w:shd w:val="clear" w:color="auto" w:fill="FFFFFF"/>
      </w:pPr>
      <w:r>
        <w:t>The LPAK might have to undertake an Independent petition to place the LP’s pr</w:t>
      </w:r>
      <w:r w:rsidR="00742E9B">
        <w:t>esidential ticket on the ballot, and the LPAK might need LNC financial assistance for that 3,000 net signature petition drive.</w:t>
      </w:r>
    </w:p>
    <w:p w14:paraId="216BDBE7" w14:textId="77777777" w:rsidR="009E179F" w:rsidRDefault="009E179F" w:rsidP="00504192">
      <w:pPr>
        <w:shd w:val="clear" w:color="auto" w:fill="FFFFFF"/>
      </w:pPr>
    </w:p>
    <w:p w14:paraId="50BAA427" w14:textId="48D52327" w:rsidR="00C37C63" w:rsidRDefault="00C37C63" w:rsidP="00504192">
      <w:pPr>
        <w:shd w:val="clear" w:color="auto" w:fill="FFFFFF"/>
      </w:pPr>
      <w:r>
        <w:t xml:space="preserve">The LPAK needs more voter registrations to </w:t>
      </w:r>
      <w:r w:rsidR="00CB7CD7">
        <w:t xml:space="preserve">regain full </w:t>
      </w:r>
      <w:r>
        <w:t xml:space="preserve">party status.  </w:t>
      </w:r>
      <w:r w:rsidR="008C4EEF">
        <w:t xml:space="preserve">As of July 5, 2019, the LPAK had 7,182 registered voters, while it needed 8,495 to regain party status (1,313 more </w:t>
      </w:r>
      <w:proofErr w:type="spellStart"/>
      <w:r w:rsidR="008C4EEF">
        <w:t>regs</w:t>
      </w:r>
      <w:proofErr w:type="spellEnd"/>
      <w:r w:rsidR="008C4EEF">
        <w:t xml:space="preserve"> needed</w:t>
      </w:r>
      <w:r w:rsidR="00CB7CD7">
        <w:t>)</w:t>
      </w:r>
      <w:r w:rsidR="008C314D">
        <w:t>.</w:t>
      </w:r>
    </w:p>
    <w:p w14:paraId="418944E6" w14:textId="77777777" w:rsidR="00C37C63" w:rsidRDefault="00C37C63" w:rsidP="00504192">
      <w:pPr>
        <w:shd w:val="clear" w:color="auto" w:fill="FFFFFF"/>
      </w:pPr>
    </w:p>
    <w:p w14:paraId="58BBD1FE" w14:textId="271643DD" w:rsidR="009733C2" w:rsidRDefault="00CE73C7" w:rsidP="009733C2">
      <w:pPr>
        <w:shd w:val="clear" w:color="auto" w:fill="FFFFFF"/>
      </w:pPr>
      <w:r w:rsidRPr="00422675">
        <w:rPr>
          <w:b/>
        </w:rPr>
        <w:t>AR</w:t>
      </w:r>
      <w:r>
        <w:t xml:space="preserve">:  </w:t>
      </w:r>
      <w:r w:rsidR="009733C2">
        <w:t>A hearty congratulations and THANK YOU to the LPAR</w:t>
      </w:r>
      <w:r w:rsidR="00D0211D">
        <w:t xml:space="preserve"> for gathering over 18,</w:t>
      </w:r>
      <w:r w:rsidR="002F24FE">
        <w:t>667</w:t>
      </w:r>
      <w:r w:rsidR="00D0211D">
        <w:t xml:space="preserve"> gross signatures</w:t>
      </w:r>
      <w:r w:rsidR="00904062">
        <w:t xml:space="preserve"> for 10,000 </w:t>
      </w:r>
      <w:r w:rsidR="00B33B92">
        <w:t>net</w:t>
      </w:r>
      <w:r w:rsidR="00904062">
        <w:t xml:space="preserve"> signatures needed to regain ballot status in AR</w:t>
      </w:r>
      <w:r w:rsidR="005D42CB">
        <w:t xml:space="preserve"> in 2019</w:t>
      </w:r>
      <w:r w:rsidR="00904062">
        <w:t xml:space="preserve">.  </w:t>
      </w:r>
      <w:r w:rsidR="002F24FE">
        <w:t>No LNC funds were expended for this petition drive.</w:t>
      </w:r>
      <w:r w:rsidR="00904062">
        <w:t xml:space="preserve"> </w:t>
      </w:r>
    </w:p>
    <w:p w14:paraId="67259470" w14:textId="77777777" w:rsidR="00904062" w:rsidRDefault="00904062" w:rsidP="009733C2">
      <w:pPr>
        <w:shd w:val="clear" w:color="auto" w:fill="FFFFFF"/>
      </w:pPr>
    </w:p>
    <w:p w14:paraId="2323B2BA" w14:textId="0A74C8CC" w:rsidR="00904062" w:rsidRDefault="00904062" w:rsidP="009733C2">
      <w:pPr>
        <w:shd w:val="clear" w:color="auto" w:fill="FFFFFF"/>
      </w:pPr>
      <w:r w:rsidRPr="005D42CB">
        <w:t>On July 12, attorneys for the state of Arkansas asked the Eighth Circuit to reverse the July 3 decision of a U.S. District Court in Libertarian Party v Thurston. The U.S. District Court had enjoined the 2019 law that increased the number of signatures for a newly-qualifying party from 10,000 signatures to 26,746 signatures.</w:t>
      </w:r>
      <w:r w:rsidR="005D42CB" w:rsidRPr="005D42CB">
        <w:t xml:space="preserve">  </w:t>
      </w:r>
      <w:r w:rsidR="004805D5">
        <w:t>Oral argument before the 8</w:t>
      </w:r>
      <w:r w:rsidR="004805D5" w:rsidRPr="004805D5">
        <w:rPr>
          <w:vertAlign w:val="superscript"/>
        </w:rPr>
        <w:t>th</w:t>
      </w:r>
      <w:r w:rsidR="004805D5">
        <w:t xml:space="preserve"> Circuit US Court of Appeals will occur on Wed, Dec 11, 2019.</w:t>
      </w:r>
    </w:p>
    <w:p w14:paraId="4E556D9D" w14:textId="77777777" w:rsidR="009733C2" w:rsidRDefault="009733C2" w:rsidP="009733C2">
      <w:pPr>
        <w:shd w:val="clear" w:color="auto" w:fill="FFFFFF"/>
      </w:pPr>
    </w:p>
    <w:p w14:paraId="29CA2884" w14:textId="77777777" w:rsidR="004A385D" w:rsidRDefault="00CE73C7" w:rsidP="00504192">
      <w:pPr>
        <w:shd w:val="clear" w:color="auto" w:fill="FFFFFF"/>
      </w:pPr>
      <w:r w:rsidRPr="005E03F5">
        <w:rPr>
          <w:b/>
        </w:rPr>
        <w:t>IL</w:t>
      </w:r>
      <w:r>
        <w:t>:  No statewide candidate received 5% of the vote</w:t>
      </w:r>
      <w:r w:rsidR="004A385D">
        <w:t xml:space="preserve"> in 2018</w:t>
      </w:r>
      <w:r>
        <w:t xml:space="preserve">, so the LPIL will need to do a 25,000 net sig petition drive between March </w:t>
      </w:r>
      <w:r w:rsidR="005D42CB">
        <w:t xml:space="preserve">24 </w:t>
      </w:r>
      <w:r>
        <w:t xml:space="preserve">and June </w:t>
      </w:r>
      <w:r w:rsidR="005D42CB">
        <w:t xml:space="preserve">22, </w:t>
      </w:r>
      <w:r w:rsidR="004A385D">
        <w:t>2020.  Given the validation procedures in place in IL, no more than 40,000 gross sigs should get the job done.</w:t>
      </w:r>
    </w:p>
    <w:p w14:paraId="315BCE64" w14:textId="77777777" w:rsidR="004A385D" w:rsidRDefault="004A385D" w:rsidP="00504192">
      <w:pPr>
        <w:shd w:val="clear" w:color="auto" w:fill="FFFFFF"/>
      </w:pPr>
    </w:p>
    <w:p w14:paraId="4E69E3CD" w14:textId="2A099970" w:rsidR="008C4EEF" w:rsidRDefault="008C4EEF" w:rsidP="00504192">
      <w:pPr>
        <w:shd w:val="clear" w:color="auto" w:fill="FFFFFF"/>
      </w:pPr>
      <w:r>
        <w:t xml:space="preserve">I (Bill Redpath) </w:t>
      </w:r>
      <w:r w:rsidR="004A385D">
        <w:t xml:space="preserve">moved to IL in October 2019, and I </w:t>
      </w:r>
      <w:r>
        <w:t xml:space="preserve">have been appointed by the LPIL to be the coordinator for its 2020 statewide petition drive that can place the LP presidential ticket and a US Senate candidate on the ballot in Illinois (both </w:t>
      </w:r>
      <w:r w:rsidR="000939B2">
        <w:t xml:space="preserve">can be placed </w:t>
      </w:r>
      <w:r>
        <w:t xml:space="preserve">on </w:t>
      </w:r>
      <w:r w:rsidR="000939B2">
        <w:t xml:space="preserve">the same </w:t>
      </w:r>
      <w:r>
        <w:t>petition).</w:t>
      </w:r>
    </w:p>
    <w:p w14:paraId="71741493" w14:textId="77777777" w:rsidR="005D42CB" w:rsidRDefault="005D42CB" w:rsidP="00504192">
      <w:pPr>
        <w:shd w:val="clear" w:color="auto" w:fill="FFFFFF"/>
      </w:pPr>
    </w:p>
    <w:p w14:paraId="0D463F8B" w14:textId="0BCB046C" w:rsidR="005D42CB" w:rsidRDefault="009E179F" w:rsidP="00504192">
      <w:pPr>
        <w:shd w:val="clear" w:color="auto" w:fill="FFFFFF"/>
      </w:pPr>
      <w:r>
        <w:t>I am striving to maximize the number of volunteer signatures</w:t>
      </w:r>
      <w:r w:rsidR="004A385D">
        <w:t xml:space="preserve">.  I am asking LPIL </w:t>
      </w:r>
      <w:r w:rsidR="00742E9B">
        <w:t xml:space="preserve">members </w:t>
      </w:r>
      <w:r w:rsidR="004A385D">
        <w:t>to make a commitment of “Personally Responsible” signatures (meaning that that person will gather or pay for, regardless of price, a certai</w:t>
      </w:r>
      <w:r w:rsidR="00742E9B">
        <w:t xml:space="preserve">n number of signatures).  My “Personally Responsible” commitment is </w:t>
      </w:r>
      <w:r w:rsidR="005D42CB">
        <w:t>1,000</w:t>
      </w:r>
      <w:r w:rsidR="004A385D">
        <w:t xml:space="preserve"> gross signatures for this drive. </w:t>
      </w:r>
    </w:p>
    <w:p w14:paraId="0D10CB34" w14:textId="77777777" w:rsidR="008C4EEF" w:rsidRDefault="008C4EEF" w:rsidP="00504192">
      <w:pPr>
        <w:shd w:val="clear" w:color="auto" w:fill="FFFFFF"/>
      </w:pPr>
    </w:p>
    <w:p w14:paraId="14F732AD" w14:textId="4C4D696A" w:rsidR="00CE73C7" w:rsidRDefault="00CE73C7" w:rsidP="00504192">
      <w:pPr>
        <w:shd w:val="clear" w:color="auto" w:fill="FFFFFF"/>
      </w:pPr>
      <w:r>
        <w:t xml:space="preserve">LNC </w:t>
      </w:r>
      <w:r w:rsidR="00B93DBA">
        <w:t xml:space="preserve">financial </w:t>
      </w:r>
      <w:r w:rsidR="000939B2">
        <w:t>help will definitely be needed.  I hope to keep the needed LNC contribution to $62,500, which would be much less than what was spent</w:t>
      </w:r>
      <w:r w:rsidR="004805D5">
        <w:t xml:space="preserve"> in previous IL petition drives, although more may ultimately be needed.</w:t>
      </w:r>
    </w:p>
    <w:p w14:paraId="019270F2" w14:textId="77777777" w:rsidR="000939B2" w:rsidRDefault="000939B2" w:rsidP="00504192">
      <w:pPr>
        <w:shd w:val="clear" w:color="auto" w:fill="FFFFFF"/>
      </w:pPr>
    </w:p>
    <w:p w14:paraId="58503978" w14:textId="5ECFC48D" w:rsidR="008C4EEF" w:rsidRDefault="000939B2" w:rsidP="00504192">
      <w:pPr>
        <w:shd w:val="clear" w:color="auto" w:fill="FFFFFF"/>
        <w:rPr>
          <w:b/>
        </w:rPr>
      </w:pPr>
      <w:r>
        <w:t xml:space="preserve">Ballot access improvement bills in the IL legislature made little progress this year.  I intend to work on that as much as I can </w:t>
      </w:r>
      <w:r w:rsidR="00722645">
        <w:t>after my move to IL.</w:t>
      </w:r>
    </w:p>
    <w:p w14:paraId="18B9978C" w14:textId="77777777" w:rsidR="008C4EEF" w:rsidRDefault="008C4EEF" w:rsidP="00504192">
      <w:pPr>
        <w:shd w:val="clear" w:color="auto" w:fill="FFFFFF"/>
        <w:rPr>
          <w:b/>
        </w:rPr>
      </w:pPr>
    </w:p>
    <w:p w14:paraId="3FA6FEF8" w14:textId="77777777" w:rsidR="005477F6" w:rsidRDefault="00CE73C7" w:rsidP="00504192">
      <w:pPr>
        <w:shd w:val="clear" w:color="auto" w:fill="FFFFFF"/>
      </w:pPr>
      <w:r w:rsidRPr="005E03F5">
        <w:rPr>
          <w:b/>
        </w:rPr>
        <w:t>IA</w:t>
      </w:r>
      <w:r>
        <w:t>:  1,500 net sigs for President in 2020.  The LPIA should be able to do this themselves.  We lost party status due to not getting 2% for Governor.</w:t>
      </w:r>
    </w:p>
    <w:p w14:paraId="2E0C8C06" w14:textId="77777777" w:rsidR="005477F6" w:rsidRDefault="005477F6" w:rsidP="00504192">
      <w:pPr>
        <w:shd w:val="clear" w:color="auto" w:fill="FFFFFF"/>
      </w:pPr>
    </w:p>
    <w:p w14:paraId="4D2BCBF0" w14:textId="3264925B" w:rsidR="00CE73C7" w:rsidRDefault="005477F6" w:rsidP="00504192">
      <w:pPr>
        <w:shd w:val="clear" w:color="auto" w:fill="FFFFFF"/>
      </w:pPr>
      <w:r>
        <w:t xml:space="preserve">The LPIA is litigating a March petition deadline for all offices other than President.  West Virginia University law professor Bob </w:t>
      </w:r>
      <w:proofErr w:type="spellStart"/>
      <w:r>
        <w:t>Bastress</w:t>
      </w:r>
      <w:proofErr w:type="spellEnd"/>
      <w:r>
        <w:t>, who had done great work for the LP for many years, is handling the case, with the assistance of local counsel.</w:t>
      </w:r>
      <w:r w:rsidR="00422675">
        <w:t xml:space="preserve">  </w:t>
      </w:r>
    </w:p>
    <w:p w14:paraId="1A36E38E" w14:textId="77777777" w:rsidR="00CE73C7" w:rsidRDefault="00CE73C7" w:rsidP="00504192">
      <w:pPr>
        <w:shd w:val="clear" w:color="auto" w:fill="FFFFFF"/>
      </w:pPr>
    </w:p>
    <w:p w14:paraId="1D4261E8" w14:textId="1141C3B6" w:rsidR="005477F6" w:rsidRDefault="000041A9" w:rsidP="00504192">
      <w:pPr>
        <w:shd w:val="clear" w:color="auto" w:fill="FFFFFF"/>
      </w:pPr>
      <w:r w:rsidRPr="005E03F5">
        <w:rPr>
          <w:b/>
        </w:rPr>
        <w:t>ME</w:t>
      </w:r>
      <w:r>
        <w:t xml:space="preserve">:  </w:t>
      </w:r>
      <w:r w:rsidR="008C314D">
        <w:t xml:space="preserve">The LPME </w:t>
      </w:r>
      <w:r w:rsidR="004A385D">
        <w:t xml:space="preserve">has filed </w:t>
      </w:r>
      <w:r w:rsidR="008C314D">
        <w:t xml:space="preserve">litigation regarding the Maine law that puts parties on the ballot with 5,000 voter registrations, but then requires parties to have 10,000 voter </w:t>
      </w:r>
      <w:r w:rsidR="008C314D">
        <w:lastRenderedPageBreak/>
        <w:t>registrations (including only those who vote in the last election)</w:t>
      </w:r>
      <w:r w:rsidR="00B93DBA">
        <w:t xml:space="preserve">.  </w:t>
      </w:r>
      <w:r w:rsidR="00ED7E34">
        <w:t>Oliver Hall is representing the LPME in this litigation</w:t>
      </w:r>
      <w:r w:rsidR="009733C2">
        <w:t xml:space="preserve">, </w:t>
      </w:r>
      <w:r w:rsidR="004805D5">
        <w:t>which has been filed</w:t>
      </w:r>
      <w:r w:rsidR="009733C2">
        <w:t xml:space="preserve">.  </w:t>
      </w:r>
      <w:r w:rsidR="00B93DBA">
        <w:t>If that does not succeed, the LPME can do a 4,000 net sig petition drive starting Memorial Day 2020 until late July 20</w:t>
      </w:r>
      <w:r w:rsidR="00722645">
        <w:t>20.  I estimate LNC needed financial help of $10,000.</w:t>
      </w:r>
    </w:p>
    <w:p w14:paraId="28987B61" w14:textId="77777777" w:rsidR="000041A9" w:rsidRDefault="000041A9" w:rsidP="00504192">
      <w:pPr>
        <w:shd w:val="clear" w:color="auto" w:fill="FFFFFF"/>
      </w:pPr>
    </w:p>
    <w:p w14:paraId="4DD9F3F1" w14:textId="52CC57B0" w:rsidR="00722645" w:rsidRDefault="000041A9" w:rsidP="00504192">
      <w:pPr>
        <w:shd w:val="clear" w:color="auto" w:fill="FFFFFF"/>
      </w:pPr>
      <w:r w:rsidRPr="005E03F5">
        <w:rPr>
          <w:b/>
        </w:rPr>
        <w:t>MD</w:t>
      </w:r>
      <w:r>
        <w:t>:  We lost party status in MD because the LP Governor candidate did not get 1% of the vote.  10,000 net sigs needed to gain party status again.</w:t>
      </w:r>
      <w:r w:rsidR="00722645">
        <w:t xml:space="preserve">  Projected LNC financial help is $25,000.</w:t>
      </w:r>
      <w:r w:rsidR="00066646">
        <w:t xml:space="preserve">  Th</w:t>
      </w:r>
      <w:r w:rsidR="004A385D">
        <w:t xml:space="preserve">e volunteer portion of this petition </w:t>
      </w:r>
      <w:r w:rsidR="00066646">
        <w:t xml:space="preserve">drive </w:t>
      </w:r>
      <w:r w:rsidR="004A385D">
        <w:t xml:space="preserve">is underway.  Bob Johnston, LPMD Chair, estimates that 500 gross sigs have been gathered to date.  The paid portion of this petition drive has not started because of the inability, to date, to find paid petitioners willing and able to work for a price affordable to the LPMD, although that should </w:t>
      </w:r>
      <w:r w:rsidR="00066646">
        <w:t>start</w:t>
      </w:r>
      <w:r w:rsidR="004A385D">
        <w:t xml:space="preserve"> sometime soon</w:t>
      </w:r>
      <w:r w:rsidR="00066646">
        <w:t>.</w:t>
      </w:r>
    </w:p>
    <w:p w14:paraId="044CEDF5" w14:textId="77777777" w:rsidR="004A385D" w:rsidRDefault="004A385D" w:rsidP="00504192">
      <w:pPr>
        <w:shd w:val="clear" w:color="auto" w:fill="FFFFFF"/>
      </w:pPr>
    </w:p>
    <w:p w14:paraId="16517C84" w14:textId="05532998" w:rsidR="004A385D" w:rsidRDefault="004A385D" w:rsidP="00504192">
      <w:pPr>
        <w:shd w:val="clear" w:color="auto" w:fill="FFFFFF"/>
      </w:pPr>
      <w:r>
        <w:t>I had hoped to complete this petition drive in 2019, but now it is my goal to complete this petition drive before the start of the Illinois petition drive on March 24, 2020.</w:t>
      </w:r>
    </w:p>
    <w:p w14:paraId="16A32DAA" w14:textId="77777777" w:rsidR="00722645" w:rsidRDefault="00722645" w:rsidP="00504192">
      <w:pPr>
        <w:shd w:val="clear" w:color="auto" w:fill="FFFFFF"/>
      </w:pPr>
    </w:p>
    <w:p w14:paraId="4E1368E4" w14:textId="2CB13A6D" w:rsidR="005477F6" w:rsidRDefault="00722645" w:rsidP="00504192">
      <w:pPr>
        <w:shd w:val="clear" w:color="auto" w:fill="FFFFFF"/>
      </w:pPr>
      <w:r>
        <w:t>T</w:t>
      </w:r>
      <w:r w:rsidR="000041A9">
        <w:t xml:space="preserve">he LPMD </w:t>
      </w:r>
      <w:r w:rsidR="00D7774E">
        <w:t xml:space="preserve">has sued </w:t>
      </w:r>
      <w:r w:rsidR="000041A9">
        <w:t>MD over that sig requirement, because the LPMD has over 2</w:t>
      </w:r>
      <w:r w:rsidR="005477F6">
        <w:t>2</w:t>
      </w:r>
      <w:r w:rsidR="000041A9">
        <w:t>,000 voter registrations and will argue that alone proves we have sufficient support and a 10,000 net sig petition is redundant.</w:t>
      </w:r>
      <w:r w:rsidR="00D7774E">
        <w:t xml:space="preserve">  We </w:t>
      </w:r>
      <w:r>
        <w:t xml:space="preserve">lost that case in US District Court.  While there </w:t>
      </w:r>
      <w:r w:rsidR="004805D5">
        <w:t xml:space="preserve">is an </w:t>
      </w:r>
      <w:r>
        <w:t>appeal</w:t>
      </w:r>
      <w:r w:rsidR="005477F6">
        <w:t xml:space="preserve"> </w:t>
      </w:r>
      <w:r w:rsidR="004805D5">
        <w:t xml:space="preserve">pending in </w:t>
      </w:r>
      <w:r w:rsidR="005477F6">
        <w:t>the US Court of Appeals</w:t>
      </w:r>
      <w:r>
        <w:t xml:space="preserve">, we </w:t>
      </w:r>
      <w:r w:rsidR="004805D5">
        <w:t xml:space="preserve">probably </w:t>
      </w:r>
      <w:r>
        <w:t>cannot wait for that to play out.</w:t>
      </w:r>
    </w:p>
    <w:p w14:paraId="2EEBACE4" w14:textId="77777777" w:rsidR="005477F6" w:rsidRDefault="005477F6" w:rsidP="00504192">
      <w:pPr>
        <w:shd w:val="clear" w:color="auto" w:fill="FFFFFF"/>
      </w:pPr>
    </w:p>
    <w:p w14:paraId="43114F1B" w14:textId="11769B82" w:rsidR="000041A9" w:rsidRDefault="000041A9" w:rsidP="00504192">
      <w:pPr>
        <w:shd w:val="clear" w:color="auto" w:fill="FFFFFF"/>
      </w:pPr>
      <w:r w:rsidRPr="005E03F5">
        <w:rPr>
          <w:b/>
        </w:rPr>
        <w:t>MN</w:t>
      </w:r>
      <w:r>
        <w:t xml:space="preserve">:  2,000 net sigs starting Memorial Day 2020 (due to no substitution), with a six week window for a Presidential petition.  LPMN should be able to do this </w:t>
      </w:r>
      <w:proofErr w:type="gramStart"/>
      <w:r>
        <w:t>themselves</w:t>
      </w:r>
      <w:proofErr w:type="gramEnd"/>
      <w:r>
        <w:t>.</w:t>
      </w:r>
    </w:p>
    <w:p w14:paraId="1D3A5095" w14:textId="77777777" w:rsidR="00BC21E7" w:rsidRDefault="00BC21E7" w:rsidP="00504192">
      <w:pPr>
        <w:shd w:val="clear" w:color="auto" w:fill="FFFFFF"/>
      </w:pPr>
    </w:p>
    <w:p w14:paraId="626F6CBB" w14:textId="77777777" w:rsidR="004A385D" w:rsidRDefault="00BC21E7" w:rsidP="00D7774E">
      <w:pPr>
        <w:shd w:val="clear" w:color="auto" w:fill="FFFFFF"/>
      </w:pPr>
      <w:r>
        <w:t xml:space="preserve">A statewide party petition would require over 100,000 net sigs.  </w:t>
      </w:r>
      <w:r w:rsidR="005477F6">
        <w:t>This law has existed since 1913, but is so difficult that it has never been used for statewide candidates.</w:t>
      </w:r>
    </w:p>
    <w:p w14:paraId="2C97129C" w14:textId="77777777" w:rsidR="004A385D" w:rsidRDefault="004A385D" w:rsidP="00D7774E">
      <w:pPr>
        <w:shd w:val="clear" w:color="auto" w:fill="FFFFFF"/>
      </w:pPr>
    </w:p>
    <w:p w14:paraId="0C1EB30D" w14:textId="33DD020C" w:rsidR="00D7774E" w:rsidRDefault="00FA49F6" w:rsidP="00D7774E">
      <w:pPr>
        <w:shd w:val="clear" w:color="auto" w:fill="FFFFFF"/>
      </w:pPr>
      <w:r>
        <w:t>The LPMN filed a lawsuit against MN’s difficult ballot access laws.  I have no new information beyond that.</w:t>
      </w:r>
    </w:p>
    <w:p w14:paraId="583524B9" w14:textId="77777777" w:rsidR="00D7774E" w:rsidRDefault="00D7774E" w:rsidP="00D7774E">
      <w:pPr>
        <w:shd w:val="clear" w:color="auto" w:fill="FFFFFF"/>
        <w:rPr>
          <w:rFonts w:ascii="Arial" w:hAnsi="Arial" w:cs="Arial"/>
          <w:color w:val="1F1F1F"/>
          <w:sz w:val="22"/>
          <w:szCs w:val="22"/>
        </w:rPr>
      </w:pPr>
    </w:p>
    <w:p w14:paraId="411695D2" w14:textId="57461514" w:rsidR="00945E35" w:rsidRDefault="003168E0" w:rsidP="00504192">
      <w:pPr>
        <w:shd w:val="clear" w:color="auto" w:fill="FFFFFF"/>
      </w:pPr>
      <w:r w:rsidRPr="005E03F5">
        <w:rPr>
          <w:b/>
        </w:rPr>
        <w:t>NH</w:t>
      </w:r>
      <w:r>
        <w:t xml:space="preserve">:  1,500 net sigs in each of NH’s two US House districts (3,000 </w:t>
      </w:r>
      <w:r w:rsidR="000041A9">
        <w:t xml:space="preserve">net </w:t>
      </w:r>
      <w:proofErr w:type="gramStart"/>
      <w:r>
        <w:t>total</w:t>
      </w:r>
      <w:proofErr w:type="gramEnd"/>
      <w:r>
        <w:t>).  No substitution, so start date will be Memorial Day 2020.  Deadline in August 2020.  The LPNH needed LNC help to do this in 2016.</w:t>
      </w:r>
      <w:r w:rsidR="00711EA2">
        <w:t xml:space="preserve">  Estimated LNC needed contribution:  $7,500.</w:t>
      </w:r>
    </w:p>
    <w:p w14:paraId="3B792974" w14:textId="32381717" w:rsidR="003168E0" w:rsidRDefault="003168E0" w:rsidP="00504192">
      <w:pPr>
        <w:shd w:val="clear" w:color="auto" w:fill="FFFFFF"/>
      </w:pPr>
    </w:p>
    <w:p w14:paraId="2CDA9FEE" w14:textId="246930C2" w:rsidR="003168E0" w:rsidRDefault="003168E0" w:rsidP="00504192">
      <w:pPr>
        <w:shd w:val="clear" w:color="auto" w:fill="FFFFFF"/>
      </w:pPr>
      <w:r>
        <w:t>A party petition in NH would be 14,556 net sigs and could not start until 1/1/2020.</w:t>
      </w:r>
    </w:p>
    <w:p w14:paraId="7A326EAC" w14:textId="7BCCB75D" w:rsidR="00945E35" w:rsidRDefault="00945E35" w:rsidP="00504192">
      <w:pPr>
        <w:shd w:val="clear" w:color="auto" w:fill="FFFFFF"/>
      </w:pPr>
    </w:p>
    <w:p w14:paraId="718BA10C" w14:textId="692846C9" w:rsidR="00547B18" w:rsidRDefault="00945E35" w:rsidP="00945E35">
      <w:pPr>
        <w:shd w:val="clear" w:color="auto" w:fill="FFFFFF"/>
      </w:pPr>
      <w:r w:rsidRPr="005E03F5">
        <w:rPr>
          <w:b/>
        </w:rPr>
        <w:t>NJ</w:t>
      </w:r>
      <w:r>
        <w:t xml:space="preserve">:  800 net sigs in 2020.  The LPNJ needs </w:t>
      </w:r>
      <w:r w:rsidR="00B93DBA">
        <w:t xml:space="preserve">to </w:t>
      </w:r>
      <w:r>
        <w:t>and should be able to do this petition themselves.</w:t>
      </w:r>
      <w:r w:rsidR="002C227A">
        <w:rPr>
          <w:sz w:val="27"/>
          <w:szCs w:val="27"/>
        </w:rPr>
        <w:t xml:space="preserve">  </w:t>
      </w:r>
      <w:r w:rsidR="0010421E">
        <w:rPr>
          <w:sz w:val="27"/>
          <w:szCs w:val="27"/>
        </w:rPr>
        <w:t xml:space="preserve">  </w:t>
      </w:r>
      <w:r w:rsidR="00736CCD" w:rsidRPr="0010421E">
        <w:rPr>
          <w:sz w:val="27"/>
          <w:szCs w:val="27"/>
        </w:rPr>
        <w:br w:type="textWrapping" w:clear="all"/>
      </w:r>
    </w:p>
    <w:p w14:paraId="14AE4046" w14:textId="12957423" w:rsidR="00896CC4" w:rsidRDefault="001D2CF8" w:rsidP="0090211D">
      <w:r w:rsidRPr="005E03F5">
        <w:rPr>
          <w:b/>
        </w:rPr>
        <w:t>ND</w:t>
      </w:r>
      <w:r>
        <w:t>:  The LPND los</w:t>
      </w:r>
      <w:r w:rsidR="00945E35">
        <w:t>t</w:t>
      </w:r>
      <w:r>
        <w:t xml:space="preserve"> ballot access after the November 2018 election, b</w:t>
      </w:r>
      <w:r w:rsidR="00711EA2">
        <w:t>ut fund</w:t>
      </w:r>
      <w:r w:rsidR="004A385D">
        <w:t xml:space="preserve">ed </w:t>
      </w:r>
      <w:r w:rsidR="00711EA2">
        <w:t xml:space="preserve">its own party petition drive to regain </w:t>
      </w:r>
      <w:r w:rsidR="00596999">
        <w:t xml:space="preserve">party status.  </w:t>
      </w:r>
      <w:r w:rsidR="00085502">
        <w:t xml:space="preserve">A party petition </w:t>
      </w:r>
      <w:r w:rsidR="00596999">
        <w:t xml:space="preserve">requires </w:t>
      </w:r>
      <w:r w:rsidR="00085502">
        <w:t>7,000 valid sigs, but only about 7,500 gross</w:t>
      </w:r>
      <w:r w:rsidR="00596999">
        <w:t xml:space="preserve"> sigs would have to be gathered due to </w:t>
      </w:r>
      <w:r w:rsidR="000964AB">
        <w:t>no voter registration</w:t>
      </w:r>
      <w:r w:rsidR="005E0B13">
        <w:t xml:space="preserve"> in ND.  The sigs from that drive have been turned in, and the LPND is awaiting notification that it is certified for the 2020 ballot.</w:t>
      </w:r>
      <w:r w:rsidR="008A5BC0">
        <w:t xml:space="preserve">  The LPND has been told by ND that it can supplement with more sigs, if the petition is found to have fewer than 7,000 valid sigs.</w:t>
      </w:r>
    </w:p>
    <w:p w14:paraId="7BE47B18" w14:textId="77777777" w:rsidR="007F183A" w:rsidRDefault="007F183A" w:rsidP="0090211D"/>
    <w:p w14:paraId="07EE6DDD" w14:textId="3B15D894" w:rsidR="00CC75B4" w:rsidRDefault="00BC21E7" w:rsidP="00D7115A">
      <w:r w:rsidRPr="005E03F5">
        <w:rPr>
          <w:b/>
        </w:rPr>
        <w:t>P</w:t>
      </w:r>
      <w:r w:rsidR="00FA3233" w:rsidRPr="005E03F5">
        <w:rPr>
          <w:b/>
        </w:rPr>
        <w:t>A</w:t>
      </w:r>
      <w:r w:rsidR="00FA3233">
        <w:t>:</w:t>
      </w:r>
      <w:r w:rsidR="00CC75B4">
        <w:t xml:space="preserve">  5,000 net sigs.  Start Feb 2020.  Deadline:  8/1/2020.  Hopefully, the LPPA will be able to do this </w:t>
      </w:r>
      <w:proofErr w:type="gramStart"/>
      <w:r w:rsidR="00CC75B4">
        <w:t>themselves</w:t>
      </w:r>
      <w:proofErr w:type="gramEnd"/>
      <w:r w:rsidR="00711EA2">
        <w:t>, but my estimated LNC financial contribution is $10,000</w:t>
      </w:r>
      <w:r w:rsidR="00CC75B4">
        <w:t>.</w:t>
      </w:r>
    </w:p>
    <w:p w14:paraId="5CB7FE8B" w14:textId="77777777" w:rsidR="00CC75B4" w:rsidRDefault="00CC75B4" w:rsidP="00D7115A"/>
    <w:p w14:paraId="1C21D043" w14:textId="1AACFE4F" w:rsidR="00CC75B4" w:rsidRDefault="00CC75B4" w:rsidP="00D7115A">
      <w:r w:rsidRPr="005E03F5">
        <w:rPr>
          <w:b/>
        </w:rPr>
        <w:t>RI</w:t>
      </w:r>
      <w:r>
        <w:t xml:space="preserve">:  1,000 net sigs in 2020 to get the Presidential ticket on the ballot listed as Libertarian.  A party petition would be 18,975 net sigs.  The LPRI has not been able to do the 1,000 net sig </w:t>
      </w:r>
      <w:proofErr w:type="gramStart"/>
      <w:r>
        <w:t>petition</w:t>
      </w:r>
      <w:proofErr w:type="gramEnd"/>
      <w:r>
        <w:t xml:space="preserve"> on their own in the recent past.  Hopefully, that will change</w:t>
      </w:r>
      <w:r w:rsidR="00711EA2">
        <w:t>, but my estimated LNC financial contribution is $2,500.</w:t>
      </w:r>
    </w:p>
    <w:p w14:paraId="62411211" w14:textId="77777777" w:rsidR="00F67498" w:rsidRDefault="00F67498" w:rsidP="00D7115A"/>
    <w:p w14:paraId="1B6E8AFE" w14:textId="2B46108F" w:rsidR="000A3292" w:rsidRDefault="000A3292" w:rsidP="00D7115A">
      <w:r w:rsidRPr="005E03F5">
        <w:rPr>
          <w:b/>
        </w:rPr>
        <w:t>TN</w:t>
      </w:r>
      <w:r>
        <w:t>:</w:t>
      </w:r>
      <w:r w:rsidR="00A05F1C">
        <w:t xml:space="preserve">  275 net sigs</w:t>
      </w:r>
      <w:r w:rsidR="00CC75B4">
        <w:t xml:space="preserve"> after Memorial Day 2020.  Deadline in August 2020.  LPTN should be able to do this themselves.  Party petition is now 55,965 net sigs.  Party petition has been used only once since 1968.  Lobbying will be encouraged.  Possible litigation as TN is in 6</w:t>
      </w:r>
      <w:r w:rsidR="00CC75B4" w:rsidRPr="00CC75B4">
        <w:rPr>
          <w:vertAlign w:val="superscript"/>
        </w:rPr>
        <w:t>th</w:t>
      </w:r>
      <w:r w:rsidR="00CC75B4">
        <w:t xml:space="preserve"> Circuit with Michigan, and there was a ruling that 30,000 net sigs for statewide Independent candidates in MI was too many to require, as it had only been used twice in the last 30 years.</w:t>
      </w:r>
    </w:p>
    <w:p w14:paraId="24C51F8F" w14:textId="77777777" w:rsidR="000A3292" w:rsidRDefault="000A3292" w:rsidP="00D7115A"/>
    <w:p w14:paraId="59AE52A5" w14:textId="2CFD84D2" w:rsidR="007F183A" w:rsidRDefault="00F67498" w:rsidP="00D7115A">
      <w:r w:rsidRPr="005E03F5">
        <w:rPr>
          <w:b/>
        </w:rPr>
        <w:t>VA</w:t>
      </w:r>
      <w:r>
        <w:t xml:space="preserve">:  </w:t>
      </w:r>
      <w:r w:rsidR="000B5EBB">
        <w:t xml:space="preserve">5,000 net sigs and at least 200 net sigs in each of the 11 US House districts.  Start: 1/2/2020.  Deadline:  Noon on the Friday </w:t>
      </w:r>
      <w:r w:rsidR="00066646">
        <w:t xml:space="preserve">that is 74 days before Election Day </w:t>
      </w:r>
      <w:r w:rsidR="000B5EBB">
        <w:t xml:space="preserve">2020.  The LPVA has for the last several presidential petition drives been able to get on the ballot without LNC help.  That streak may come to an end in 2020.  It </w:t>
      </w:r>
      <w:r w:rsidR="00711EA2">
        <w:t xml:space="preserve">is </w:t>
      </w:r>
      <w:r w:rsidR="000B5EBB">
        <w:t xml:space="preserve">highly questionable that the LPVA will be able to do </w:t>
      </w:r>
      <w:proofErr w:type="gramStart"/>
      <w:r w:rsidR="000B5EBB">
        <w:t>this</w:t>
      </w:r>
      <w:proofErr w:type="gramEnd"/>
      <w:r w:rsidR="000B5EBB">
        <w:t xml:space="preserve"> themselves in 2020.</w:t>
      </w:r>
      <w:r w:rsidR="00711EA2">
        <w:t xml:space="preserve">  Estimated LNC financial contribution:  $10,000.</w:t>
      </w:r>
    </w:p>
    <w:p w14:paraId="0137EF3F" w14:textId="59E1EAA0" w:rsidR="000B5EBB" w:rsidRDefault="000B5EBB" w:rsidP="00D7115A"/>
    <w:p w14:paraId="4AF2D271" w14:textId="5E002046" w:rsidR="000B5EBB" w:rsidRDefault="000B5EBB" w:rsidP="00D7115A">
      <w:r w:rsidRPr="005E03F5">
        <w:rPr>
          <w:b/>
        </w:rPr>
        <w:t>WA</w:t>
      </w:r>
      <w:r>
        <w:t>:  1,000 net sigs in 2020.  The LPWA has done this themselves and should be able to do so again.</w:t>
      </w:r>
    </w:p>
    <w:p w14:paraId="45E3105F" w14:textId="32F7D86A" w:rsidR="000B5EBB" w:rsidRDefault="000B5EBB" w:rsidP="00D7115A"/>
    <w:p w14:paraId="6936346B" w14:textId="7B918461" w:rsidR="000B5EBB" w:rsidRDefault="000B5EBB" w:rsidP="00D7115A">
      <w:r w:rsidRPr="005E03F5">
        <w:rPr>
          <w:b/>
        </w:rPr>
        <w:t>WI</w:t>
      </w:r>
      <w:r>
        <w:t>:  2,000 net sigs.  Start:  Memorial Day 2020 (due to no candidate substitution)</w:t>
      </w:r>
      <w:r w:rsidR="00A05F1C">
        <w:t>.  Deadline:  Not before 8/1/</w:t>
      </w:r>
      <w:r>
        <w:t>2020</w:t>
      </w:r>
      <w:r w:rsidR="00A05F1C">
        <w:t xml:space="preserve"> (I don’t have the exact date)</w:t>
      </w:r>
      <w:r>
        <w:t xml:space="preserve">.  The LPWI should be able to do this </w:t>
      </w:r>
      <w:proofErr w:type="gramStart"/>
      <w:r>
        <w:t>themselves</w:t>
      </w:r>
      <w:proofErr w:type="gramEnd"/>
      <w:r>
        <w:t>.</w:t>
      </w:r>
    </w:p>
    <w:p w14:paraId="79D8AB91" w14:textId="77777777" w:rsidR="00E51628" w:rsidRDefault="00E51628" w:rsidP="00D7115A"/>
    <w:p w14:paraId="2A2F805A" w14:textId="2C0B6EE7" w:rsidR="00606C37" w:rsidRDefault="00606C37" w:rsidP="00772295">
      <w:r>
        <w:t>I will allow our General Counsel to update the LNC on ongoing litigation.</w:t>
      </w:r>
    </w:p>
    <w:p w14:paraId="4DAA5E52" w14:textId="1BF157CB" w:rsidR="002F6A7E" w:rsidRDefault="002F6A7E" w:rsidP="00772295"/>
    <w:p w14:paraId="01356270" w14:textId="77777777" w:rsidR="00742E9B" w:rsidRDefault="00742E9B" w:rsidP="00742E9B">
      <w:r>
        <w:t xml:space="preserve">Start dates for these petition drives:  Already started (MD), Jan. 2 (VA), sometime in Feb. (PA), March 24 (IL), Memorial Day (after the </w:t>
      </w:r>
      <w:proofErr w:type="spellStart"/>
      <w:r>
        <w:t>pres</w:t>
      </w:r>
      <w:proofErr w:type="spellEnd"/>
      <w:r>
        <w:t xml:space="preserve"> ticket is set) (AK, AL, IA, ME, MN, NH, NJ, RI, TN, WA, WI).</w:t>
      </w:r>
    </w:p>
    <w:p w14:paraId="61EAAEFD" w14:textId="77777777" w:rsidR="00742E9B" w:rsidRDefault="00742E9B" w:rsidP="00772295"/>
    <w:p w14:paraId="5AC23E64" w14:textId="53B91B52" w:rsidR="00E51628" w:rsidRDefault="00E51628" w:rsidP="00772295">
      <w:r>
        <w:t xml:space="preserve">Summary of estimated needed LNC financial contributions in </w:t>
      </w:r>
      <w:r w:rsidR="00066646">
        <w:t xml:space="preserve">2019 &amp; </w:t>
      </w:r>
      <w:r>
        <w:t>2020:  AL-</w:t>
      </w:r>
      <w:r w:rsidR="00F37DA1">
        <w:t>$</w:t>
      </w:r>
      <w:r>
        <w:t>15,000; IL- $62,500; ME-$10,000; MD-$25,000; NH-$7,500; PA-$10,000; RI-$2,500; VA-</w:t>
      </w:r>
      <w:r w:rsidR="00066646">
        <w:t>$10,000.  Sum=$142,500.</w:t>
      </w:r>
    </w:p>
    <w:p w14:paraId="56A9EB05" w14:textId="77777777" w:rsidR="005E0B13" w:rsidRDefault="005E0B13" w:rsidP="00772295"/>
    <w:p w14:paraId="0E418AEB" w14:textId="121BBE4B" w:rsidR="00742E9B" w:rsidRDefault="00742E9B" w:rsidP="00772295">
      <w:r>
        <w:t>I do want to note that the above listed dollar amounts are somewhat aspirational in nature, and, because of the possibility of an AK petition drive, and the possibility that signatures will be more expensive than in the past, I have asked for a $250,000 budget for Ballot Access in 2020.  Please note that LNC Ballot Access expenditures for 2019 have been $0 to date.</w:t>
      </w:r>
    </w:p>
    <w:p w14:paraId="04E8D084" w14:textId="77777777" w:rsidR="00E51628" w:rsidRDefault="00E51628" w:rsidP="00772295"/>
    <w:p w14:paraId="0E64459E" w14:textId="68E06DFF" w:rsidR="002F6A7E" w:rsidRDefault="002F6A7E" w:rsidP="00772295">
      <w:r>
        <w:lastRenderedPageBreak/>
        <w:t>Thank you.</w:t>
      </w:r>
    </w:p>
    <w:p w14:paraId="16D6B594" w14:textId="77777777" w:rsidR="002F6A7E" w:rsidRDefault="002F6A7E" w:rsidP="00772295"/>
    <w:p w14:paraId="0B53ADB0" w14:textId="77777777" w:rsidR="00D675D0" w:rsidRDefault="00D675D0" w:rsidP="00772295">
      <w:r>
        <w:t>Bill Redpath</w:t>
      </w:r>
    </w:p>
    <w:p w14:paraId="243AFE66" w14:textId="77777777" w:rsidR="00D675D0" w:rsidRDefault="00D675D0" w:rsidP="00772295">
      <w:r>
        <w:t>Chair</w:t>
      </w:r>
    </w:p>
    <w:p w14:paraId="063E5125" w14:textId="77777777" w:rsidR="00D675D0" w:rsidRDefault="00D675D0" w:rsidP="00772295">
      <w:r>
        <w:t>Ballot Access Committee</w:t>
      </w:r>
      <w:bookmarkStart w:id="0" w:name="_GoBack"/>
      <w:bookmarkEnd w:id="0"/>
    </w:p>
    <w:sectPr w:rsidR="00D675D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3C5E0" w14:textId="77777777" w:rsidR="00220A35" w:rsidRDefault="00220A35">
      <w:r>
        <w:separator/>
      </w:r>
    </w:p>
  </w:endnote>
  <w:endnote w:type="continuationSeparator" w:id="0">
    <w:p w14:paraId="7AF67C8E" w14:textId="77777777" w:rsidR="00220A35" w:rsidRDefault="0022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28AC" w14:textId="77777777" w:rsidR="00D275B7" w:rsidRDefault="00D27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D90B6" w14:textId="77777777" w:rsidR="00D275B7" w:rsidRDefault="00D275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ED57" w14:textId="77777777" w:rsidR="00D275B7" w:rsidRDefault="00D2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C33D7" w14:textId="77777777" w:rsidR="00220A35" w:rsidRDefault="00220A35">
      <w:r>
        <w:separator/>
      </w:r>
    </w:p>
  </w:footnote>
  <w:footnote w:type="continuationSeparator" w:id="0">
    <w:p w14:paraId="193BB95B" w14:textId="77777777" w:rsidR="00220A35" w:rsidRDefault="00220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094B1" w14:textId="77777777" w:rsidR="00D275B7" w:rsidRDefault="00D27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66CD" w14:textId="77777777" w:rsidR="00D275B7" w:rsidRDefault="00D275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73FC" w14:textId="77777777" w:rsidR="00D275B7" w:rsidRDefault="00D27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D9"/>
    <w:rsid w:val="00001985"/>
    <w:rsid w:val="000041A9"/>
    <w:rsid w:val="000131C0"/>
    <w:rsid w:val="00021A86"/>
    <w:rsid w:val="00033791"/>
    <w:rsid w:val="00033949"/>
    <w:rsid w:val="00036646"/>
    <w:rsid w:val="000366CE"/>
    <w:rsid w:val="00043E0A"/>
    <w:rsid w:val="00044F0E"/>
    <w:rsid w:val="000453E8"/>
    <w:rsid w:val="000471F7"/>
    <w:rsid w:val="00051ACB"/>
    <w:rsid w:val="000525E2"/>
    <w:rsid w:val="00054953"/>
    <w:rsid w:val="00055CB7"/>
    <w:rsid w:val="00055F58"/>
    <w:rsid w:val="0005628F"/>
    <w:rsid w:val="000571B5"/>
    <w:rsid w:val="00060113"/>
    <w:rsid w:val="0006093A"/>
    <w:rsid w:val="00061584"/>
    <w:rsid w:val="0006185D"/>
    <w:rsid w:val="00061D5C"/>
    <w:rsid w:val="00062EB4"/>
    <w:rsid w:val="00066646"/>
    <w:rsid w:val="00071ADA"/>
    <w:rsid w:val="00071BB7"/>
    <w:rsid w:val="00085502"/>
    <w:rsid w:val="000939B2"/>
    <w:rsid w:val="000964AB"/>
    <w:rsid w:val="0009755D"/>
    <w:rsid w:val="000A2167"/>
    <w:rsid w:val="000A3292"/>
    <w:rsid w:val="000A6652"/>
    <w:rsid w:val="000A7CA3"/>
    <w:rsid w:val="000B53CA"/>
    <w:rsid w:val="000B5EBB"/>
    <w:rsid w:val="000C2E18"/>
    <w:rsid w:val="000C35F4"/>
    <w:rsid w:val="000D0964"/>
    <w:rsid w:val="000D10EA"/>
    <w:rsid w:val="000D3590"/>
    <w:rsid w:val="000D35DA"/>
    <w:rsid w:val="000D4962"/>
    <w:rsid w:val="000D5833"/>
    <w:rsid w:val="000D69BA"/>
    <w:rsid w:val="000D7ABF"/>
    <w:rsid w:val="000E1C43"/>
    <w:rsid w:val="000E507E"/>
    <w:rsid w:val="000E597B"/>
    <w:rsid w:val="000F02F6"/>
    <w:rsid w:val="000F463C"/>
    <w:rsid w:val="001009B4"/>
    <w:rsid w:val="0010421E"/>
    <w:rsid w:val="00110902"/>
    <w:rsid w:val="00111D2C"/>
    <w:rsid w:val="001123F2"/>
    <w:rsid w:val="00114DEC"/>
    <w:rsid w:val="00115BF6"/>
    <w:rsid w:val="00116EAD"/>
    <w:rsid w:val="00121BB4"/>
    <w:rsid w:val="00121D0C"/>
    <w:rsid w:val="00124738"/>
    <w:rsid w:val="0012625F"/>
    <w:rsid w:val="0012680E"/>
    <w:rsid w:val="00126EE6"/>
    <w:rsid w:val="00126EFE"/>
    <w:rsid w:val="001312D6"/>
    <w:rsid w:val="0013334D"/>
    <w:rsid w:val="00140D81"/>
    <w:rsid w:val="0014143A"/>
    <w:rsid w:val="001420CA"/>
    <w:rsid w:val="00142777"/>
    <w:rsid w:val="001427EC"/>
    <w:rsid w:val="0014758D"/>
    <w:rsid w:val="00150AF0"/>
    <w:rsid w:val="00151050"/>
    <w:rsid w:val="0015418D"/>
    <w:rsid w:val="00157708"/>
    <w:rsid w:val="00157E14"/>
    <w:rsid w:val="001625A2"/>
    <w:rsid w:val="00162E81"/>
    <w:rsid w:val="0017041B"/>
    <w:rsid w:val="001708E7"/>
    <w:rsid w:val="00172A06"/>
    <w:rsid w:val="00183A36"/>
    <w:rsid w:val="00187B29"/>
    <w:rsid w:val="00191429"/>
    <w:rsid w:val="001A2A9D"/>
    <w:rsid w:val="001A454B"/>
    <w:rsid w:val="001A6CD3"/>
    <w:rsid w:val="001B34DA"/>
    <w:rsid w:val="001B605C"/>
    <w:rsid w:val="001C1F5B"/>
    <w:rsid w:val="001D1F20"/>
    <w:rsid w:val="001D2CF8"/>
    <w:rsid w:val="001D6A4D"/>
    <w:rsid w:val="001E34D5"/>
    <w:rsid w:val="001E38A1"/>
    <w:rsid w:val="001E5BB6"/>
    <w:rsid w:val="001F6DF3"/>
    <w:rsid w:val="00201C2E"/>
    <w:rsid w:val="0020289E"/>
    <w:rsid w:val="0020328E"/>
    <w:rsid w:val="00204C53"/>
    <w:rsid w:val="002077E0"/>
    <w:rsid w:val="002133FE"/>
    <w:rsid w:val="00213C2F"/>
    <w:rsid w:val="00216F39"/>
    <w:rsid w:val="002177FD"/>
    <w:rsid w:val="00220A35"/>
    <w:rsid w:val="002258D4"/>
    <w:rsid w:val="00225FD9"/>
    <w:rsid w:val="0022661E"/>
    <w:rsid w:val="00226994"/>
    <w:rsid w:val="00233107"/>
    <w:rsid w:val="0023589A"/>
    <w:rsid w:val="00236A55"/>
    <w:rsid w:val="00237268"/>
    <w:rsid w:val="00240F36"/>
    <w:rsid w:val="00251F48"/>
    <w:rsid w:val="002579DF"/>
    <w:rsid w:val="00261781"/>
    <w:rsid w:val="00261BA5"/>
    <w:rsid w:val="002646D4"/>
    <w:rsid w:val="0026490E"/>
    <w:rsid w:val="00264F0C"/>
    <w:rsid w:val="00267E03"/>
    <w:rsid w:val="00270CD1"/>
    <w:rsid w:val="002769D9"/>
    <w:rsid w:val="00283BE1"/>
    <w:rsid w:val="002848D8"/>
    <w:rsid w:val="00285339"/>
    <w:rsid w:val="002A0711"/>
    <w:rsid w:val="002A23E2"/>
    <w:rsid w:val="002B4E5E"/>
    <w:rsid w:val="002B57E2"/>
    <w:rsid w:val="002B5D89"/>
    <w:rsid w:val="002B7EA7"/>
    <w:rsid w:val="002C0EB4"/>
    <w:rsid w:val="002C14F9"/>
    <w:rsid w:val="002C2253"/>
    <w:rsid w:val="002C227A"/>
    <w:rsid w:val="002C28E4"/>
    <w:rsid w:val="002C3154"/>
    <w:rsid w:val="002D1F38"/>
    <w:rsid w:val="002D316F"/>
    <w:rsid w:val="002E3069"/>
    <w:rsid w:val="002E3FA1"/>
    <w:rsid w:val="002E49E4"/>
    <w:rsid w:val="002E6C84"/>
    <w:rsid w:val="002F08CD"/>
    <w:rsid w:val="002F1E06"/>
    <w:rsid w:val="002F24FE"/>
    <w:rsid w:val="002F30D2"/>
    <w:rsid w:val="002F6A7E"/>
    <w:rsid w:val="002F7888"/>
    <w:rsid w:val="00303099"/>
    <w:rsid w:val="00304D9B"/>
    <w:rsid w:val="003059F0"/>
    <w:rsid w:val="00307DD8"/>
    <w:rsid w:val="00311EEE"/>
    <w:rsid w:val="003138E9"/>
    <w:rsid w:val="003155F4"/>
    <w:rsid w:val="00315D08"/>
    <w:rsid w:val="0031635A"/>
    <w:rsid w:val="003168E0"/>
    <w:rsid w:val="0031706C"/>
    <w:rsid w:val="00326CD8"/>
    <w:rsid w:val="00334A2E"/>
    <w:rsid w:val="00335BF0"/>
    <w:rsid w:val="00340A4E"/>
    <w:rsid w:val="003420E7"/>
    <w:rsid w:val="00344664"/>
    <w:rsid w:val="00346D43"/>
    <w:rsid w:val="003538C8"/>
    <w:rsid w:val="00355B8A"/>
    <w:rsid w:val="00357D73"/>
    <w:rsid w:val="0036403C"/>
    <w:rsid w:val="00374D6F"/>
    <w:rsid w:val="00376A31"/>
    <w:rsid w:val="00376A9E"/>
    <w:rsid w:val="00380ED2"/>
    <w:rsid w:val="00383DDC"/>
    <w:rsid w:val="00384126"/>
    <w:rsid w:val="00385EC5"/>
    <w:rsid w:val="00387261"/>
    <w:rsid w:val="00395CCE"/>
    <w:rsid w:val="0039647D"/>
    <w:rsid w:val="00397404"/>
    <w:rsid w:val="003A3957"/>
    <w:rsid w:val="003B295C"/>
    <w:rsid w:val="003B2A51"/>
    <w:rsid w:val="003B2BD1"/>
    <w:rsid w:val="003B465A"/>
    <w:rsid w:val="003B49AC"/>
    <w:rsid w:val="003B70ED"/>
    <w:rsid w:val="003B745C"/>
    <w:rsid w:val="003C2EBF"/>
    <w:rsid w:val="003C3C7D"/>
    <w:rsid w:val="003C54C2"/>
    <w:rsid w:val="003C58B9"/>
    <w:rsid w:val="003C5C5C"/>
    <w:rsid w:val="003C70A4"/>
    <w:rsid w:val="003C7D58"/>
    <w:rsid w:val="003D10D1"/>
    <w:rsid w:val="003D1DCE"/>
    <w:rsid w:val="003D5CFF"/>
    <w:rsid w:val="003E0643"/>
    <w:rsid w:val="003E3668"/>
    <w:rsid w:val="003E782B"/>
    <w:rsid w:val="003F0939"/>
    <w:rsid w:val="003F3265"/>
    <w:rsid w:val="003F53CB"/>
    <w:rsid w:val="00402B98"/>
    <w:rsid w:val="0041178D"/>
    <w:rsid w:val="004127EE"/>
    <w:rsid w:val="00420FB8"/>
    <w:rsid w:val="00421FE7"/>
    <w:rsid w:val="00422675"/>
    <w:rsid w:val="0042799D"/>
    <w:rsid w:val="00430535"/>
    <w:rsid w:val="00430E18"/>
    <w:rsid w:val="004432CA"/>
    <w:rsid w:val="00444D19"/>
    <w:rsid w:val="00453025"/>
    <w:rsid w:val="00455D6C"/>
    <w:rsid w:val="0045673E"/>
    <w:rsid w:val="004571B6"/>
    <w:rsid w:val="00460E69"/>
    <w:rsid w:val="00463C6F"/>
    <w:rsid w:val="00465A7C"/>
    <w:rsid w:val="00471C16"/>
    <w:rsid w:val="0047393B"/>
    <w:rsid w:val="00473A94"/>
    <w:rsid w:val="0047426B"/>
    <w:rsid w:val="004805D5"/>
    <w:rsid w:val="00481AD9"/>
    <w:rsid w:val="0048302B"/>
    <w:rsid w:val="004847AD"/>
    <w:rsid w:val="004918B0"/>
    <w:rsid w:val="00493C69"/>
    <w:rsid w:val="00494E16"/>
    <w:rsid w:val="004A1267"/>
    <w:rsid w:val="004A385D"/>
    <w:rsid w:val="004A740C"/>
    <w:rsid w:val="004B2CA6"/>
    <w:rsid w:val="004B332A"/>
    <w:rsid w:val="004C2252"/>
    <w:rsid w:val="004C3169"/>
    <w:rsid w:val="004C50F7"/>
    <w:rsid w:val="004C7647"/>
    <w:rsid w:val="004D4444"/>
    <w:rsid w:val="004D4A02"/>
    <w:rsid w:val="004D6FEF"/>
    <w:rsid w:val="004D7802"/>
    <w:rsid w:val="004E1A1C"/>
    <w:rsid w:val="004E6D80"/>
    <w:rsid w:val="004F267B"/>
    <w:rsid w:val="004F276B"/>
    <w:rsid w:val="004F52D0"/>
    <w:rsid w:val="004F5372"/>
    <w:rsid w:val="004F6E9E"/>
    <w:rsid w:val="00500295"/>
    <w:rsid w:val="00500E39"/>
    <w:rsid w:val="00504192"/>
    <w:rsid w:val="005048C2"/>
    <w:rsid w:val="0050541A"/>
    <w:rsid w:val="00521EB0"/>
    <w:rsid w:val="00532FB9"/>
    <w:rsid w:val="005330C1"/>
    <w:rsid w:val="005335CE"/>
    <w:rsid w:val="00533C04"/>
    <w:rsid w:val="00534F51"/>
    <w:rsid w:val="0054048E"/>
    <w:rsid w:val="00541548"/>
    <w:rsid w:val="005477F6"/>
    <w:rsid w:val="00547B18"/>
    <w:rsid w:val="00552355"/>
    <w:rsid w:val="00555B5A"/>
    <w:rsid w:val="00555FFD"/>
    <w:rsid w:val="00562361"/>
    <w:rsid w:val="005627B2"/>
    <w:rsid w:val="00563500"/>
    <w:rsid w:val="005652E9"/>
    <w:rsid w:val="00566ADC"/>
    <w:rsid w:val="00572E0C"/>
    <w:rsid w:val="00575771"/>
    <w:rsid w:val="00580632"/>
    <w:rsid w:val="005845D8"/>
    <w:rsid w:val="005853C3"/>
    <w:rsid w:val="00596999"/>
    <w:rsid w:val="005A3FA2"/>
    <w:rsid w:val="005A5BC8"/>
    <w:rsid w:val="005B088B"/>
    <w:rsid w:val="005B1C9F"/>
    <w:rsid w:val="005B3B85"/>
    <w:rsid w:val="005B4812"/>
    <w:rsid w:val="005B6E66"/>
    <w:rsid w:val="005C68EC"/>
    <w:rsid w:val="005C76DE"/>
    <w:rsid w:val="005D005A"/>
    <w:rsid w:val="005D4099"/>
    <w:rsid w:val="005D42CB"/>
    <w:rsid w:val="005D45D3"/>
    <w:rsid w:val="005D7C1E"/>
    <w:rsid w:val="005E03F5"/>
    <w:rsid w:val="005E0B13"/>
    <w:rsid w:val="005E2F69"/>
    <w:rsid w:val="005E3F5C"/>
    <w:rsid w:val="005E7729"/>
    <w:rsid w:val="005F17E2"/>
    <w:rsid w:val="005F1985"/>
    <w:rsid w:val="005F313A"/>
    <w:rsid w:val="005F3CFA"/>
    <w:rsid w:val="005F4867"/>
    <w:rsid w:val="005F7AF1"/>
    <w:rsid w:val="00604B06"/>
    <w:rsid w:val="00606C37"/>
    <w:rsid w:val="006078FB"/>
    <w:rsid w:val="00610AD9"/>
    <w:rsid w:val="00614612"/>
    <w:rsid w:val="00630A3A"/>
    <w:rsid w:val="006327A8"/>
    <w:rsid w:val="0063433D"/>
    <w:rsid w:val="006364BD"/>
    <w:rsid w:val="0064246A"/>
    <w:rsid w:val="0064246D"/>
    <w:rsid w:val="00642E7D"/>
    <w:rsid w:val="006453E1"/>
    <w:rsid w:val="00653614"/>
    <w:rsid w:val="006551E8"/>
    <w:rsid w:val="00660C58"/>
    <w:rsid w:val="00664251"/>
    <w:rsid w:val="00667455"/>
    <w:rsid w:val="00672367"/>
    <w:rsid w:val="00673AA1"/>
    <w:rsid w:val="006753AE"/>
    <w:rsid w:val="00684438"/>
    <w:rsid w:val="006905DC"/>
    <w:rsid w:val="00697ABB"/>
    <w:rsid w:val="006A1327"/>
    <w:rsid w:val="006A2160"/>
    <w:rsid w:val="006B15A6"/>
    <w:rsid w:val="006B15AD"/>
    <w:rsid w:val="006B4D3C"/>
    <w:rsid w:val="006C1C3C"/>
    <w:rsid w:val="006C2761"/>
    <w:rsid w:val="006C5C6D"/>
    <w:rsid w:val="006C6482"/>
    <w:rsid w:val="006D0ACB"/>
    <w:rsid w:val="006D2609"/>
    <w:rsid w:val="006D2BD0"/>
    <w:rsid w:val="006D57F5"/>
    <w:rsid w:val="006D6D69"/>
    <w:rsid w:val="006D6DF9"/>
    <w:rsid w:val="006E121C"/>
    <w:rsid w:val="006E28BB"/>
    <w:rsid w:val="006F3340"/>
    <w:rsid w:val="0070139D"/>
    <w:rsid w:val="007028C3"/>
    <w:rsid w:val="00707594"/>
    <w:rsid w:val="00711EA2"/>
    <w:rsid w:val="00711FB7"/>
    <w:rsid w:val="0071241C"/>
    <w:rsid w:val="00713C1F"/>
    <w:rsid w:val="00714554"/>
    <w:rsid w:val="007170E3"/>
    <w:rsid w:val="0071723C"/>
    <w:rsid w:val="00720C18"/>
    <w:rsid w:val="00722236"/>
    <w:rsid w:val="007224A1"/>
    <w:rsid w:val="00722645"/>
    <w:rsid w:val="00722F59"/>
    <w:rsid w:val="00723277"/>
    <w:rsid w:val="00723D6C"/>
    <w:rsid w:val="007251B6"/>
    <w:rsid w:val="007322B1"/>
    <w:rsid w:val="00733DEC"/>
    <w:rsid w:val="00736CCD"/>
    <w:rsid w:val="007373A8"/>
    <w:rsid w:val="00741EF4"/>
    <w:rsid w:val="00742C92"/>
    <w:rsid w:val="00742E9B"/>
    <w:rsid w:val="0074428A"/>
    <w:rsid w:val="00744361"/>
    <w:rsid w:val="00745E82"/>
    <w:rsid w:val="00750B8B"/>
    <w:rsid w:val="007516BF"/>
    <w:rsid w:val="00752576"/>
    <w:rsid w:val="00752D09"/>
    <w:rsid w:val="007646E1"/>
    <w:rsid w:val="0076707D"/>
    <w:rsid w:val="00767BE4"/>
    <w:rsid w:val="00770DB3"/>
    <w:rsid w:val="00772295"/>
    <w:rsid w:val="00772F10"/>
    <w:rsid w:val="00780DB1"/>
    <w:rsid w:val="00781DDF"/>
    <w:rsid w:val="00782EFC"/>
    <w:rsid w:val="00783F17"/>
    <w:rsid w:val="007863AD"/>
    <w:rsid w:val="0079257C"/>
    <w:rsid w:val="00793708"/>
    <w:rsid w:val="00793E31"/>
    <w:rsid w:val="00796E41"/>
    <w:rsid w:val="007A5214"/>
    <w:rsid w:val="007A6068"/>
    <w:rsid w:val="007A60A8"/>
    <w:rsid w:val="007A7DE7"/>
    <w:rsid w:val="007B08D6"/>
    <w:rsid w:val="007B0993"/>
    <w:rsid w:val="007B0F33"/>
    <w:rsid w:val="007B2898"/>
    <w:rsid w:val="007B3A68"/>
    <w:rsid w:val="007C2B44"/>
    <w:rsid w:val="007C61E6"/>
    <w:rsid w:val="007D345B"/>
    <w:rsid w:val="007D5C6C"/>
    <w:rsid w:val="007E50E0"/>
    <w:rsid w:val="007E554A"/>
    <w:rsid w:val="007E6665"/>
    <w:rsid w:val="007F183A"/>
    <w:rsid w:val="008001C0"/>
    <w:rsid w:val="00802C31"/>
    <w:rsid w:val="00803CD8"/>
    <w:rsid w:val="00804686"/>
    <w:rsid w:val="008104BD"/>
    <w:rsid w:val="00810A9B"/>
    <w:rsid w:val="00811112"/>
    <w:rsid w:val="008147B5"/>
    <w:rsid w:val="00816D0F"/>
    <w:rsid w:val="0082056A"/>
    <w:rsid w:val="008277F5"/>
    <w:rsid w:val="008314DC"/>
    <w:rsid w:val="00831B4C"/>
    <w:rsid w:val="008327CF"/>
    <w:rsid w:val="00841135"/>
    <w:rsid w:val="008420EB"/>
    <w:rsid w:val="00842A9E"/>
    <w:rsid w:val="00851C91"/>
    <w:rsid w:val="0085296C"/>
    <w:rsid w:val="008603F7"/>
    <w:rsid w:val="0086485F"/>
    <w:rsid w:val="0086501B"/>
    <w:rsid w:val="00867B23"/>
    <w:rsid w:val="00871FC2"/>
    <w:rsid w:val="00877DB7"/>
    <w:rsid w:val="00880BD3"/>
    <w:rsid w:val="00886CCF"/>
    <w:rsid w:val="00896CC4"/>
    <w:rsid w:val="008A5BC0"/>
    <w:rsid w:val="008A76DB"/>
    <w:rsid w:val="008B3DD8"/>
    <w:rsid w:val="008B57FD"/>
    <w:rsid w:val="008C042F"/>
    <w:rsid w:val="008C08A6"/>
    <w:rsid w:val="008C0F3C"/>
    <w:rsid w:val="008C314D"/>
    <w:rsid w:val="008C41E3"/>
    <w:rsid w:val="008C4EEF"/>
    <w:rsid w:val="008C74AB"/>
    <w:rsid w:val="008C75BD"/>
    <w:rsid w:val="008D07A6"/>
    <w:rsid w:val="008D115B"/>
    <w:rsid w:val="008D1D87"/>
    <w:rsid w:val="008D2BCF"/>
    <w:rsid w:val="008D40E6"/>
    <w:rsid w:val="008D5421"/>
    <w:rsid w:val="008D77E8"/>
    <w:rsid w:val="008E03AA"/>
    <w:rsid w:val="008E3059"/>
    <w:rsid w:val="008E5CD5"/>
    <w:rsid w:val="008E73BA"/>
    <w:rsid w:val="008F4936"/>
    <w:rsid w:val="008F5A2F"/>
    <w:rsid w:val="00900936"/>
    <w:rsid w:val="0090211D"/>
    <w:rsid w:val="00902269"/>
    <w:rsid w:val="00904062"/>
    <w:rsid w:val="009041A4"/>
    <w:rsid w:val="00906A74"/>
    <w:rsid w:val="00910582"/>
    <w:rsid w:val="00911D11"/>
    <w:rsid w:val="009128DD"/>
    <w:rsid w:val="00914E3A"/>
    <w:rsid w:val="00916272"/>
    <w:rsid w:val="009348C2"/>
    <w:rsid w:val="00934AD5"/>
    <w:rsid w:val="0093550B"/>
    <w:rsid w:val="00936065"/>
    <w:rsid w:val="00944EC0"/>
    <w:rsid w:val="00945E35"/>
    <w:rsid w:val="00946015"/>
    <w:rsid w:val="00946A54"/>
    <w:rsid w:val="00960397"/>
    <w:rsid w:val="00962E85"/>
    <w:rsid w:val="00966229"/>
    <w:rsid w:val="00970D9B"/>
    <w:rsid w:val="0097192A"/>
    <w:rsid w:val="00972FE6"/>
    <w:rsid w:val="009733C2"/>
    <w:rsid w:val="00973B3D"/>
    <w:rsid w:val="009740B7"/>
    <w:rsid w:val="00975F37"/>
    <w:rsid w:val="009820C5"/>
    <w:rsid w:val="00982F09"/>
    <w:rsid w:val="0098436A"/>
    <w:rsid w:val="00984AEA"/>
    <w:rsid w:val="00984AFB"/>
    <w:rsid w:val="00986333"/>
    <w:rsid w:val="009954E3"/>
    <w:rsid w:val="009956E2"/>
    <w:rsid w:val="009A2607"/>
    <w:rsid w:val="009B1913"/>
    <w:rsid w:val="009B255D"/>
    <w:rsid w:val="009B46EE"/>
    <w:rsid w:val="009C000C"/>
    <w:rsid w:val="009C43B3"/>
    <w:rsid w:val="009C7883"/>
    <w:rsid w:val="009D0B67"/>
    <w:rsid w:val="009D2505"/>
    <w:rsid w:val="009D3BB8"/>
    <w:rsid w:val="009D697F"/>
    <w:rsid w:val="009E179F"/>
    <w:rsid w:val="009E34E4"/>
    <w:rsid w:val="00A02EB1"/>
    <w:rsid w:val="00A04D97"/>
    <w:rsid w:val="00A05F1C"/>
    <w:rsid w:val="00A13CBF"/>
    <w:rsid w:val="00A1489F"/>
    <w:rsid w:val="00A214AE"/>
    <w:rsid w:val="00A2333D"/>
    <w:rsid w:val="00A23564"/>
    <w:rsid w:val="00A23C63"/>
    <w:rsid w:val="00A24A50"/>
    <w:rsid w:val="00A26414"/>
    <w:rsid w:val="00A332DE"/>
    <w:rsid w:val="00A3361C"/>
    <w:rsid w:val="00A37519"/>
    <w:rsid w:val="00A41D08"/>
    <w:rsid w:val="00A423B7"/>
    <w:rsid w:val="00A51ACA"/>
    <w:rsid w:val="00A53CEF"/>
    <w:rsid w:val="00A541A8"/>
    <w:rsid w:val="00A56238"/>
    <w:rsid w:val="00A57B03"/>
    <w:rsid w:val="00A62508"/>
    <w:rsid w:val="00A67A10"/>
    <w:rsid w:val="00A707AB"/>
    <w:rsid w:val="00A77767"/>
    <w:rsid w:val="00A81AB0"/>
    <w:rsid w:val="00A81DE4"/>
    <w:rsid w:val="00A82888"/>
    <w:rsid w:val="00A83454"/>
    <w:rsid w:val="00A85628"/>
    <w:rsid w:val="00A856F8"/>
    <w:rsid w:val="00A86FC2"/>
    <w:rsid w:val="00A93896"/>
    <w:rsid w:val="00AA0308"/>
    <w:rsid w:val="00AA29CD"/>
    <w:rsid w:val="00AA36D3"/>
    <w:rsid w:val="00AA6349"/>
    <w:rsid w:val="00AA6EF5"/>
    <w:rsid w:val="00AA7211"/>
    <w:rsid w:val="00AA7608"/>
    <w:rsid w:val="00AA76BF"/>
    <w:rsid w:val="00AA7C78"/>
    <w:rsid w:val="00AB312E"/>
    <w:rsid w:val="00AB38AB"/>
    <w:rsid w:val="00AB4C01"/>
    <w:rsid w:val="00AC08AD"/>
    <w:rsid w:val="00AC32C0"/>
    <w:rsid w:val="00AC37C9"/>
    <w:rsid w:val="00AC5168"/>
    <w:rsid w:val="00AD01FD"/>
    <w:rsid w:val="00AE05A8"/>
    <w:rsid w:val="00AE05CF"/>
    <w:rsid w:val="00AE0A61"/>
    <w:rsid w:val="00AE1CD3"/>
    <w:rsid w:val="00AE3ACA"/>
    <w:rsid w:val="00AE5AFF"/>
    <w:rsid w:val="00AF47B9"/>
    <w:rsid w:val="00AF5655"/>
    <w:rsid w:val="00AF5695"/>
    <w:rsid w:val="00AF6B8D"/>
    <w:rsid w:val="00AF6ECC"/>
    <w:rsid w:val="00AF6ECE"/>
    <w:rsid w:val="00B0459D"/>
    <w:rsid w:val="00B0544B"/>
    <w:rsid w:val="00B0574D"/>
    <w:rsid w:val="00B06D50"/>
    <w:rsid w:val="00B10EA5"/>
    <w:rsid w:val="00B11FB6"/>
    <w:rsid w:val="00B14A4A"/>
    <w:rsid w:val="00B167D9"/>
    <w:rsid w:val="00B22529"/>
    <w:rsid w:val="00B3125A"/>
    <w:rsid w:val="00B31A0A"/>
    <w:rsid w:val="00B33B92"/>
    <w:rsid w:val="00B33FB3"/>
    <w:rsid w:val="00B36441"/>
    <w:rsid w:val="00B42A85"/>
    <w:rsid w:val="00B44FCA"/>
    <w:rsid w:val="00B52720"/>
    <w:rsid w:val="00B54766"/>
    <w:rsid w:val="00B54DDE"/>
    <w:rsid w:val="00B60CBF"/>
    <w:rsid w:val="00B63214"/>
    <w:rsid w:val="00B66206"/>
    <w:rsid w:val="00B7217E"/>
    <w:rsid w:val="00B737E7"/>
    <w:rsid w:val="00B73D5C"/>
    <w:rsid w:val="00B7493E"/>
    <w:rsid w:val="00B772E4"/>
    <w:rsid w:val="00B80C84"/>
    <w:rsid w:val="00B8156D"/>
    <w:rsid w:val="00B84547"/>
    <w:rsid w:val="00B8476D"/>
    <w:rsid w:val="00B8627C"/>
    <w:rsid w:val="00B90072"/>
    <w:rsid w:val="00B9274D"/>
    <w:rsid w:val="00B93DBA"/>
    <w:rsid w:val="00B964B2"/>
    <w:rsid w:val="00B972DD"/>
    <w:rsid w:val="00B9781B"/>
    <w:rsid w:val="00BA13C0"/>
    <w:rsid w:val="00BA2FC0"/>
    <w:rsid w:val="00BA32CB"/>
    <w:rsid w:val="00BA518A"/>
    <w:rsid w:val="00BA630B"/>
    <w:rsid w:val="00BB508C"/>
    <w:rsid w:val="00BB55DA"/>
    <w:rsid w:val="00BB7AC4"/>
    <w:rsid w:val="00BC1D2C"/>
    <w:rsid w:val="00BC21E7"/>
    <w:rsid w:val="00BD12E9"/>
    <w:rsid w:val="00BD2648"/>
    <w:rsid w:val="00BD3FC1"/>
    <w:rsid w:val="00BD7E74"/>
    <w:rsid w:val="00BE0B11"/>
    <w:rsid w:val="00BE0D5E"/>
    <w:rsid w:val="00BE2096"/>
    <w:rsid w:val="00BE3730"/>
    <w:rsid w:val="00BE589C"/>
    <w:rsid w:val="00BE6AFD"/>
    <w:rsid w:val="00BF0F86"/>
    <w:rsid w:val="00BF61F8"/>
    <w:rsid w:val="00BF6287"/>
    <w:rsid w:val="00C003CA"/>
    <w:rsid w:val="00C06A77"/>
    <w:rsid w:val="00C107C7"/>
    <w:rsid w:val="00C12C7A"/>
    <w:rsid w:val="00C132C1"/>
    <w:rsid w:val="00C14CCC"/>
    <w:rsid w:val="00C23F86"/>
    <w:rsid w:val="00C26013"/>
    <w:rsid w:val="00C316E2"/>
    <w:rsid w:val="00C35036"/>
    <w:rsid w:val="00C37897"/>
    <w:rsid w:val="00C37C63"/>
    <w:rsid w:val="00C40705"/>
    <w:rsid w:val="00C40994"/>
    <w:rsid w:val="00C4170D"/>
    <w:rsid w:val="00C4545F"/>
    <w:rsid w:val="00C45C4B"/>
    <w:rsid w:val="00C4728C"/>
    <w:rsid w:val="00C5214B"/>
    <w:rsid w:val="00C52DE4"/>
    <w:rsid w:val="00C53BD9"/>
    <w:rsid w:val="00C53F09"/>
    <w:rsid w:val="00C556E3"/>
    <w:rsid w:val="00C604F9"/>
    <w:rsid w:val="00C62911"/>
    <w:rsid w:val="00C658FE"/>
    <w:rsid w:val="00C65D2B"/>
    <w:rsid w:val="00C65E59"/>
    <w:rsid w:val="00C73E9E"/>
    <w:rsid w:val="00C743DF"/>
    <w:rsid w:val="00C76430"/>
    <w:rsid w:val="00C8121E"/>
    <w:rsid w:val="00C82B03"/>
    <w:rsid w:val="00C85463"/>
    <w:rsid w:val="00C86EFF"/>
    <w:rsid w:val="00CB32DC"/>
    <w:rsid w:val="00CB7CD7"/>
    <w:rsid w:val="00CC0AA8"/>
    <w:rsid w:val="00CC75B4"/>
    <w:rsid w:val="00CC77E0"/>
    <w:rsid w:val="00CD6BDB"/>
    <w:rsid w:val="00CE31A5"/>
    <w:rsid w:val="00CE6A10"/>
    <w:rsid w:val="00CE73C7"/>
    <w:rsid w:val="00CF43AA"/>
    <w:rsid w:val="00CF4696"/>
    <w:rsid w:val="00D0211D"/>
    <w:rsid w:val="00D024FD"/>
    <w:rsid w:val="00D118A4"/>
    <w:rsid w:val="00D11E09"/>
    <w:rsid w:val="00D121B8"/>
    <w:rsid w:val="00D14273"/>
    <w:rsid w:val="00D147B8"/>
    <w:rsid w:val="00D16741"/>
    <w:rsid w:val="00D2264C"/>
    <w:rsid w:val="00D252E5"/>
    <w:rsid w:val="00D2615E"/>
    <w:rsid w:val="00D269F9"/>
    <w:rsid w:val="00D275B7"/>
    <w:rsid w:val="00D276B5"/>
    <w:rsid w:val="00D32BFC"/>
    <w:rsid w:val="00D376C1"/>
    <w:rsid w:val="00D436A0"/>
    <w:rsid w:val="00D4768B"/>
    <w:rsid w:val="00D5373B"/>
    <w:rsid w:val="00D54DB2"/>
    <w:rsid w:val="00D5699E"/>
    <w:rsid w:val="00D60058"/>
    <w:rsid w:val="00D60791"/>
    <w:rsid w:val="00D630F2"/>
    <w:rsid w:val="00D6720D"/>
    <w:rsid w:val="00D675D0"/>
    <w:rsid w:val="00D7115A"/>
    <w:rsid w:val="00D718D6"/>
    <w:rsid w:val="00D7774E"/>
    <w:rsid w:val="00D83B55"/>
    <w:rsid w:val="00D90A18"/>
    <w:rsid w:val="00D929EC"/>
    <w:rsid w:val="00D945F1"/>
    <w:rsid w:val="00D94957"/>
    <w:rsid w:val="00DA2508"/>
    <w:rsid w:val="00DB0705"/>
    <w:rsid w:val="00DB2A21"/>
    <w:rsid w:val="00DB2B7D"/>
    <w:rsid w:val="00DB6798"/>
    <w:rsid w:val="00DC3704"/>
    <w:rsid w:val="00DC5AEA"/>
    <w:rsid w:val="00DD174E"/>
    <w:rsid w:val="00DE0949"/>
    <w:rsid w:val="00DE5F3A"/>
    <w:rsid w:val="00DE6F05"/>
    <w:rsid w:val="00DF7806"/>
    <w:rsid w:val="00DF7F20"/>
    <w:rsid w:val="00E0250F"/>
    <w:rsid w:val="00E042A0"/>
    <w:rsid w:val="00E0665C"/>
    <w:rsid w:val="00E07BE4"/>
    <w:rsid w:val="00E113AB"/>
    <w:rsid w:val="00E11886"/>
    <w:rsid w:val="00E13664"/>
    <w:rsid w:val="00E137E2"/>
    <w:rsid w:val="00E2478F"/>
    <w:rsid w:val="00E264AE"/>
    <w:rsid w:val="00E27292"/>
    <w:rsid w:val="00E341E3"/>
    <w:rsid w:val="00E3608C"/>
    <w:rsid w:val="00E36AC1"/>
    <w:rsid w:val="00E40A2F"/>
    <w:rsid w:val="00E4193C"/>
    <w:rsid w:val="00E4450E"/>
    <w:rsid w:val="00E47F07"/>
    <w:rsid w:val="00E51628"/>
    <w:rsid w:val="00E519CE"/>
    <w:rsid w:val="00E6112C"/>
    <w:rsid w:val="00E6272A"/>
    <w:rsid w:val="00E64131"/>
    <w:rsid w:val="00E64D07"/>
    <w:rsid w:val="00E66606"/>
    <w:rsid w:val="00E72F6A"/>
    <w:rsid w:val="00E77FA0"/>
    <w:rsid w:val="00E8167F"/>
    <w:rsid w:val="00E82419"/>
    <w:rsid w:val="00E8750B"/>
    <w:rsid w:val="00E93857"/>
    <w:rsid w:val="00E95D84"/>
    <w:rsid w:val="00EA103A"/>
    <w:rsid w:val="00EA33D9"/>
    <w:rsid w:val="00EA7A52"/>
    <w:rsid w:val="00EB1A6E"/>
    <w:rsid w:val="00EB278E"/>
    <w:rsid w:val="00EB6DA4"/>
    <w:rsid w:val="00EC1228"/>
    <w:rsid w:val="00EC5D1B"/>
    <w:rsid w:val="00EC7335"/>
    <w:rsid w:val="00ED1052"/>
    <w:rsid w:val="00ED5C0C"/>
    <w:rsid w:val="00ED7E34"/>
    <w:rsid w:val="00EE1828"/>
    <w:rsid w:val="00EE4642"/>
    <w:rsid w:val="00EE79B7"/>
    <w:rsid w:val="00EF34AB"/>
    <w:rsid w:val="00EF62FD"/>
    <w:rsid w:val="00EF754E"/>
    <w:rsid w:val="00F0105C"/>
    <w:rsid w:val="00F037BB"/>
    <w:rsid w:val="00F0400E"/>
    <w:rsid w:val="00F0484C"/>
    <w:rsid w:val="00F06716"/>
    <w:rsid w:val="00F201B0"/>
    <w:rsid w:val="00F21E69"/>
    <w:rsid w:val="00F25C27"/>
    <w:rsid w:val="00F263C0"/>
    <w:rsid w:val="00F26B5C"/>
    <w:rsid w:val="00F2711C"/>
    <w:rsid w:val="00F31B00"/>
    <w:rsid w:val="00F35E00"/>
    <w:rsid w:val="00F37A33"/>
    <w:rsid w:val="00F37DA1"/>
    <w:rsid w:val="00F45F1F"/>
    <w:rsid w:val="00F52435"/>
    <w:rsid w:val="00F52E59"/>
    <w:rsid w:val="00F61A1D"/>
    <w:rsid w:val="00F61DD5"/>
    <w:rsid w:val="00F6549D"/>
    <w:rsid w:val="00F67498"/>
    <w:rsid w:val="00F7249A"/>
    <w:rsid w:val="00F76BF6"/>
    <w:rsid w:val="00F826B8"/>
    <w:rsid w:val="00F8590E"/>
    <w:rsid w:val="00F8642E"/>
    <w:rsid w:val="00F9207D"/>
    <w:rsid w:val="00F92259"/>
    <w:rsid w:val="00F934B6"/>
    <w:rsid w:val="00F93EBB"/>
    <w:rsid w:val="00F95A74"/>
    <w:rsid w:val="00F968CA"/>
    <w:rsid w:val="00FA1236"/>
    <w:rsid w:val="00FA2D2A"/>
    <w:rsid w:val="00FA3233"/>
    <w:rsid w:val="00FA49F6"/>
    <w:rsid w:val="00FB1158"/>
    <w:rsid w:val="00FB5B09"/>
    <w:rsid w:val="00FB770E"/>
    <w:rsid w:val="00FC2679"/>
    <w:rsid w:val="00FC2CB0"/>
    <w:rsid w:val="00FC5A17"/>
    <w:rsid w:val="00FC5C4D"/>
    <w:rsid w:val="00FC6977"/>
    <w:rsid w:val="00FD1DCD"/>
    <w:rsid w:val="00FD7CA2"/>
    <w:rsid w:val="00FE052B"/>
    <w:rsid w:val="00FE2502"/>
    <w:rsid w:val="00FE4099"/>
    <w:rsid w:val="00FE68EF"/>
    <w:rsid w:val="00FF08E1"/>
    <w:rsid w:val="00FF20B6"/>
    <w:rsid w:val="00FF3498"/>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9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 w:type="paragraph" w:styleId="BalloonText">
    <w:name w:val="Balloon Text"/>
    <w:basedOn w:val="Normal"/>
    <w:link w:val="BalloonTextChar"/>
    <w:rsid w:val="00B33B92"/>
    <w:rPr>
      <w:rFonts w:ascii="Tahoma" w:hAnsi="Tahoma" w:cs="Tahoma"/>
      <w:sz w:val="16"/>
      <w:szCs w:val="16"/>
    </w:rPr>
  </w:style>
  <w:style w:type="character" w:customStyle="1" w:styleId="BalloonTextChar">
    <w:name w:val="Balloon Text Char"/>
    <w:basedOn w:val="DefaultParagraphFont"/>
    <w:link w:val="BalloonText"/>
    <w:rsid w:val="00B33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 w:type="paragraph" w:styleId="BalloonText">
    <w:name w:val="Balloon Text"/>
    <w:basedOn w:val="Normal"/>
    <w:link w:val="BalloonTextChar"/>
    <w:rsid w:val="00B33B92"/>
    <w:rPr>
      <w:rFonts w:ascii="Tahoma" w:hAnsi="Tahoma" w:cs="Tahoma"/>
      <w:sz w:val="16"/>
      <w:szCs w:val="16"/>
    </w:rPr>
  </w:style>
  <w:style w:type="character" w:customStyle="1" w:styleId="BalloonTextChar">
    <w:name w:val="Balloon Text Char"/>
    <w:basedOn w:val="DefaultParagraphFont"/>
    <w:link w:val="BalloonText"/>
    <w:rsid w:val="00B33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1169">
      <w:bodyDiv w:val="1"/>
      <w:marLeft w:val="0"/>
      <w:marRight w:val="0"/>
      <w:marTop w:val="0"/>
      <w:marBottom w:val="0"/>
      <w:divBdr>
        <w:top w:val="none" w:sz="0" w:space="0" w:color="auto"/>
        <w:left w:val="none" w:sz="0" w:space="0" w:color="auto"/>
        <w:bottom w:val="none" w:sz="0" w:space="0" w:color="auto"/>
        <w:right w:val="none" w:sz="0" w:space="0" w:color="auto"/>
      </w:divBdr>
    </w:div>
    <w:div w:id="211238102">
      <w:bodyDiv w:val="1"/>
      <w:marLeft w:val="0"/>
      <w:marRight w:val="0"/>
      <w:marTop w:val="0"/>
      <w:marBottom w:val="0"/>
      <w:divBdr>
        <w:top w:val="none" w:sz="0" w:space="0" w:color="auto"/>
        <w:left w:val="none" w:sz="0" w:space="0" w:color="auto"/>
        <w:bottom w:val="none" w:sz="0" w:space="0" w:color="auto"/>
        <w:right w:val="none" w:sz="0" w:space="0" w:color="auto"/>
      </w:divBdr>
    </w:div>
    <w:div w:id="294020112">
      <w:bodyDiv w:val="1"/>
      <w:marLeft w:val="0"/>
      <w:marRight w:val="0"/>
      <w:marTop w:val="0"/>
      <w:marBottom w:val="0"/>
      <w:divBdr>
        <w:top w:val="none" w:sz="0" w:space="0" w:color="auto"/>
        <w:left w:val="none" w:sz="0" w:space="0" w:color="auto"/>
        <w:bottom w:val="none" w:sz="0" w:space="0" w:color="auto"/>
        <w:right w:val="none" w:sz="0" w:space="0" w:color="auto"/>
      </w:divBdr>
    </w:div>
    <w:div w:id="354187598">
      <w:bodyDiv w:val="1"/>
      <w:marLeft w:val="0"/>
      <w:marRight w:val="0"/>
      <w:marTop w:val="0"/>
      <w:marBottom w:val="0"/>
      <w:divBdr>
        <w:top w:val="none" w:sz="0" w:space="0" w:color="auto"/>
        <w:left w:val="none" w:sz="0" w:space="0" w:color="auto"/>
        <w:bottom w:val="none" w:sz="0" w:space="0" w:color="auto"/>
        <w:right w:val="none" w:sz="0" w:space="0" w:color="auto"/>
      </w:divBdr>
    </w:div>
    <w:div w:id="479736909">
      <w:bodyDiv w:val="1"/>
      <w:marLeft w:val="0"/>
      <w:marRight w:val="0"/>
      <w:marTop w:val="0"/>
      <w:marBottom w:val="0"/>
      <w:divBdr>
        <w:top w:val="none" w:sz="0" w:space="0" w:color="auto"/>
        <w:left w:val="none" w:sz="0" w:space="0" w:color="auto"/>
        <w:bottom w:val="none" w:sz="0" w:space="0" w:color="auto"/>
        <w:right w:val="none" w:sz="0" w:space="0" w:color="auto"/>
      </w:divBdr>
    </w:div>
    <w:div w:id="678585551">
      <w:bodyDiv w:val="1"/>
      <w:marLeft w:val="0"/>
      <w:marRight w:val="0"/>
      <w:marTop w:val="0"/>
      <w:marBottom w:val="0"/>
      <w:divBdr>
        <w:top w:val="none" w:sz="0" w:space="0" w:color="auto"/>
        <w:left w:val="none" w:sz="0" w:space="0" w:color="auto"/>
        <w:bottom w:val="none" w:sz="0" w:space="0" w:color="auto"/>
        <w:right w:val="none" w:sz="0" w:space="0" w:color="auto"/>
      </w:divBdr>
      <w:divsChild>
        <w:div w:id="2010863093">
          <w:marLeft w:val="0"/>
          <w:marRight w:val="0"/>
          <w:marTop w:val="0"/>
          <w:marBottom w:val="0"/>
          <w:divBdr>
            <w:top w:val="none" w:sz="0" w:space="0" w:color="auto"/>
            <w:left w:val="none" w:sz="0" w:space="0" w:color="auto"/>
            <w:bottom w:val="none" w:sz="0" w:space="0" w:color="auto"/>
            <w:right w:val="none" w:sz="0" w:space="0" w:color="auto"/>
          </w:divBdr>
          <w:divsChild>
            <w:div w:id="9495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59876">
      <w:bodyDiv w:val="1"/>
      <w:marLeft w:val="0"/>
      <w:marRight w:val="0"/>
      <w:marTop w:val="0"/>
      <w:marBottom w:val="0"/>
      <w:divBdr>
        <w:top w:val="none" w:sz="0" w:space="0" w:color="auto"/>
        <w:left w:val="none" w:sz="0" w:space="0" w:color="auto"/>
        <w:bottom w:val="none" w:sz="0" w:space="0" w:color="auto"/>
        <w:right w:val="none" w:sz="0" w:space="0" w:color="auto"/>
      </w:divBdr>
      <w:divsChild>
        <w:div w:id="946960774">
          <w:marLeft w:val="0"/>
          <w:marRight w:val="0"/>
          <w:marTop w:val="0"/>
          <w:marBottom w:val="0"/>
          <w:divBdr>
            <w:top w:val="none" w:sz="0" w:space="0" w:color="auto"/>
            <w:left w:val="none" w:sz="0" w:space="0" w:color="auto"/>
            <w:bottom w:val="none" w:sz="0" w:space="0" w:color="auto"/>
            <w:right w:val="none" w:sz="0" w:space="0" w:color="auto"/>
          </w:divBdr>
          <w:divsChild>
            <w:div w:id="18084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809">
      <w:bodyDiv w:val="1"/>
      <w:marLeft w:val="0"/>
      <w:marRight w:val="0"/>
      <w:marTop w:val="0"/>
      <w:marBottom w:val="0"/>
      <w:divBdr>
        <w:top w:val="none" w:sz="0" w:space="0" w:color="auto"/>
        <w:left w:val="none" w:sz="0" w:space="0" w:color="auto"/>
        <w:bottom w:val="none" w:sz="0" w:space="0" w:color="auto"/>
        <w:right w:val="none" w:sz="0" w:space="0" w:color="auto"/>
      </w:divBdr>
      <w:divsChild>
        <w:div w:id="34355475">
          <w:marLeft w:val="0"/>
          <w:marRight w:val="0"/>
          <w:marTop w:val="0"/>
          <w:marBottom w:val="0"/>
          <w:divBdr>
            <w:top w:val="none" w:sz="0" w:space="0" w:color="auto"/>
            <w:left w:val="none" w:sz="0" w:space="0" w:color="auto"/>
            <w:bottom w:val="none" w:sz="0" w:space="0" w:color="auto"/>
            <w:right w:val="none" w:sz="0" w:space="0" w:color="auto"/>
          </w:divBdr>
          <w:divsChild>
            <w:div w:id="791050455">
              <w:marLeft w:val="0"/>
              <w:marRight w:val="0"/>
              <w:marTop w:val="0"/>
              <w:marBottom w:val="0"/>
              <w:divBdr>
                <w:top w:val="none" w:sz="0" w:space="0" w:color="auto"/>
                <w:left w:val="none" w:sz="0" w:space="0" w:color="auto"/>
                <w:bottom w:val="none" w:sz="0" w:space="0" w:color="auto"/>
                <w:right w:val="none" w:sz="0" w:space="0" w:color="auto"/>
              </w:divBdr>
              <w:divsChild>
                <w:div w:id="343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99677">
      <w:bodyDiv w:val="1"/>
      <w:marLeft w:val="0"/>
      <w:marRight w:val="0"/>
      <w:marTop w:val="0"/>
      <w:marBottom w:val="0"/>
      <w:divBdr>
        <w:top w:val="none" w:sz="0" w:space="0" w:color="auto"/>
        <w:left w:val="none" w:sz="0" w:space="0" w:color="auto"/>
        <w:bottom w:val="none" w:sz="0" w:space="0" w:color="auto"/>
        <w:right w:val="none" w:sz="0" w:space="0" w:color="auto"/>
      </w:divBdr>
    </w:div>
    <w:div w:id="1245603527">
      <w:bodyDiv w:val="1"/>
      <w:marLeft w:val="0"/>
      <w:marRight w:val="0"/>
      <w:marTop w:val="0"/>
      <w:marBottom w:val="0"/>
      <w:divBdr>
        <w:top w:val="none" w:sz="0" w:space="0" w:color="auto"/>
        <w:left w:val="none" w:sz="0" w:space="0" w:color="auto"/>
        <w:bottom w:val="none" w:sz="0" w:space="0" w:color="auto"/>
        <w:right w:val="none" w:sz="0" w:space="0" w:color="auto"/>
      </w:divBdr>
    </w:div>
    <w:div w:id="1248611146">
      <w:bodyDiv w:val="1"/>
      <w:marLeft w:val="0"/>
      <w:marRight w:val="0"/>
      <w:marTop w:val="0"/>
      <w:marBottom w:val="0"/>
      <w:divBdr>
        <w:top w:val="none" w:sz="0" w:space="0" w:color="auto"/>
        <w:left w:val="none" w:sz="0" w:space="0" w:color="auto"/>
        <w:bottom w:val="none" w:sz="0" w:space="0" w:color="auto"/>
        <w:right w:val="none" w:sz="0" w:space="0" w:color="auto"/>
      </w:divBdr>
    </w:div>
    <w:div w:id="1397780804">
      <w:bodyDiv w:val="1"/>
      <w:marLeft w:val="0"/>
      <w:marRight w:val="0"/>
      <w:marTop w:val="0"/>
      <w:marBottom w:val="0"/>
      <w:divBdr>
        <w:top w:val="none" w:sz="0" w:space="0" w:color="auto"/>
        <w:left w:val="none" w:sz="0" w:space="0" w:color="auto"/>
        <w:bottom w:val="none" w:sz="0" w:space="0" w:color="auto"/>
        <w:right w:val="none" w:sz="0" w:space="0" w:color="auto"/>
      </w:divBdr>
    </w:div>
    <w:div w:id="1455753910">
      <w:bodyDiv w:val="1"/>
      <w:marLeft w:val="0"/>
      <w:marRight w:val="0"/>
      <w:marTop w:val="0"/>
      <w:marBottom w:val="0"/>
      <w:divBdr>
        <w:top w:val="none" w:sz="0" w:space="0" w:color="auto"/>
        <w:left w:val="none" w:sz="0" w:space="0" w:color="auto"/>
        <w:bottom w:val="none" w:sz="0" w:space="0" w:color="auto"/>
        <w:right w:val="none" w:sz="0" w:space="0" w:color="auto"/>
      </w:divBdr>
    </w:div>
    <w:div w:id="1544364134">
      <w:bodyDiv w:val="1"/>
      <w:marLeft w:val="0"/>
      <w:marRight w:val="0"/>
      <w:marTop w:val="0"/>
      <w:marBottom w:val="0"/>
      <w:divBdr>
        <w:top w:val="none" w:sz="0" w:space="0" w:color="auto"/>
        <w:left w:val="none" w:sz="0" w:space="0" w:color="auto"/>
        <w:bottom w:val="none" w:sz="0" w:space="0" w:color="auto"/>
        <w:right w:val="none" w:sz="0" w:space="0" w:color="auto"/>
      </w:divBdr>
      <w:divsChild>
        <w:div w:id="111556757">
          <w:marLeft w:val="0"/>
          <w:marRight w:val="0"/>
          <w:marTop w:val="0"/>
          <w:marBottom w:val="0"/>
          <w:divBdr>
            <w:top w:val="none" w:sz="0" w:space="0" w:color="auto"/>
            <w:left w:val="none" w:sz="0" w:space="0" w:color="auto"/>
            <w:bottom w:val="none" w:sz="0" w:space="0" w:color="auto"/>
            <w:right w:val="none" w:sz="0" w:space="0" w:color="auto"/>
          </w:divBdr>
        </w:div>
        <w:div w:id="1203861954">
          <w:marLeft w:val="0"/>
          <w:marRight w:val="0"/>
          <w:marTop w:val="0"/>
          <w:marBottom w:val="0"/>
          <w:divBdr>
            <w:top w:val="none" w:sz="0" w:space="0" w:color="auto"/>
            <w:left w:val="none" w:sz="0" w:space="0" w:color="auto"/>
            <w:bottom w:val="none" w:sz="0" w:space="0" w:color="auto"/>
            <w:right w:val="none" w:sz="0" w:space="0" w:color="auto"/>
          </w:divBdr>
        </w:div>
        <w:div w:id="971907260">
          <w:marLeft w:val="0"/>
          <w:marRight w:val="0"/>
          <w:marTop w:val="0"/>
          <w:marBottom w:val="0"/>
          <w:divBdr>
            <w:top w:val="none" w:sz="0" w:space="0" w:color="auto"/>
            <w:left w:val="none" w:sz="0" w:space="0" w:color="auto"/>
            <w:bottom w:val="none" w:sz="0" w:space="0" w:color="auto"/>
            <w:right w:val="none" w:sz="0" w:space="0" w:color="auto"/>
          </w:divBdr>
        </w:div>
      </w:divsChild>
    </w:div>
    <w:div w:id="1605915245">
      <w:bodyDiv w:val="1"/>
      <w:marLeft w:val="0"/>
      <w:marRight w:val="0"/>
      <w:marTop w:val="0"/>
      <w:marBottom w:val="0"/>
      <w:divBdr>
        <w:top w:val="none" w:sz="0" w:space="0" w:color="auto"/>
        <w:left w:val="none" w:sz="0" w:space="0" w:color="auto"/>
        <w:bottom w:val="none" w:sz="0" w:space="0" w:color="auto"/>
        <w:right w:val="none" w:sz="0" w:space="0" w:color="auto"/>
      </w:divBdr>
      <w:divsChild>
        <w:div w:id="817768514">
          <w:marLeft w:val="0"/>
          <w:marRight w:val="0"/>
          <w:marTop w:val="0"/>
          <w:marBottom w:val="0"/>
          <w:divBdr>
            <w:top w:val="none" w:sz="0" w:space="0" w:color="auto"/>
            <w:left w:val="none" w:sz="0" w:space="0" w:color="auto"/>
            <w:bottom w:val="none" w:sz="0" w:space="0" w:color="auto"/>
            <w:right w:val="none" w:sz="0" w:space="0" w:color="auto"/>
          </w:divBdr>
        </w:div>
        <w:div w:id="2125298855">
          <w:marLeft w:val="0"/>
          <w:marRight w:val="0"/>
          <w:marTop w:val="0"/>
          <w:marBottom w:val="0"/>
          <w:divBdr>
            <w:top w:val="none" w:sz="0" w:space="0" w:color="auto"/>
            <w:left w:val="none" w:sz="0" w:space="0" w:color="auto"/>
            <w:bottom w:val="none" w:sz="0" w:space="0" w:color="auto"/>
            <w:right w:val="none" w:sz="0" w:space="0" w:color="auto"/>
          </w:divBdr>
        </w:div>
        <w:div w:id="1370185503">
          <w:marLeft w:val="0"/>
          <w:marRight w:val="0"/>
          <w:marTop w:val="0"/>
          <w:marBottom w:val="0"/>
          <w:divBdr>
            <w:top w:val="none" w:sz="0" w:space="0" w:color="auto"/>
            <w:left w:val="none" w:sz="0" w:space="0" w:color="auto"/>
            <w:bottom w:val="none" w:sz="0" w:space="0" w:color="auto"/>
            <w:right w:val="none" w:sz="0" w:space="0" w:color="auto"/>
          </w:divBdr>
        </w:div>
        <w:div w:id="1004476031">
          <w:marLeft w:val="0"/>
          <w:marRight w:val="0"/>
          <w:marTop w:val="0"/>
          <w:marBottom w:val="0"/>
          <w:divBdr>
            <w:top w:val="none" w:sz="0" w:space="0" w:color="auto"/>
            <w:left w:val="none" w:sz="0" w:space="0" w:color="auto"/>
            <w:bottom w:val="none" w:sz="0" w:space="0" w:color="auto"/>
            <w:right w:val="none" w:sz="0" w:space="0" w:color="auto"/>
          </w:divBdr>
        </w:div>
        <w:div w:id="77213854">
          <w:marLeft w:val="0"/>
          <w:marRight w:val="0"/>
          <w:marTop w:val="0"/>
          <w:marBottom w:val="0"/>
          <w:divBdr>
            <w:top w:val="none" w:sz="0" w:space="0" w:color="auto"/>
            <w:left w:val="none" w:sz="0" w:space="0" w:color="auto"/>
            <w:bottom w:val="none" w:sz="0" w:space="0" w:color="auto"/>
            <w:right w:val="none" w:sz="0" w:space="0" w:color="auto"/>
          </w:divBdr>
        </w:div>
        <w:div w:id="759639476">
          <w:marLeft w:val="0"/>
          <w:marRight w:val="0"/>
          <w:marTop w:val="0"/>
          <w:marBottom w:val="0"/>
          <w:divBdr>
            <w:top w:val="none" w:sz="0" w:space="0" w:color="auto"/>
            <w:left w:val="none" w:sz="0" w:space="0" w:color="auto"/>
            <w:bottom w:val="none" w:sz="0" w:space="0" w:color="auto"/>
            <w:right w:val="none" w:sz="0" w:space="0" w:color="auto"/>
          </w:divBdr>
        </w:div>
        <w:div w:id="1579290216">
          <w:marLeft w:val="0"/>
          <w:marRight w:val="0"/>
          <w:marTop w:val="0"/>
          <w:marBottom w:val="0"/>
          <w:divBdr>
            <w:top w:val="none" w:sz="0" w:space="0" w:color="auto"/>
            <w:left w:val="none" w:sz="0" w:space="0" w:color="auto"/>
            <w:bottom w:val="none" w:sz="0" w:space="0" w:color="auto"/>
            <w:right w:val="none" w:sz="0" w:space="0" w:color="auto"/>
          </w:divBdr>
        </w:div>
        <w:div w:id="1045956912">
          <w:marLeft w:val="0"/>
          <w:marRight w:val="0"/>
          <w:marTop w:val="0"/>
          <w:marBottom w:val="0"/>
          <w:divBdr>
            <w:top w:val="none" w:sz="0" w:space="0" w:color="auto"/>
            <w:left w:val="none" w:sz="0" w:space="0" w:color="auto"/>
            <w:bottom w:val="none" w:sz="0" w:space="0" w:color="auto"/>
            <w:right w:val="none" w:sz="0" w:space="0" w:color="auto"/>
          </w:divBdr>
        </w:div>
        <w:div w:id="163857408">
          <w:marLeft w:val="0"/>
          <w:marRight w:val="0"/>
          <w:marTop w:val="0"/>
          <w:marBottom w:val="0"/>
          <w:divBdr>
            <w:top w:val="none" w:sz="0" w:space="0" w:color="auto"/>
            <w:left w:val="none" w:sz="0" w:space="0" w:color="auto"/>
            <w:bottom w:val="none" w:sz="0" w:space="0" w:color="auto"/>
            <w:right w:val="none" w:sz="0" w:space="0" w:color="auto"/>
          </w:divBdr>
        </w:div>
        <w:div w:id="1047609610">
          <w:marLeft w:val="0"/>
          <w:marRight w:val="0"/>
          <w:marTop w:val="0"/>
          <w:marBottom w:val="0"/>
          <w:divBdr>
            <w:top w:val="none" w:sz="0" w:space="0" w:color="auto"/>
            <w:left w:val="none" w:sz="0" w:space="0" w:color="auto"/>
            <w:bottom w:val="none" w:sz="0" w:space="0" w:color="auto"/>
            <w:right w:val="none" w:sz="0" w:space="0" w:color="auto"/>
          </w:divBdr>
        </w:div>
        <w:div w:id="913708026">
          <w:marLeft w:val="0"/>
          <w:marRight w:val="0"/>
          <w:marTop w:val="0"/>
          <w:marBottom w:val="0"/>
          <w:divBdr>
            <w:top w:val="none" w:sz="0" w:space="0" w:color="auto"/>
            <w:left w:val="none" w:sz="0" w:space="0" w:color="auto"/>
            <w:bottom w:val="none" w:sz="0" w:space="0" w:color="auto"/>
            <w:right w:val="none" w:sz="0" w:space="0" w:color="auto"/>
          </w:divBdr>
        </w:div>
        <w:div w:id="1540163020">
          <w:marLeft w:val="0"/>
          <w:marRight w:val="0"/>
          <w:marTop w:val="0"/>
          <w:marBottom w:val="0"/>
          <w:divBdr>
            <w:top w:val="none" w:sz="0" w:space="0" w:color="auto"/>
            <w:left w:val="none" w:sz="0" w:space="0" w:color="auto"/>
            <w:bottom w:val="none" w:sz="0" w:space="0" w:color="auto"/>
            <w:right w:val="none" w:sz="0" w:space="0" w:color="auto"/>
          </w:divBdr>
        </w:div>
        <w:div w:id="2121752810">
          <w:marLeft w:val="0"/>
          <w:marRight w:val="0"/>
          <w:marTop w:val="0"/>
          <w:marBottom w:val="0"/>
          <w:divBdr>
            <w:top w:val="none" w:sz="0" w:space="0" w:color="auto"/>
            <w:left w:val="none" w:sz="0" w:space="0" w:color="auto"/>
            <w:bottom w:val="none" w:sz="0" w:space="0" w:color="auto"/>
            <w:right w:val="none" w:sz="0" w:space="0" w:color="auto"/>
          </w:divBdr>
        </w:div>
        <w:div w:id="165093333">
          <w:marLeft w:val="0"/>
          <w:marRight w:val="0"/>
          <w:marTop w:val="0"/>
          <w:marBottom w:val="0"/>
          <w:divBdr>
            <w:top w:val="none" w:sz="0" w:space="0" w:color="auto"/>
            <w:left w:val="none" w:sz="0" w:space="0" w:color="auto"/>
            <w:bottom w:val="none" w:sz="0" w:space="0" w:color="auto"/>
            <w:right w:val="none" w:sz="0" w:space="0" w:color="auto"/>
          </w:divBdr>
        </w:div>
        <w:div w:id="1317415251">
          <w:marLeft w:val="0"/>
          <w:marRight w:val="0"/>
          <w:marTop w:val="0"/>
          <w:marBottom w:val="0"/>
          <w:divBdr>
            <w:top w:val="none" w:sz="0" w:space="0" w:color="auto"/>
            <w:left w:val="none" w:sz="0" w:space="0" w:color="auto"/>
            <w:bottom w:val="none" w:sz="0" w:space="0" w:color="auto"/>
            <w:right w:val="none" w:sz="0" w:space="0" w:color="auto"/>
          </w:divBdr>
        </w:div>
        <w:div w:id="1601598001">
          <w:marLeft w:val="0"/>
          <w:marRight w:val="0"/>
          <w:marTop w:val="0"/>
          <w:marBottom w:val="0"/>
          <w:divBdr>
            <w:top w:val="none" w:sz="0" w:space="0" w:color="auto"/>
            <w:left w:val="none" w:sz="0" w:space="0" w:color="auto"/>
            <w:bottom w:val="none" w:sz="0" w:space="0" w:color="auto"/>
            <w:right w:val="none" w:sz="0" w:space="0" w:color="auto"/>
          </w:divBdr>
        </w:div>
        <w:div w:id="1912815273">
          <w:marLeft w:val="0"/>
          <w:marRight w:val="0"/>
          <w:marTop w:val="0"/>
          <w:marBottom w:val="0"/>
          <w:divBdr>
            <w:top w:val="none" w:sz="0" w:space="0" w:color="auto"/>
            <w:left w:val="none" w:sz="0" w:space="0" w:color="auto"/>
            <w:bottom w:val="none" w:sz="0" w:space="0" w:color="auto"/>
            <w:right w:val="none" w:sz="0" w:space="0" w:color="auto"/>
          </w:divBdr>
        </w:div>
      </w:divsChild>
    </w:div>
    <w:div w:id="1811824847">
      <w:bodyDiv w:val="1"/>
      <w:marLeft w:val="0"/>
      <w:marRight w:val="0"/>
      <w:marTop w:val="0"/>
      <w:marBottom w:val="0"/>
      <w:divBdr>
        <w:top w:val="none" w:sz="0" w:space="0" w:color="auto"/>
        <w:left w:val="none" w:sz="0" w:space="0" w:color="auto"/>
        <w:bottom w:val="none" w:sz="0" w:space="0" w:color="auto"/>
        <w:right w:val="none" w:sz="0" w:space="0" w:color="auto"/>
      </w:divBdr>
    </w:div>
    <w:div w:id="1931044382">
      <w:bodyDiv w:val="1"/>
      <w:marLeft w:val="0"/>
      <w:marRight w:val="0"/>
      <w:marTop w:val="0"/>
      <w:marBottom w:val="0"/>
      <w:divBdr>
        <w:top w:val="none" w:sz="0" w:space="0" w:color="auto"/>
        <w:left w:val="none" w:sz="0" w:space="0" w:color="auto"/>
        <w:bottom w:val="none" w:sz="0" w:space="0" w:color="auto"/>
        <w:right w:val="none" w:sz="0" w:space="0" w:color="auto"/>
      </w:divBdr>
    </w:div>
    <w:div w:id="2054844898">
      <w:bodyDiv w:val="1"/>
      <w:marLeft w:val="0"/>
      <w:marRight w:val="0"/>
      <w:marTop w:val="0"/>
      <w:marBottom w:val="0"/>
      <w:divBdr>
        <w:top w:val="none" w:sz="0" w:space="0" w:color="auto"/>
        <w:left w:val="none" w:sz="0" w:space="0" w:color="auto"/>
        <w:bottom w:val="none" w:sz="0" w:space="0" w:color="auto"/>
        <w:right w:val="none" w:sz="0" w:space="0" w:color="auto"/>
      </w:divBdr>
      <w:divsChild>
        <w:div w:id="257060438">
          <w:marLeft w:val="0"/>
          <w:marRight w:val="0"/>
          <w:marTop w:val="0"/>
          <w:marBottom w:val="0"/>
          <w:divBdr>
            <w:top w:val="none" w:sz="0" w:space="0" w:color="auto"/>
            <w:left w:val="none" w:sz="0" w:space="0" w:color="auto"/>
            <w:bottom w:val="none" w:sz="0" w:space="0" w:color="auto"/>
            <w:right w:val="none" w:sz="0" w:space="0" w:color="auto"/>
          </w:divBdr>
          <w:divsChild>
            <w:div w:id="1077170452">
              <w:marLeft w:val="0"/>
              <w:marRight w:val="0"/>
              <w:marTop w:val="0"/>
              <w:marBottom w:val="0"/>
              <w:divBdr>
                <w:top w:val="none" w:sz="0" w:space="0" w:color="auto"/>
                <w:left w:val="none" w:sz="0" w:space="0" w:color="auto"/>
                <w:bottom w:val="none" w:sz="0" w:space="0" w:color="auto"/>
                <w:right w:val="none" w:sz="0" w:space="0" w:color="auto"/>
              </w:divBdr>
              <w:divsChild>
                <w:div w:id="17867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8706">
      <w:bodyDiv w:val="1"/>
      <w:marLeft w:val="0"/>
      <w:marRight w:val="0"/>
      <w:marTop w:val="0"/>
      <w:marBottom w:val="0"/>
      <w:divBdr>
        <w:top w:val="none" w:sz="0" w:space="0" w:color="auto"/>
        <w:left w:val="none" w:sz="0" w:space="0" w:color="auto"/>
        <w:bottom w:val="none" w:sz="0" w:space="0" w:color="auto"/>
        <w:right w:val="none" w:sz="0" w:space="0" w:color="auto"/>
      </w:divBdr>
      <w:divsChild>
        <w:div w:id="1972709375">
          <w:marLeft w:val="0"/>
          <w:marRight w:val="0"/>
          <w:marTop w:val="0"/>
          <w:marBottom w:val="0"/>
          <w:divBdr>
            <w:top w:val="none" w:sz="0" w:space="0" w:color="auto"/>
            <w:left w:val="none" w:sz="0" w:space="0" w:color="auto"/>
            <w:bottom w:val="none" w:sz="0" w:space="0" w:color="auto"/>
            <w:right w:val="none" w:sz="0" w:space="0" w:color="auto"/>
          </w:divBdr>
          <w:divsChild>
            <w:div w:id="1958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LIBERTARIAN PARTY BALLOT ACCESS REPORT</vt:lpstr>
    </vt:vector>
  </TitlesOfParts>
  <Company>myself</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LIBERTARIAN PARTY BALLOT ACCESS REPORT</dc:title>
  <dc:creator>William Redpath</dc:creator>
  <cp:lastModifiedBy>William Redpath</cp:lastModifiedBy>
  <cp:revision>17</cp:revision>
  <cp:lastPrinted>2019-07-22T22:24:00Z</cp:lastPrinted>
  <dcterms:created xsi:type="dcterms:W3CDTF">2019-11-07T15:33:00Z</dcterms:created>
  <dcterms:modified xsi:type="dcterms:W3CDTF">2019-11-08T22:45:00Z</dcterms:modified>
</cp:coreProperties>
</file>