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71E8" w14:textId="77777777" w:rsidR="00C72AD5" w:rsidRDefault="00C72AD5" w:rsidP="00C72AD5"/>
    <w:p w14:paraId="3C737266" w14:textId="77777777" w:rsidR="00C72AD5" w:rsidRPr="00F637C4" w:rsidRDefault="00892E96" w:rsidP="00C72AD5">
      <w:pPr>
        <w:jc w:val="center"/>
        <w:rPr>
          <w:sz w:val="46"/>
          <w:szCs w:val="46"/>
        </w:rPr>
      </w:pPr>
      <w:r w:rsidRPr="00F637C4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1101E98D" wp14:editId="11699008">
            <wp:simplePos x="0" y="0"/>
            <wp:positionH relativeFrom="page">
              <wp:posOffset>914400</wp:posOffset>
            </wp:positionH>
            <wp:positionV relativeFrom="page">
              <wp:posOffset>1371600</wp:posOffset>
            </wp:positionV>
            <wp:extent cx="5486400" cy="6278245"/>
            <wp:effectExtent l="25400" t="25400" r="1016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97809" name="chicken.png"/>
                    <pic:cNvPicPr/>
                  </pic:nvPicPr>
                  <pic:blipFill>
                    <a:blip r:embed="rId8">
                      <a:alphaModFix am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782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tx1">
                          <a:lumMod val="50000"/>
                          <a:lumOff val="50000"/>
                          <a:alpha val="43000"/>
                        </a:schemeClr>
                      </a:outerShdw>
                    </a:effectLst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7C4">
        <w:rPr>
          <w:sz w:val="46"/>
          <w:szCs w:val="46"/>
        </w:rPr>
        <w:t>MEETING MINUTES</w:t>
      </w:r>
    </w:p>
    <w:p w14:paraId="33F897D6" w14:textId="5B14EF07" w:rsidR="00C72AD5" w:rsidRPr="00F637C4" w:rsidRDefault="00884782" w:rsidP="00C72AD5">
      <w:pPr>
        <w:jc w:val="center"/>
        <w:rPr>
          <w:sz w:val="46"/>
          <w:szCs w:val="46"/>
        </w:rPr>
      </w:pPr>
      <w:r>
        <w:rPr>
          <w:sz w:val="46"/>
          <w:szCs w:val="46"/>
        </w:rPr>
        <w:t>LNC EXECUTIVE</w:t>
      </w:r>
      <w:r w:rsidR="00892E96" w:rsidRPr="00F637C4">
        <w:rPr>
          <w:sz w:val="46"/>
          <w:szCs w:val="46"/>
        </w:rPr>
        <w:t xml:space="preserve"> COMMITTEE</w:t>
      </w:r>
    </w:p>
    <w:p w14:paraId="62E5C2FC" w14:textId="2E5F1A58" w:rsidR="00C72AD5" w:rsidRPr="00F637C4" w:rsidRDefault="006E0B4B" w:rsidP="00C72AD5">
      <w:pPr>
        <w:jc w:val="center"/>
        <w:rPr>
          <w:sz w:val="46"/>
          <w:szCs w:val="46"/>
        </w:rPr>
      </w:pPr>
      <w:r>
        <w:rPr>
          <w:sz w:val="46"/>
          <w:szCs w:val="46"/>
        </w:rPr>
        <w:t>June 1</w:t>
      </w:r>
      <w:r w:rsidR="00166B7D">
        <w:rPr>
          <w:sz w:val="46"/>
          <w:szCs w:val="46"/>
        </w:rPr>
        <w:t>, 20</w:t>
      </w:r>
      <w:r w:rsidR="00844F55">
        <w:rPr>
          <w:sz w:val="46"/>
          <w:szCs w:val="46"/>
        </w:rPr>
        <w:t>2</w:t>
      </w:r>
      <w:r w:rsidR="00231CE1">
        <w:rPr>
          <w:sz w:val="46"/>
          <w:szCs w:val="46"/>
        </w:rPr>
        <w:t>0</w:t>
      </w:r>
    </w:p>
    <w:p w14:paraId="23761A03" w14:textId="706B9619" w:rsidR="00C72AD5" w:rsidRPr="00F637C4" w:rsidRDefault="000F2558" w:rsidP="00C72AD5">
      <w:pPr>
        <w:jc w:val="center"/>
        <w:rPr>
          <w:sz w:val="46"/>
          <w:szCs w:val="46"/>
        </w:rPr>
      </w:pPr>
      <w:r>
        <w:rPr>
          <w:sz w:val="46"/>
          <w:szCs w:val="46"/>
        </w:rPr>
        <w:t>ONLINE VIA ZOOM</w:t>
      </w:r>
    </w:p>
    <w:p w14:paraId="04D09E1D" w14:textId="77777777" w:rsidR="00C72AD5" w:rsidRPr="00267133" w:rsidRDefault="00C72AD5" w:rsidP="00C72AD5"/>
    <w:p w14:paraId="524E7AC7" w14:textId="77777777" w:rsidR="00C72AD5" w:rsidRPr="00267133" w:rsidRDefault="00C72AD5" w:rsidP="00C72AD5"/>
    <w:p w14:paraId="27C8FFA2" w14:textId="77777777" w:rsidR="00C72AD5" w:rsidRPr="00267133" w:rsidRDefault="00C72AD5" w:rsidP="00C72AD5"/>
    <w:p w14:paraId="6503AD6F" w14:textId="77777777" w:rsidR="00C72AD5" w:rsidRPr="00267133" w:rsidRDefault="00C72AD5" w:rsidP="00C72AD5"/>
    <w:p w14:paraId="59217562" w14:textId="77777777" w:rsidR="00C72AD5" w:rsidRPr="00267133" w:rsidRDefault="00C72AD5" w:rsidP="00C72AD5"/>
    <w:p w14:paraId="73A10651" w14:textId="77777777" w:rsidR="00C72AD5" w:rsidRPr="00267133" w:rsidRDefault="00C72AD5" w:rsidP="00C72AD5"/>
    <w:p w14:paraId="037C49D7" w14:textId="77777777" w:rsidR="00C72AD5" w:rsidRPr="00267133" w:rsidRDefault="00C72AD5" w:rsidP="00C72AD5"/>
    <w:p w14:paraId="52296CAF" w14:textId="77777777" w:rsidR="00C72AD5" w:rsidRPr="00267133" w:rsidRDefault="00C72AD5" w:rsidP="00C72AD5"/>
    <w:p w14:paraId="1A3B5C87" w14:textId="77777777" w:rsidR="00C72AD5" w:rsidRPr="00267133" w:rsidRDefault="00C72AD5" w:rsidP="00C72AD5"/>
    <w:p w14:paraId="7259708B" w14:textId="77777777" w:rsidR="00C72AD5" w:rsidRPr="00267133" w:rsidRDefault="00C72AD5" w:rsidP="00C72AD5"/>
    <w:p w14:paraId="6C3F8BF7" w14:textId="77777777" w:rsidR="00C72AD5" w:rsidRPr="00267133" w:rsidRDefault="00C72AD5" w:rsidP="00C72AD5"/>
    <w:p w14:paraId="5CE96C27" w14:textId="77777777" w:rsidR="00C72AD5" w:rsidRPr="00267133" w:rsidRDefault="00C72AD5" w:rsidP="00C72AD5"/>
    <w:p w14:paraId="01E703E4" w14:textId="77777777" w:rsidR="00C72AD5" w:rsidRPr="00267133" w:rsidRDefault="00C72AD5" w:rsidP="00C72AD5"/>
    <w:p w14:paraId="168CEEA3" w14:textId="77777777" w:rsidR="00C72AD5" w:rsidRPr="00267133" w:rsidRDefault="00C72AD5" w:rsidP="00C72AD5"/>
    <w:p w14:paraId="37ABAE85" w14:textId="77777777" w:rsidR="00C72AD5" w:rsidRPr="00267133" w:rsidRDefault="00C72AD5" w:rsidP="00C72AD5"/>
    <w:p w14:paraId="505303D9" w14:textId="77777777" w:rsidR="00C72AD5" w:rsidRPr="00267133" w:rsidRDefault="00C72AD5" w:rsidP="00C72AD5"/>
    <w:p w14:paraId="1BC78C60" w14:textId="77777777" w:rsidR="00C72AD5" w:rsidRPr="00267133" w:rsidRDefault="00C72AD5" w:rsidP="00C72AD5"/>
    <w:p w14:paraId="516111F8" w14:textId="77777777" w:rsidR="00C72AD5" w:rsidRPr="00267133" w:rsidRDefault="00C72AD5" w:rsidP="00C72AD5"/>
    <w:p w14:paraId="13FB41CB" w14:textId="77777777" w:rsidR="00C72AD5" w:rsidRPr="00267133" w:rsidRDefault="00C72AD5" w:rsidP="00C72AD5"/>
    <w:p w14:paraId="2917D566" w14:textId="77777777" w:rsidR="00C72AD5" w:rsidRPr="00267133" w:rsidRDefault="00C72AD5" w:rsidP="00C72AD5"/>
    <w:p w14:paraId="12627CEE" w14:textId="77777777" w:rsidR="00C72AD5" w:rsidRDefault="00C72AD5" w:rsidP="00C72AD5"/>
    <w:p w14:paraId="675F65E3" w14:textId="77777777" w:rsidR="00C72AD5" w:rsidRDefault="00C72AD5" w:rsidP="00C72AD5">
      <w:pPr>
        <w:tabs>
          <w:tab w:val="left" w:pos="5813"/>
        </w:tabs>
      </w:pPr>
    </w:p>
    <w:p w14:paraId="51D4B4D8" w14:textId="77777777" w:rsidR="00C72AD5" w:rsidRDefault="00C72AD5" w:rsidP="00C72AD5">
      <w:pPr>
        <w:tabs>
          <w:tab w:val="left" w:pos="5813"/>
        </w:tabs>
      </w:pPr>
    </w:p>
    <w:p w14:paraId="682A9437" w14:textId="77777777" w:rsidR="00C72AD5" w:rsidRDefault="00C72AD5" w:rsidP="00C72AD5">
      <w:pPr>
        <w:tabs>
          <w:tab w:val="left" w:pos="5813"/>
        </w:tabs>
      </w:pPr>
    </w:p>
    <w:p w14:paraId="4484E257" w14:textId="77777777" w:rsidR="00C72AD5" w:rsidRDefault="00C72AD5" w:rsidP="00C72AD5">
      <w:pPr>
        <w:tabs>
          <w:tab w:val="left" w:pos="5813"/>
        </w:tabs>
      </w:pPr>
    </w:p>
    <w:p w14:paraId="38EBEDB6" w14:textId="77777777" w:rsidR="00C72AD5" w:rsidRDefault="00C72AD5" w:rsidP="00C72AD5">
      <w:pPr>
        <w:tabs>
          <w:tab w:val="left" w:pos="5813"/>
        </w:tabs>
      </w:pPr>
    </w:p>
    <w:p w14:paraId="4E0B2B3E" w14:textId="77777777" w:rsidR="00C72AD5" w:rsidRDefault="00C72AD5" w:rsidP="00C72AD5">
      <w:pPr>
        <w:tabs>
          <w:tab w:val="left" w:pos="5813"/>
        </w:tabs>
      </w:pPr>
    </w:p>
    <w:p w14:paraId="1D86D858" w14:textId="77777777" w:rsidR="00C72AD5" w:rsidRDefault="00C72AD5" w:rsidP="00C72AD5">
      <w:pPr>
        <w:tabs>
          <w:tab w:val="left" w:pos="5813"/>
        </w:tabs>
      </w:pPr>
    </w:p>
    <w:p w14:paraId="5926743F" w14:textId="77777777" w:rsidR="00C72AD5" w:rsidRDefault="00C72AD5" w:rsidP="00C72AD5">
      <w:pPr>
        <w:tabs>
          <w:tab w:val="left" w:pos="5813"/>
        </w:tabs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7"/>
      </w:tblGrid>
      <w:tr w:rsidR="00070CE5" w14:paraId="05FFC7F2" w14:textId="77777777" w:rsidTr="00C72AD5">
        <w:tc>
          <w:tcPr>
            <w:tcW w:w="4680" w:type="dxa"/>
          </w:tcPr>
          <w:p w14:paraId="33466B48" w14:textId="77777777" w:rsidR="00C72AD5" w:rsidRPr="005238D9" w:rsidRDefault="00892E96" w:rsidP="00C72AD5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6"/>
                <w:szCs w:val="36"/>
              </w:rPr>
            </w:pPr>
            <w:r w:rsidRPr="005238D9">
              <w:rPr>
                <w:rFonts w:cs="Arial"/>
                <w:caps/>
                <w:color w:val="292929"/>
                <w:sz w:val="36"/>
                <w:szCs w:val="36"/>
              </w:rPr>
              <w:t>current status:</w:t>
            </w:r>
          </w:p>
        </w:tc>
        <w:tc>
          <w:tcPr>
            <w:tcW w:w="4680" w:type="dxa"/>
          </w:tcPr>
          <w:p w14:paraId="2F8E6D31" w14:textId="77777777" w:rsidR="00C72AD5" w:rsidRPr="005238D9" w:rsidRDefault="00892E96" w:rsidP="00C72AD5">
            <w:pPr>
              <w:tabs>
                <w:tab w:val="right" w:pos="9360"/>
              </w:tabs>
              <w:jc w:val="right"/>
              <w:rPr>
                <w:rFonts w:cs="Arial"/>
                <w:b/>
                <w:caps/>
                <w:color w:val="292929"/>
                <w:sz w:val="36"/>
                <w:szCs w:val="36"/>
              </w:rPr>
            </w:pPr>
            <w:r w:rsidRPr="005238D9">
              <w:rPr>
                <w:rFonts w:cs="Arial"/>
                <w:b/>
                <w:caps/>
                <w:color w:val="FF0000"/>
                <w:sz w:val="36"/>
                <w:szCs w:val="36"/>
              </w:rPr>
              <w:t xml:space="preserve">DRAFT </w:t>
            </w:r>
          </w:p>
        </w:tc>
      </w:tr>
      <w:tr w:rsidR="00070CE5" w14:paraId="08ED0982" w14:textId="77777777" w:rsidTr="00C72AD5">
        <w:tc>
          <w:tcPr>
            <w:tcW w:w="4680" w:type="dxa"/>
          </w:tcPr>
          <w:p w14:paraId="40A64BE8" w14:textId="436EA53F" w:rsidR="00C72AD5" w:rsidRPr="005238D9" w:rsidRDefault="00593B7E" w:rsidP="00C72AD5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6"/>
                <w:szCs w:val="36"/>
              </w:rPr>
            </w:pPr>
            <w:r>
              <w:rPr>
                <w:rFonts w:cs="Arial"/>
                <w:caps/>
                <w:color w:val="292929"/>
                <w:sz w:val="36"/>
                <w:szCs w:val="36"/>
              </w:rPr>
              <w:t>version</w:t>
            </w:r>
            <w:r w:rsidR="00892E96" w:rsidRPr="005238D9">
              <w:rPr>
                <w:rFonts w:cs="Arial"/>
                <w:caps/>
                <w:color w:val="292929"/>
                <w:sz w:val="36"/>
                <w:szCs w:val="36"/>
              </w:rPr>
              <w:t xml:space="preserve"> #:</w:t>
            </w:r>
          </w:p>
        </w:tc>
        <w:tc>
          <w:tcPr>
            <w:tcW w:w="4680" w:type="dxa"/>
          </w:tcPr>
          <w:p w14:paraId="46BAD793" w14:textId="5686C95A" w:rsidR="00C72AD5" w:rsidRPr="005238D9" w:rsidRDefault="006E0B4B" w:rsidP="00C72AD5">
            <w:pPr>
              <w:tabs>
                <w:tab w:val="right" w:pos="9360"/>
              </w:tabs>
              <w:ind w:left="0"/>
              <w:jc w:val="right"/>
              <w:rPr>
                <w:rFonts w:cs="Arial"/>
                <w:b/>
                <w:caps/>
                <w:color w:val="292929"/>
                <w:sz w:val="36"/>
                <w:szCs w:val="36"/>
              </w:rPr>
            </w:pPr>
            <w:r>
              <w:rPr>
                <w:rFonts w:cs="Arial"/>
                <w:b/>
                <w:caps/>
                <w:color w:val="292929"/>
                <w:sz w:val="36"/>
                <w:szCs w:val="36"/>
              </w:rPr>
              <w:t>1</w:t>
            </w:r>
          </w:p>
        </w:tc>
      </w:tr>
      <w:tr w:rsidR="00070CE5" w14:paraId="3EBC0CB3" w14:textId="77777777" w:rsidTr="00C72AD5">
        <w:tc>
          <w:tcPr>
            <w:tcW w:w="4680" w:type="dxa"/>
          </w:tcPr>
          <w:p w14:paraId="0892714F" w14:textId="77777777" w:rsidR="00C72AD5" w:rsidRPr="005238D9" w:rsidRDefault="00892E96" w:rsidP="00C72AD5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6"/>
                <w:szCs w:val="36"/>
              </w:rPr>
            </w:pPr>
            <w:r w:rsidRPr="005238D9">
              <w:rPr>
                <w:rFonts w:cs="Arial"/>
                <w:caps/>
                <w:color w:val="292929"/>
                <w:sz w:val="36"/>
                <w:szCs w:val="36"/>
              </w:rPr>
              <w:t>LAST REVISION DATE:</w:t>
            </w:r>
          </w:p>
        </w:tc>
        <w:tc>
          <w:tcPr>
            <w:tcW w:w="4680" w:type="dxa"/>
          </w:tcPr>
          <w:p w14:paraId="75119633" w14:textId="0BE776C6" w:rsidR="00C72AD5" w:rsidRPr="005238D9" w:rsidRDefault="00535E05" w:rsidP="000D42F6">
            <w:pPr>
              <w:tabs>
                <w:tab w:val="right" w:pos="9360"/>
              </w:tabs>
              <w:jc w:val="right"/>
              <w:rPr>
                <w:rFonts w:cs="Arial"/>
                <w:b/>
                <w:caps/>
                <w:color w:val="292929"/>
                <w:sz w:val="36"/>
                <w:szCs w:val="36"/>
              </w:rPr>
            </w:pPr>
            <w:r>
              <w:rPr>
                <w:rFonts w:cs="Arial"/>
                <w:b/>
                <w:caps/>
                <w:color w:val="292929"/>
                <w:sz w:val="36"/>
                <w:szCs w:val="36"/>
              </w:rPr>
              <w:t xml:space="preserve">JUNE </w:t>
            </w:r>
            <w:r w:rsidR="006E0B4B">
              <w:rPr>
                <w:rFonts w:cs="Arial"/>
                <w:b/>
                <w:caps/>
                <w:color w:val="292929"/>
                <w:sz w:val="36"/>
                <w:szCs w:val="36"/>
              </w:rPr>
              <w:t>1</w:t>
            </w:r>
            <w:r w:rsidR="00B6663C">
              <w:rPr>
                <w:rFonts w:cs="Arial"/>
                <w:b/>
                <w:caps/>
                <w:color w:val="292929"/>
                <w:sz w:val="36"/>
                <w:szCs w:val="36"/>
              </w:rPr>
              <w:t>6</w:t>
            </w:r>
            <w:r w:rsidR="000F2558">
              <w:rPr>
                <w:rFonts w:cs="Arial"/>
                <w:b/>
                <w:caps/>
                <w:color w:val="292929"/>
                <w:sz w:val="36"/>
                <w:szCs w:val="36"/>
              </w:rPr>
              <w:t>, 2020</w:t>
            </w:r>
          </w:p>
        </w:tc>
      </w:tr>
      <w:tr w:rsidR="00625598" w14:paraId="541728B2" w14:textId="77777777" w:rsidTr="00C72AD5">
        <w:tc>
          <w:tcPr>
            <w:tcW w:w="4680" w:type="dxa"/>
          </w:tcPr>
          <w:p w14:paraId="01F5376B" w14:textId="31CACB43" w:rsidR="00625598" w:rsidRPr="005238D9" w:rsidRDefault="00625598" w:rsidP="00C72AD5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6"/>
                <w:szCs w:val="36"/>
              </w:rPr>
            </w:pPr>
            <w:r>
              <w:rPr>
                <w:rFonts w:cs="Arial"/>
                <w:caps/>
                <w:color w:val="292929"/>
                <w:sz w:val="36"/>
                <w:szCs w:val="36"/>
              </w:rPr>
              <w:t>APPROVAL DATE:</w:t>
            </w:r>
          </w:p>
        </w:tc>
        <w:tc>
          <w:tcPr>
            <w:tcW w:w="4680" w:type="dxa"/>
          </w:tcPr>
          <w:p w14:paraId="375BB40D" w14:textId="70DDD98D" w:rsidR="00625598" w:rsidRDefault="00625598" w:rsidP="000D42F6">
            <w:pPr>
              <w:tabs>
                <w:tab w:val="right" w:pos="9360"/>
              </w:tabs>
              <w:jc w:val="right"/>
              <w:rPr>
                <w:rFonts w:cs="Arial"/>
                <w:b/>
                <w:caps/>
                <w:color w:val="292929"/>
                <w:sz w:val="36"/>
                <w:szCs w:val="36"/>
              </w:rPr>
            </w:pPr>
            <w:r>
              <w:rPr>
                <w:rFonts w:cs="Arial"/>
                <w:b/>
                <w:caps/>
                <w:color w:val="292929"/>
                <w:sz w:val="36"/>
                <w:szCs w:val="36"/>
              </w:rPr>
              <w:t>XXXX</w:t>
            </w:r>
          </w:p>
        </w:tc>
      </w:tr>
    </w:tbl>
    <w:p w14:paraId="68DA24B6" w14:textId="77777777" w:rsidR="005238D9" w:rsidRDefault="005238D9" w:rsidP="00C72AD5">
      <w:pPr>
        <w:tabs>
          <w:tab w:val="left" w:pos="5813"/>
        </w:tabs>
      </w:pPr>
    </w:p>
    <w:p w14:paraId="13BF4F88" w14:textId="77777777" w:rsidR="00C72AD5" w:rsidRPr="00267133" w:rsidRDefault="00892E96" w:rsidP="00C72AD5">
      <w:pPr>
        <w:tabs>
          <w:tab w:val="left" w:pos="5813"/>
        </w:tabs>
      </w:pPr>
      <w:r>
        <w:rPr>
          <w:rFonts w:cs="Arial"/>
          <w:caps/>
          <w:color w:val="292929"/>
          <w:sz w:val="28"/>
          <w:szCs w:val="28"/>
        </w:rPr>
        <w:t xml:space="preserve">PREPARED BY </w:t>
      </w:r>
      <w:r w:rsidRPr="000424B7">
        <w:rPr>
          <w:rFonts w:cs="Arial"/>
          <w:caps/>
          <w:color w:val="D907C4"/>
          <w:sz w:val="28"/>
          <w:szCs w:val="28"/>
        </w:rPr>
        <w:t>CARYN ANN HARLOS</w:t>
      </w:r>
      <w:r>
        <w:rPr>
          <w:rFonts w:cs="Arial"/>
          <w:caps/>
          <w:color w:val="292929"/>
          <w:sz w:val="28"/>
          <w:szCs w:val="28"/>
        </w:rPr>
        <w:t>, LNC SECRETARY</w:t>
      </w:r>
      <w:r>
        <w:tab/>
      </w:r>
    </w:p>
    <w:p w14:paraId="12537101" w14:textId="77777777" w:rsidR="00C72AD5" w:rsidRPr="00B305D5" w:rsidRDefault="00892E96" w:rsidP="00B305D5">
      <w:pPr>
        <w:pStyle w:val="Title"/>
        <w:shd w:val="clear" w:color="auto" w:fill="B3B3B3"/>
        <w:rPr>
          <w:b/>
          <w:shd w:val="clear" w:color="auto" w:fill="A0A0A0"/>
        </w:rPr>
      </w:pPr>
      <w:r w:rsidRPr="00B305D5">
        <w:rPr>
          <w:b/>
          <w:shd w:val="clear" w:color="auto" w:fill="A0A0A0"/>
        </w:rPr>
        <w:lastRenderedPageBreak/>
        <w:t>TABLE OF CONTENTS</w:t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</w:p>
    <w:p w14:paraId="2622F201" w14:textId="77777777" w:rsidR="00C72AD5" w:rsidRDefault="00C72AD5" w:rsidP="002C4EF2">
      <w:pPr>
        <w:ind w:left="0"/>
        <w:rPr>
          <w:b/>
        </w:rPr>
      </w:pPr>
    </w:p>
    <w:p w14:paraId="25AAE482" w14:textId="77777777" w:rsidR="00C72AD5" w:rsidRDefault="00C72AD5" w:rsidP="0088453B">
      <w:pPr>
        <w:ind w:left="0"/>
        <w:jc w:val="center"/>
        <w:rPr>
          <w:b/>
        </w:rPr>
      </w:pPr>
    </w:p>
    <w:p w14:paraId="57EE8869" w14:textId="055ACF5B" w:rsidR="008B17BE" w:rsidRDefault="002300E8">
      <w:pPr>
        <w:pStyle w:val="TOC1"/>
        <w:tabs>
          <w:tab w:val="right" w:pos="9350"/>
        </w:tabs>
        <w:rPr>
          <w:rFonts w:eastAsiaTheme="minorEastAsia" w:cstheme="minorBidi"/>
          <w:b w:val="0"/>
          <w:caps w:val="0"/>
          <w:noProof/>
          <w:spacing w:val="0"/>
          <w:sz w:val="24"/>
          <w:szCs w:val="24"/>
          <w:u w:val="none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"1-4" </w:instrText>
      </w:r>
      <w:r>
        <w:rPr>
          <w:b w:val="0"/>
          <w:caps w:val="0"/>
        </w:rPr>
        <w:fldChar w:fldCharType="separate"/>
      </w:r>
      <w:r w:rsidR="008B17BE">
        <w:rPr>
          <w:noProof/>
        </w:rPr>
        <w:t>OPENING CEREMONY</w:t>
      </w:r>
      <w:r w:rsidR="008B17BE">
        <w:rPr>
          <w:noProof/>
        </w:rPr>
        <w:tab/>
      </w:r>
      <w:r w:rsidR="008B17BE">
        <w:rPr>
          <w:noProof/>
        </w:rPr>
        <w:fldChar w:fldCharType="begin"/>
      </w:r>
      <w:r w:rsidR="008B17BE">
        <w:rPr>
          <w:noProof/>
        </w:rPr>
        <w:instrText xml:space="preserve"> PAGEREF _Toc43227461 \h </w:instrText>
      </w:r>
      <w:r w:rsidR="008B17BE">
        <w:rPr>
          <w:noProof/>
        </w:rPr>
      </w:r>
      <w:r w:rsidR="008B17BE">
        <w:rPr>
          <w:noProof/>
        </w:rPr>
        <w:fldChar w:fldCharType="separate"/>
      </w:r>
      <w:r w:rsidR="008B17BE">
        <w:rPr>
          <w:noProof/>
        </w:rPr>
        <w:t>3</w:t>
      </w:r>
      <w:r w:rsidR="008B17BE">
        <w:rPr>
          <w:noProof/>
        </w:rPr>
        <w:fldChar w:fldCharType="end"/>
      </w:r>
    </w:p>
    <w:p w14:paraId="74F3FF7B" w14:textId="21296AEB" w:rsidR="008B17BE" w:rsidRDefault="008B17BE">
      <w:pPr>
        <w:pStyle w:val="TOC2"/>
        <w:tabs>
          <w:tab w:val="right" w:pos="9350"/>
        </w:tabs>
        <w:rPr>
          <w:rFonts w:eastAsiaTheme="minorEastAsia" w:cstheme="minorBidi"/>
          <w:b w:val="0"/>
          <w:smallCaps w:val="0"/>
          <w:noProof/>
          <w:spacing w:val="0"/>
          <w:sz w:val="24"/>
          <w:szCs w:val="24"/>
        </w:rPr>
      </w:pP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_Toc43227462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F9CFBA2" w14:textId="6830018D" w:rsidR="008B17BE" w:rsidRDefault="008B17BE">
      <w:pPr>
        <w:pStyle w:val="TOC2"/>
        <w:tabs>
          <w:tab w:val="right" w:pos="9350"/>
        </w:tabs>
        <w:rPr>
          <w:rFonts w:eastAsiaTheme="minorEastAsia" w:cstheme="minorBidi"/>
          <w:b w:val="0"/>
          <w:smallCaps w:val="0"/>
          <w:noProof/>
          <w:spacing w:val="0"/>
          <w:sz w:val="24"/>
          <w:szCs w:val="24"/>
        </w:rPr>
      </w:pPr>
      <w:r>
        <w:rPr>
          <w:noProof/>
        </w:rPr>
        <w:t>CALL TO ORDER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_Toc43227463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46E49B2" w14:textId="100652E1" w:rsidR="008B17BE" w:rsidRDefault="008B17BE">
      <w:pPr>
        <w:pStyle w:val="TOC2"/>
        <w:tabs>
          <w:tab w:val="right" w:pos="9350"/>
        </w:tabs>
        <w:rPr>
          <w:rFonts w:eastAsiaTheme="minorEastAsia" w:cstheme="minorBidi"/>
          <w:b w:val="0"/>
          <w:smallCaps w:val="0"/>
          <w:noProof/>
          <w:spacing w:val="0"/>
          <w:sz w:val="24"/>
          <w:szCs w:val="24"/>
        </w:rPr>
      </w:pPr>
      <w:r>
        <w:rPr>
          <w:noProof/>
        </w:rPr>
        <w:t>ATTENDANCE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_Toc43227464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0E1552" w14:textId="3DCF5418" w:rsidR="008B17BE" w:rsidRDefault="008B17BE">
      <w:pPr>
        <w:pStyle w:val="TOC2"/>
        <w:tabs>
          <w:tab w:val="right" w:pos="9350"/>
        </w:tabs>
        <w:rPr>
          <w:rFonts w:eastAsiaTheme="minorEastAsia" w:cstheme="minorBidi"/>
          <w:b w:val="0"/>
          <w:smallCaps w:val="0"/>
          <w:noProof/>
          <w:spacing w:val="0"/>
          <w:sz w:val="24"/>
          <w:szCs w:val="24"/>
        </w:rPr>
      </w:pPr>
      <w:r>
        <w:rPr>
          <w:noProof/>
        </w:rPr>
        <w:t>BALLOT ACCESS ENCUMBRANCE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_Toc43227465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554B499" w14:textId="0C03C544" w:rsidR="008B17BE" w:rsidRDefault="008B17BE">
      <w:pPr>
        <w:pStyle w:val="TOC1"/>
        <w:tabs>
          <w:tab w:val="right" w:pos="9350"/>
        </w:tabs>
        <w:rPr>
          <w:rFonts w:eastAsiaTheme="minorEastAsia" w:cstheme="minorBidi"/>
          <w:b w:val="0"/>
          <w:caps w:val="0"/>
          <w:noProof/>
          <w:spacing w:val="0"/>
          <w:sz w:val="24"/>
          <w:szCs w:val="24"/>
          <w:u w:val="none"/>
        </w:rPr>
      </w:pPr>
      <w:r>
        <w:rPr>
          <w:noProof/>
        </w:rPr>
        <w:t>ADJOURNMENT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_Toc43227466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23D101C" w14:textId="14248427" w:rsidR="00E90A82" w:rsidRPr="00E90A82" w:rsidRDefault="002300E8" w:rsidP="00397B11">
      <w:pPr>
        <w:ind w:left="0"/>
      </w:pPr>
      <w:r>
        <w:rPr>
          <w:rFonts w:asciiTheme="minorHAnsi" w:hAnsiTheme="minorHAnsi"/>
          <w:b/>
          <w:caps/>
          <w:sz w:val="22"/>
          <w:szCs w:val="22"/>
          <w:u w:val="single"/>
        </w:rPr>
        <w:fldChar w:fldCharType="end"/>
      </w:r>
    </w:p>
    <w:p w14:paraId="45F3C111" w14:textId="77777777" w:rsidR="00116342" w:rsidRDefault="00892E96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b/>
          <w:i/>
          <w:color w:val="008000"/>
        </w:rPr>
      </w:pPr>
      <w:r w:rsidRPr="002C4EF2">
        <w:rPr>
          <w:b/>
        </w:rPr>
        <w:t>LEGEND:</w:t>
      </w:r>
      <w:r w:rsidRPr="00844265">
        <w:t xml:space="preserve">  </w:t>
      </w:r>
      <w:r w:rsidRPr="002C4EF2">
        <w:rPr>
          <w:b/>
          <w:color w:val="0000FF"/>
          <w:u w:val="single"/>
        </w:rPr>
        <w:t>text to be inserted</w:t>
      </w:r>
      <w:r w:rsidRPr="00844265">
        <w:t xml:space="preserve">, </w:t>
      </w:r>
      <w:r w:rsidRPr="002C4EF2">
        <w:rPr>
          <w:b/>
          <w:i/>
          <w:strike/>
          <w:color w:val="FF0000"/>
        </w:rPr>
        <w:t>text to be deleted</w:t>
      </w:r>
      <w:r w:rsidRPr="00844265">
        <w:t xml:space="preserve">, unchanged existing text, </w:t>
      </w:r>
      <w:r w:rsidRPr="005911EA">
        <w:rPr>
          <w:b/>
          <w:i/>
          <w:color w:val="00B050"/>
        </w:rPr>
        <w:t xml:space="preserve">substantive final main motions.  </w:t>
      </w:r>
    </w:p>
    <w:p w14:paraId="334280EB" w14:textId="77777777" w:rsidR="00116342" w:rsidRDefault="00116342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b/>
          <w:i/>
          <w:color w:val="008000"/>
        </w:rPr>
      </w:pPr>
    </w:p>
    <w:p w14:paraId="1CC82501" w14:textId="22CFD1F0" w:rsidR="00116342" w:rsidRDefault="00892E96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  <w:r w:rsidRPr="00844265">
        <w:rPr>
          <w:rFonts w:cs="Arial"/>
        </w:rPr>
        <w:t xml:space="preserve">All main substantive motions will be set off by </w:t>
      </w:r>
      <w:r w:rsidRPr="005911EA">
        <w:rPr>
          <w:rFonts w:cs="Arial"/>
          <w:b/>
          <w:i/>
          <w:color w:val="00B050"/>
        </w:rPr>
        <w:t>bold and italics in green font</w:t>
      </w:r>
      <w:r w:rsidRPr="005911EA">
        <w:rPr>
          <w:rFonts w:cs="Arial"/>
          <w:color w:val="00B050"/>
        </w:rPr>
        <w:t xml:space="preserve">  </w:t>
      </w:r>
      <w:r w:rsidRPr="00844265">
        <w:rPr>
          <w:rFonts w:cs="Arial"/>
        </w:rPr>
        <w:t xml:space="preserve">(with related subsidiary and incidental motions </w:t>
      </w:r>
      <w:r w:rsidRPr="00844265">
        <w:rPr>
          <w:rFonts w:cs="Arial"/>
          <w:i/>
          <w:highlight w:val="yellow"/>
        </w:rPr>
        <w:t>set off by highlighted italics</w:t>
      </w:r>
      <w:r w:rsidRPr="00844265">
        <w:rPr>
          <w:rFonts w:cs="Arial"/>
        </w:rPr>
        <w:t>) and will be assigned a motion number comprising the date and a sequential number to be recorded in the Secretary's Main Motion</w:t>
      </w:r>
      <w:r w:rsidR="00B92187">
        <w:rPr>
          <w:rFonts w:cs="Arial"/>
        </w:rPr>
        <w:t>/Ballot</w:t>
      </w:r>
      <w:r w:rsidRPr="00844265">
        <w:rPr>
          <w:rFonts w:cs="Arial"/>
        </w:rPr>
        <w:t xml:space="preserve"> Tally record located at </w:t>
      </w:r>
      <w:r w:rsidR="0008234C" w:rsidRPr="0008234C">
        <w:rPr>
          <w:rStyle w:val="Hyperlink"/>
          <w:rFonts w:cs="Arial"/>
        </w:rPr>
        <w:t>https://tinyurl.com/lncvotestally2020</w:t>
      </w:r>
      <w:r w:rsidRPr="00844265">
        <w:rPr>
          <w:rFonts w:cs="Arial"/>
        </w:rPr>
        <w:t>.</w:t>
      </w:r>
    </w:p>
    <w:p w14:paraId="60FEB587" w14:textId="688A2853" w:rsidR="00632333" w:rsidRDefault="00632333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</w:p>
    <w:p w14:paraId="1739E759" w14:textId="5FF6FAA6" w:rsidR="00632333" w:rsidRDefault="00632333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  <w:r>
        <w:rPr>
          <w:rFonts w:cs="Arial"/>
        </w:rPr>
        <w:t xml:space="preserve">All vote results, challenges, and rulings will be set off by </w:t>
      </w:r>
      <w:r w:rsidR="00844F55">
        <w:rPr>
          <w:rFonts w:cs="Arial"/>
          <w:b/>
          <w:i/>
        </w:rPr>
        <w:t>BOLD ITALICS</w:t>
      </w:r>
      <w:r>
        <w:rPr>
          <w:rFonts w:cs="Arial"/>
        </w:rPr>
        <w:t>.</w:t>
      </w:r>
    </w:p>
    <w:p w14:paraId="31077F43" w14:textId="07AA083B" w:rsidR="00632333" w:rsidRDefault="00632333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</w:p>
    <w:p w14:paraId="331C53DF" w14:textId="0EC31E1B" w:rsidR="00706601" w:rsidRDefault="008511B0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Style w:val="Hyperlink"/>
          <w:rFonts w:cs="Arial"/>
        </w:rPr>
      </w:pPr>
      <w:r>
        <w:rPr>
          <w:rFonts w:cs="Arial"/>
        </w:rPr>
        <w:t xml:space="preserve">The LPedia article for this meeting can be found at: </w:t>
      </w:r>
      <w:hyperlink r:id="rId9" w:history="1">
        <w:r w:rsidR="009E0286" w:rsidRPr="00267F0A">
          <w:rPr>
            <w:rStyle w:val="Hyperlink"/>
            <w:rFonts w:cs="Arial"/>
          </w:rPr>
          <w:t>https://lpedia.org/wiki/LNC_Executive_Committee_Meeting_1_June_2020</w:t>
        </w:r>
      </w:hyperlink>
    </w:p>
    <w:p w14:paraId="1F676C8D" w14:textId="77777777" w:rsidR="009E0286" w:rsidRDefault="009E0286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</w:p>
    <w:p w14:paraId="4457193F" w14:textId="60CA5A77" w:rsidR="008511B0" w:rsidRPr="00632333" w:rsidRDefault="00844F55" w:rsidP="00116342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 w:right="360"/>
        <w:jc w:val="left"/>
        <w:rPr>
          <w:rFonts w:cs="Arial"/>
        </w:rPr>
      </w:pPr>
      <w:r>
        <w:rPr>
          <w:rFonts w:cs="Arial"/>
        </w:rPr>
        <w:t xml:space="preserve"> Recordings for this meeting can be found at the LPedia link.</w:t>
      </w:r>
    </w:p>
    <w:p w14:paraId="454052A2" w14:textId="77777777" w:rsidR="00E90A82" w:rsidRDefault="00892E96" w:rsidP="00E90A82">
      <w:pPr>
        <w:tabs>
          <w:tab w:val="left" w:pos="3275"/>
        </w:tabs>
        <w:ind w:left="0"/>
      </w:pPr>
      <w:r>
        <w:tab/>
      </w:r>
    </w:p>
    <w:p w14:paraId="051C3EE4" w14:textId="3EC09B50" w:rsidR="00632333" w:rsidRDefault="00892E96" w:rsidP="00D7225B">
      <w:pPr>
        <w:pStyle w:val="BodyText"/>
        <w:tabs>
          <w:tab w:val="right" w:pos="8460"/>
        </w:tabs>
        <w:ind w:left="0" w:right="360"/>
        <w:jc w:val="left"/>
        <w:rPr>
          <w:rFonts w:cs="Arial"/>
        </w:rPr>
      </w:pPr>
      <w:r w:rsidRPr="00844265">
        <w:rPr>
          <w:rFonts w:cs="Arial"/>
        </w:rPr>
        <w:t xml:space="preserve">. </w:t>
      </w:r>
    </w:p>
    <w:p w14:paraId="7E1334E2" w14:textId="77777777" w:rsidR="00632333" w:rsidRDefault="00632333">
      <w:pPr>
        <w:ind w:left="0"/>
        <w:rPr>
          <w:rFonts w:cs="Arial"/>
        </w:rPr>
      </w:pPr>
      <w:r>
        <w:rPr>
          <w:rFonts w:cs="Arial"/>
        </w:rPr>
        <w:br w:type="page"/>
      </w:r>
    </w:p>
    <w:p w14:paraId="74A23C01" w14:textId="77777777" w:rsidR="00173C8D" w:rsidRPr="002C4EF2" w:rsidRDefault="00173C8D" w:rsidP="00173C8D">
      <w:pPr>
        <w:pStyle w:val="Heading1"/>
      </w:pPr>
      <w:bookmarkStart w:id="0" w:name="_Toc401781992"/>
      <w:bookmarkStart w:id="1" w:name="_Toc42156049"/>
      <w:bookmarkStart w:id="2" w:name="_Toc43227461"/>
      <w:r w:rsidRPr="002C4EF2">
        <w:lastRenderedPageBreak/>
        <w:t>OPENING CEREMONY</w:t>
      </w:r>
      <w:bookmarkEnd w:id="0"/>
      <w:bookmarkEnd w:id="1"/>
      <w:bookmarkEnd w:id="2"/>
    </w:p>
    <w:p w14:paraId="0EE4E349" w14:textId="77777777" w:rsidR="00173C8D" w:rsidRDefault="00173C8D" w:rsidP="00173C8D">
      <w:pPr>
        <w:pStyle w:val="BodyText"/>
        <w:ind w:left="0"/>
        <w:rPr>
          <w:rFonts w:cs="Arial"/>
        </w:rPr>
      </w:pPr>
    </w:p>
    <w:p w14:paraId="7DF010CD" w14:textId="77777777" w:rsidR="00173C8D" w:rsidRPr="00B305D5" w:rsidRDefault="00173C8D" w:rsidP="00173C8D">
      <w:pPr>
        <w:pStyle w:val="Heading2"/>
      </w:pPr>
      <w:bookmarkStart w:id="3" w:name="_Toc42156050"/>
      <w:bookmarkStart w:id="4" w:name="_Toc43227462"/>
      <w:r>
        <w:t>PURPOSE</w:t>
      </w:r>
      <w:bookmarkEnd w:id="3"/>
      <w:bookmarkEnd w:id="4"/>
    </w:p>
    <w:p w14:paraId="7DC18BE5" w14:textId="6B13C3FA" w:rsidR="00173C8D" w:rsidRDefault="00173C8D" w:rsidP="00173C8D">
      <w:pPr>
        <w:pStyle w:val="BodyText"/>
        <w:ind w:left="0"/>
        <w:rPr>
          <w:rFonts w:cs="Arial"/>
        </w:rPr>
      </w:pPr>
    </w:p>
    <w:p w14:paraId="7052330C" w14:textId="09F5FA14" w:rsidR="00B20A43" w:rsidRDefault="00B20A43" w:rsidP="00173C8D">
      <w:pPr>
        <w:pStyle w:val="BodyText"/>
        <w:ind w:left="0"/>
        <w:rPr>
          <w:rFonts w:cs="Arial"/>
        </w:rPr>
      </w:pPr>
      <w:r>
        <w:rPr>
          <w:rFonts w:cs="Arial"/>
        </w:rPr>
        <w:t xml:space="preserve">The purpose of the Executive Committee meeting was to discuss proactively encumbering ballot access funds to be </w:t>
      </w:r>
      <w:r w:rsidR="008B17BE">
        <w:rPr>
          <w:rFonts w:cs="Arial"/>
        </w:rPr>
        <w:t>spent</w:t>
      </w:r>
      <w:bookmarkStart w:id="5" w:name="_GoBack"/>
      <w:bookmarkEnd w:id="5"/>
      <w:r>
        <w:rPr>
          <w:rFonts w:cs="Arial"/>
        </w:rPr>
        <w:t xml:space="preserve"> at the discretion of designated person</w:t>
      </w:r>
      <w:r w:rsidR="005E7F16">
        <w:rPr>
          <w:rFonts w:cs="Arial"/>
        </w:rPr>
        <w:t>(</w:t>
      </w:r>
      <w:r>
        <w:rPr>
          <w:rFonts w:cs="Arial"/>
        </w:rPr>
        <w:t>s</w:t>
      </w:r>
      <w:r w:rsidR="005E7F16">
        <w:rPr>
          <w:rFonts w:cs="Arial"/>
        </w:rPr>
        <w:t>)</w:t>
      </w:r>
      <w:r>
        <w:rPr>
          <w:rFonts w:cs="Arial"/>
        </w:rPr>
        <w:t>.</w:t>
      </w:r>
    </w:p>
    <w:p w14:paraId="549D1ED2" w14:textId="77777777" w:rsidR="00173C8D" w:rsidRPr="00844265" w:rsidRDefault="00173C8D" w:rsidP="00173C8D">
      <w:pPr>
        <w:pStyle w:val="BodyText"/>
        <w:ind w:left="0"/>
        <w:rPr>
          <w:rFonts w:cs="Arial"/>
        </w:rPr>
      </w:pPr>
    </w:p>
    <w:p w14:paraId="2AB43B5A" w14:textId="77777777" w:rsidR="00173C8D" w:rsidRPr="00B305D5" w:rsidRDefault="00173C8D" w:rsidP="00173C8D">
      <w:pPr>
        <w:pStyle w:val="Heading2"/>
      </w:pPr>
      <w:bookmarkStart w:id="6" w:name="_Toc401781993"/>
      <w:bookmarkStart w:id="7" w:name="_Toc42156051"/>
      <w:bookmarkStart w:id="8" w:name="_Toc43227463"/>
      <w:r w:rsidRPr="00B305D5">
        <w:t>CALL TO ORDER</w:t>
      </w:r>
      <w:bookmarkEnd w:id="6"/>
      <w:bookmarkEnd w:id="7"/>
      <w:bookmarkEnd w:id="8"/>
    </w:p>
    <w:p w14:paraId="5F55B619" w14:textId="77777777" w:rsidR="00173C8D" w:rsidRPr="00844265" w:rsidRDefault="00173C8D" w:rsidP="00173C8D">
      <w:pPr>
        <w:pStyle w:val="BodyText"/>
        <w:ind w:left="0"/>
        <w:rPr>
          <w:rFonts w:cs="Arial"/>
        </w:rPr>
      </w:pPr>
    </w:p>
    <w:p w14:paraId="7637C514" w14:textId="179C2A56" w:rsidR="00173C8D" w:rsidRDefault="00173C8D" w:rsidP="00173C8D">
      <w:pPr>
        <w:pStyle w:val="BodyText"/>
        <w:ind w:left="0"/>
        <w:rPr>
          <w:rFonts w:cs="Arial"/>
        </w:rPr>
      </w:pPr>
      <w:r w:rsidRPr="00844265">
        <w:rPr>
          <w:rFonts w:cs="Arial"/>
        </w:rPr>
        <w:t>Chairman Nicholas J. Sarwark called the meeting to order</w:t>
      </w:r>
      <w:r>
        <w:rPr>
          <w:rFonts w:cs="Arial"/>
        </w:rPr>
        <w:t xml:space="preserve"> at </w:t>
      </w:r>
      <w:r w:rsidR="00863602">
        <w:rPr>
          <w:rFonts w:cs="Arial"/>
        </w:rPr>
        <w:t>8:02</w:t>
      </w:r>
      <w:r w:rsidR="006E0B4B">
        <w:rPr>
          <w:rFonts w:cs="Arial"/>
        </w:rPr>
        <w:t xml:space="preserve"> p</w:t>
      </w:r>
      <w:r>
        <w:rPr>
          <w:rFonts w:cs="Arial"/>
        </w:rPr>
        <w:t>.m</w:t>
      </w:r>
      <w:r w:rsidRPr="00844265">
        <w:rPr>
          <w:rFonts w:cs="Arial"/>
        </w:rPr>
        <w:t xml:space="preserve">. (all times </w:t>
      </w:r>
      <w:r>
        <w:rPr>
          <w:rFonts w:cs="Arial"/>
        </w:rPr>
        <w:t>Eastern</w:t>
      </w:r>
      <w:r w:rsidRPr="00844265">
        <w:rPr>
          <w:rFonts w:cs="Arial"/>
        </w:rPr>
        <w:t>)</w:t>
      </w:r>
      <w:r>
        <w:rPr>
          <w:rFonts w:cs="Arial"/>
        </w:rPr>
        <w:t>.</w:t>
      </w:r>
    </w:p>
    <w:p w14:paraId="549094F6" w14:textId="77777777" w:rsidR="00173C8D" w:rsidRDefault="00173C8D" w:rsidP="00173C8D">
      <w:pPr>
        <w:pStyle w:val="BodyText"/>
        <w:ind w:left="0"/>
        <w:rPr>
          <w:rFonts w:cs="Arial"/>
        </w:rPr>
      </w:pPr>
    </w:p>
    <w:p w14:paraId="49AF9595" w14:textId="77777777" w:rsidR="00173C8D" w:rsidRPr="00844265" w:rsidRDefault="00173C8D" w:rsidP="00173C8D">
      <w:pPr>
        <w:pStyle w:val="Heading2"/>
      </w:pPr>
      <w:bookmarkStart w:id="9" w:name="_Toc401781996"/>
      <w:bookmarkStart w:id="10" w:name="_Toc42156052"/>
      <w:bookmarkStart w:id="11" w:name="_Toc43227464"/>
      <w:r w:rsidRPr="00844265">
        <w:t>ATTENDANCE</w:t>
      </w:r>
      <w:bookmarkEnd w:id="9"/>
      <w:bookmarkEnd w:id="10"/>
      <w:bookmarkEnd w:id="11"/>
    </w:p>
    <w:p w14:paraId="700A4467" w14:textId="77777777" w:rsidR="00173C8D" w:rsidRPr="00844265" w:rsidRDefault="00173C8D" w:rsidP="00173C8D">
      <w:pPr>
        <w:pStyle w:val="BodyText"/>
        <w:ind w:left="0"/>
        <w:rPr>
          <w:rFonts w:cs="Arial"/>
        </w:rPr>
      </w:pPr>
    </w:p>
    <w:p w14:paraId="54EF0400" w14:textId="77777777" w:rsidR="00173C8D" w:rsidRPr="00844265" w:rsidRDefault="00173C8D" w:rsidP="00173C8D">
      <w:pPr>
        <w:ind w:left="0"/>
        <w:jc w:val="both"/>
        <w:rPr>
          <w:rFonts w:cs="Arial"/>
        </w:rPr>
      </w:pPr>
      <w:r w:rsidRPr="00F07BF8">
        <w:rPr>
          <w:rFonts w:cs="Arial"/>
          <w:b/>
        </w:rPr>
        <w:t>The following Executive Committee members were in attendance:</w:t>
      </w:r>
      <w:r>
        <w:rPr>
          <w:rFonts w:cs="Arial"/>
          <w:b/>
        </w:rPr>
        <w:t xml:space="preserve"> </w:t>
      </w:r>
      <w:r w:rsidRPr="00844265">
        <w:rPr>
          <w:rFonts w:cs="Arial"/>
        </w:rPr>
        <w:t>Nicholas J. Sarwark (Chair), Alex Merced (Vice-Chair), Caryn Ann Harlos (Secretary), Tim Hagan (Treasurer)</w:t>
      </w:r>
      <w:r>
        <w:rPr>
          <w:rFonts w:cs="Arial"/>
        </w:rPr>
        <w:t>; Sam Goldstein (At-Large), Jim Lark (Region 5), Bill Redpath (At-Large)</w:t>
      </w:r>
    </w:p>
    <w:p w14:paraId="70795315" w14:textId="77777777" w:rsidR="00173C8D" w:rsidRPr="00844265" w:rsidRDefault="00173C8D" w:rsidP="00173C8D">
      <w:pPr>
        <w:ind w:left="0"/>
        <w:jc w:val="both"/>
        <w:rPr>
          <w:rFonts w:cs="Arial"/>
        </w:rPr>
      </w:pPr>
    </w:p>
    <w:p w14:paraId="797539B9" w14:textId="0962CF5B" w:rsidR="00173C8D" w:rsidRPr="00844265" w:rsidRDefault="00B20A43" w:rsidP="00173C8D">
      <w:pPr>
        <w:pStyle w:val="NormalLeft0"/>
        <w:jc w:val="both"/>
        <w:rPr>
          <w:rFonts w:cs="Arial"/>
          <w:u w:val="none"/>
        </w:rPr>
      </w:pPr>
      <w:r>
        <w:rPr>
          <w:rFonts w:cs="Arial"/>
          <w:u w:val="none"/>
        </w:rPr>
        <w:t>There were several Party members in attendance in the gallery.</w:t>
      </w:r>
    </w:p>
    <w:p w14:paraId="21345A08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</w:p>
    <w:p w14:paraId="706EA711" w14:textId="3308A786" w:rsidR="00173C8D" w:rsidRPr="00844265" w:rsidRDefault="005E7F16" w:rsidP="00173C8D">
      <w:pPr>
        <w:pStyle w:val="Heading2"/>
      </w:pPr>
      <w:bookmarkStart w:id="12" w:name="_Toc42156053"/>
      <w:bookmarkStart w:id="13" w:name="_Toc43227465"/>
      <w:r>
        <w:t>BALLOT ACCESS</w:t>
      </w:r>
      <w:r w:rsidR="00173C8D">
        <w:t xml:space="preserve"> ENCUMBRANCE</w:t>
      </w:r>
      <w:bookmarkEnd w:id="12"/>
      <w:bookmarkEnd w:id="13"/>
    </w:p>
    <w:p w14:paraId="600C1FED" w14:textId="2EB999CC" w:rsidR="00173C8D" w:rsidRDefault="00173C8D" w:rsidP="00173C8D">
      <w:pPr>
        <w:pStyle w:val="NormalLeft0"/>
        <w:jc w:val="both"/>
        <w:rPr>
          <w:rFonts w:cs="Arial"/>
          <w:u w:val="none"/>
        </w:rPr>
      </w:pPr>
    </w:p>
    <w:p w14:paraId="214DE261" w14:textId="199125E6" w:rsidR="00B20A43" w:rsidRDefault="00B20A43" w:rsidP="00173C8D">
      <w:pPr>
        <w:pStyle w:val="NormalLeft0"/>
        <w:jc w:val="both"/>
        <w:rPr>
          <w:rFonts w:cs="Arial"/>
          <w:u w:val="none"/>
        </w:rPr>
      </w:pPr>
      <w:r>
        <w:rPr>
          <w:rFonts w:cs="Arial"/>
          <w:u w:val="none"/>
        </w:rPr>
        <w:t>Mr. Redpath gave an overall summary of where the Party presently stands on national ballot access.</w:t>
      </w:r>
      <w:r w:rsidR="00E23173">
        <w:rPr>
          <w:rFonts w:cs="Arial"/>
          <w:u w:val="none"/>
        </w:rPr>
        <w:t xml:space="preserve"> </w:t>
      </w:r>
    </w:p>
    <w:p w14:paraId="70679D74" w14:textId="52104E1F" w:rsidR="00043EF6" w:rsidRDefault="00043EF6" w:rsidP="00173C8D">
      <w:pPr>
        <w:pStyle w:val="NormalLeft0"/>
        <w:jc w:val="both"/>
        <w:rPr>
          <w:rFonts w:cs="Arial"/>
          <w:u w:val="none"/>
        </w:rPr>
      </w:pPr>
    </w:p>
    <w:p w14:paraId="5691D327" w14:textId="5E608B6F" w:rsidR="00043EF6" w:rsidRDefault="005E7F16" w:rsidP="00173C8D">
      <w:pPr>
        <w:pStyle w:val="NormalLeft0"/>
        <w:jc w:val="both"/>
        <w:rPr>
          <w:rFonts w:cs="Arial"/>
          <w:b/>
          <w:u w:val="none"/>
        </w:rPr>
      </w:pPr>
      <w:r>
        <w:rPr>
          <w:rFonts w:cs="Arial"/>
          <w:b/>
          <w:i/>
          <w:color w:val="00B050"/>
          <w:u w:val="none"/>
        </w:rPr>
        <w:t xml:space="preserve">Without objection, </w:t>
      </w:r>
      <w:r w:rsidR="00043EF6" w:rsidRPr="005E7F16">
        <w:rPr>
          <w:rFonts w:cs="Arial"/>
          <w:b/>
          <w:i/>
          <w:color w:val="00B050"/>
          <w:u w:val="none"/>
        </w:rPr>
        <w:t>Mr. Redpath moved that $30,000 be encumbered to be spent at the discretion of the Ballot Access Committee Chair.</w:t>
      </w:r>
      <w:r>
        <w:rPr>
          <w:rFonts w:cs="Arial"/>
          <w:b/>
          <w:i/>
          <w:color w:val="00B050"/>
          <w:u w:val="none"/>
        </w:rPr>
        <w:t xml:space="preserve"> </w:t>
      </w:r>
      <w:r>
        <w:rPr>
          <w:rFonts w:cs="Arial"/>
          <w:b/>
          <w:u w:val="none"/>
        </w:rPr>
        <w:t>[200601-1]</w:t>
      </w:r>
    </w:p>
    <w:p w14:paraId="65C8A922" w14:textId="5E0D61D4" w:rsidR="005E7F16" w:rsidRDefault="005E7F16" w:rsidP="00173C8D">
      <w:pPr>
        <w:pStyle w:val="NormalLeft0"/>
        <w:jc w:val="both"/>
        <w:rPr>
          <w:rFonts w:cs="Arial"/>
          <w:b/>
          <w:u w:val="none"/>
        </w:rPr>
      </w:pPr>
    </w:p>
    <w:p w14:paraId="426EF21C" w14:textId="57D71ADD" w:rsidR="005E7F16" w:rsidRPr="005E7F16" w:rsidRDefault="005E7F16" w:rsidP="00173C8D">
      <w:pPr>
        <w:pStyle w:val="NormalLeft0"/>
        <w:jc w:val="both"/>
        <w:rPr>
          <w:rFonts w:cs="Arial"/>
          <w:u w:val="none"/>
        </w:rPr>
      </w:pPr>
      <w:r>
        <w:rPr>
          <w:rFonts w:cs="Arial"/>
          <w:u w:val="none"/>
        </w:rPr>
        <w:t>Mr. Hagan confirmed that there are monies available to fulfill this request.</w:t>
      </w:r>
    </w:p>
    <w:p w14:paraId="269BED00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</w:p>
    <w:p w14:paraId="70FE25EC" w14:textId="77777777" w:rsidR="00173C8D" w:rsidRDefault="00173C8D" w:rsidP="00173C8D">
      <w:pPr>
        <w:pStyle w:val="NormalLeft0"/>
        <w:ind w:left="60"/>
        <w:jc w:val="both"/>
        <w:rPr>
          <w:rFonts w:cs="Arial"/>
          <w:u w:val="none"/>
        </w:rPr>
      </w:pPr>
    </w:p>
    <w:p w14:paraId="6101D23B" w14:textId="77777777" w:rsidR="00173C8D" w:rsidRPr="00844265" w:rsidRDefault="00173C8D" w:rsidP="00173C8D">
      <w:pPr>
        <w:pStyle w:val="Heading1"/>
      </w:pPr>
      <w:bookmarkStart w:id="14" w:name="_Toc401782027"/>
      <w:bookmarkStart w:id="15" w:name="_Toc42156055"/>
      <w:bookmarkStart w:id="16" w:name="_Toc43227466"/>
      <w:r w:rsidRPr="00844265">
        <w:t>ADJOURNMENT</w:t>
      </w:r>
      <w:bookmarkEnd w:id="14"/>
      <w:bookmarkEnd w:id="15"/>
      <w:bookmarkEnd w:id="16"/>
    </w:p>
    <w:p w14:paraId="1DEB193F" w14:textId="77777777" w:rsidR="00173C8D" w:rsidRPr="00844265" w:rsidRDefault="00173C8D" w:rsidP="00173C8D">
      <w:pPr>
        <w:pStyle w:val="NormalLeft0"/>
        <w:jc w:val="both"/>
        <w:rPr>
          <w:rFonts w:cs="Arial"/>
          <w:u w:val="none"/>
        </w:rPr>
      </w:pPr>
    </w:p>
    <w:p w14:paraId="7415F919" w14:textId="230355B8" w:rsidR="00173C8D" w:rsidRDefault="00173C8D" w:rsidP="005E7F16">
      <w:pPr>
        <w:ind w:left="0"/>
        <w:jc w:val="both"/>
        <w:rPr>
          <w:rFonts w:cs="Arial"/>
        </w:rPr>
      </w:pPr>
      <w:r w:rsidRPr="00844265">
        <w:rPr>
          <w:rFonts w:cs="Arial"/>
        </w:rPr>
        <w:t xml:space="preserve">The </w:t>
      </w:r>
      <w:r>
        <w:rPr>
          <w:rFonts w:cs="Arial"/>
        </w:rPr>
        <w:t>Executive Committee</w:t>
      </w:r>
      <w:r w:rsidRPr="00844265">
        <w:rPr>
          <w:rFonts w:cs="Arial"/>
        </w:rPr>
        <w:t xml:space="preserve"> adjourned at </w:t>
      </w:r>
      <w:r w:rsidR="005E7F16">
        <w:rPr>
          <w:rFonts w:cs="Arial"/>
        </w:rPr>
        <w:t>8:14 p</w:t>
      </w:r>
      <w:r w:rsidRPr="00844265">
        <w:rPr>
          <w:rFonts w:cs="Arial"/>
        </w:rPr>
        <w:t xml:space="preserve">.m. </w:t>
      </w:r>
    </w:p>
    <w:p w14:paraId="51FC32B5" w14:textId="77777777" w:rsidR="005E7F16" w:rsidRDefault="005E7F16" w:rsidP="005E7F16">
      <w:pPr>
        <w:ind w:left="0"/>
        <w:jc w:val="both"/>
        <w:rPr>
          <w:rFonts w:cs="Arial"/>
        </w:rPr>
      </w:pPr>
    </w:p>
    <w:p w14:paraId="0F552073" w14:textId="77777777" w:rsidR="00173C8D" w:rsidRDefault="00173C8D" w:rsidP="00173C8D">
      <w:pPr>
        <w:pStyle w:val="NormalLeft0"/>
        <w:jc w:val="both"/>
        <w:rPr>
          <w:rFonts w:cs="Arial"/>
          <w:u w:val="none"/>
        </w:rPr>
      </w:pPr>
    </w:p>
    <w:p w14:paraId="4FCA8763" w14:textId="77777777" w:rsidR="00173C8D" w:rsidRDefault="00173C8D" w:rsidP="00173C8D">
      <w:pPr>
        <w:ind w:left="0"/>
        <w:rPr>
          <w:rFonts w:cs="Arial"/>
        </w:rPr>
      </w:pPr>
      <w:bookmarkStart w:id="17" w:name="Wes_report_v1b"/>
      <w:bookmarkEnd w:id="17"/>
      <w:r>
        <w:rPr>
          <w:rFonts w:cs="Arial"/>
        </w:rPr>
        <w:t>Respectfully submitted,</w:t>
      </w:r>
    </w:p>
    <w:p w14:paraId="27B8AFDE" w14:textId="77777777" w:rsidR="00173C8D" w:rsidRPr="002337D7" w:rsidRDefault="00173C8D" w:rsidP="00173C8D">
      <w:pPr>
        <w:ind w:left="0"/>
        <w:jc w:val="both"/>
        <w:rPr>
          <w:rFonts w:ascii="Brush Script MT" w:eastAsia="Brush Script MT" w:hAnsi="Brush Script MT" w:cs="Brush Script MT"/>
          <w:color w:val="F900CF"/>
          <w:sz w:val="40"/>
        </w:rPr>
      </w:pPr>
      <w:r w:rsidRPr="002337D7">
        <w:rPr>
          <w:rFonts w:ascii="Brush Script MT" w:eastAsia="Brush Script MT" w:hAnsi="Brush Script MT" w:cs="Brush Script MT"/>
          <w:color w:val="F900CF"/>
          <w:sz w:val="40"/>
        </w:rPr>
        <w:t>Caryn Ann Harlos</w:t>
      </w:r>
    </w:p>
    <w:p w14:paraId="4C8CCDC3" w14:textId="79C06662" w:rsidR="00A23494" w:rsidRDefault="00173C8D" w:rsidP="006E0B4B">
      <w:pPr>
        <w:ind w:left="0"/>
        <w:jc w:val="both"/>
        <w:rPr>
          <w:b/>
        </w:rPr>
      </w:pPr>
      <w:r w:rsidRPr="003C065D">
        <w:rPr>
          <w:rFonts w:ascii="Myriad Pro SemiCondensed" w:hAnsi="Myriad Pro SemiCondensed"/>
        </w:rPr>
        <w:t xml:space="preserve">LNC Secretary ~  </w:t>
      </w:r>
      <w:hyperlink r:id="rId10">
        <w:r w:rsidRPr="003C065D">
          <w:rPr>
            <w:rFonts w:ascii="Myriad Pro SemiCondensed" w:hAnsi="Myriad Pro SemiCondensed"/>
          </w:rPr>
          <w:t>Secretary@LP.org</w:t>
        </w:r>
      </w:hyperlink>
      <w:r w:rsidRPr="003C065D">
        <w:rPr>
          <w:rFonts w:ascii="Myriad Pro SemiCondensed" w:hAnsi="Myriad Pro SemiCondensed"/>
        </w:rPr>
        <w:t xml:space="preserve"> ~ 561.523.2250</w:t>
      </w:r>
      <w:bookmarkStart w:id="18" w:name="_cd3woueklje1"/>
      <w:bookmarkEnd w:id="18"/>
    </w:p>
    <w:sectPr w:rsidR="00A23494" w:rsidSect="00AC4D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5CBF" w14:textId="77777777" w:rsidR="006307B2" w:rsidRDefault="006307B2">
      <w:r>
        <w:separator/>
      </w:r>
    </w:p>
  </w:endnote>
  <w:endnote w:type="continuationSeparator" w:id="0">
    <w:p w14:paraId="7D545FE1" w14:textId="77777777" w:rsidR="006307B2" w:rsidRDefault="0063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Myriad Pro SemiCondensed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907C" w14:textId="77777777" w:rsidR="00173C8D" w:rsidRDefault="00173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ACFB" w14:textId="77777777" w:rsidR="006E0B4B" w:rsidRDefault="006E0B4B" w:rsidP="00600F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47301989" w14:textId="77777777" w:rsidR="006E0B4B" w:rsidRDefault="006E0B4B" w:rsidP="00600F2F">
    <w:pPr>
      <w:pStyle w:val="Footer"/>
      <w:tabs>
        <w:tab w:val="clear" w:pos="9360"/>
        <w:tab w:val="right" w:pos="8640"/>
      </w:tabs>
      <w:ind w:left="0" w:right="360"/>
      <w:rPr>
        <w:rStyle w:val="PageNumber"/>
      </w:rPr>
    </w:pPr>
    <w:r>
      <w:t xml:space="preserve">LNC EXECUTIVE COMMITTEE MEETING JUNE 1, 2020 </w:t>
    </w:r>
    <w:r w:rsidRPr="00600F2F">
      <w:rPr>
        <w:b/>
        <w:color w:val="FF0000"/>
      </w:rPr>
      <w:t>DRAFT #</w:t>
    </w:r>
    <w:r>
      <w:rPr>
        <w:b/>
        <w:color w:val="FF0000"/>
      </w:rPr>
      <w:t>1</w:t>
    </w:r>
    <w:r>
      <w:t xml:space="preserve"> </w:t>
    </w:r>
  </w:p>
  <w:p w14:paraId="1B507C61" w14:textId="77777777" w:rsidR="006E0B4B" w:rsidRPr="00600F2F" w:rsidRDefault="006E0B4B" w:rsidP="00600F2F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4DF5" w14:textId="77777777" w:rsidR="00173C8D" w:rsidRDefault="00173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6C8A8" w14:textId="77777777" w:rsidR="006307B2" w:rsidRDefault="006307B2">
      <w:r>
        <w:separator/>
      </w:r>
    </w:p>
  </w:footnote>
  <w:footnote w:type="continuationSeparator" w:id="0">
    <w:p w14:paraId="0B471133" w14:textId="77777777" w:rsidR="006307B2" w:rsidRDefault="0063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04C49" w14:textId="44BF658B" w:rsidR="00B96D3E" w:rsidRDefault="006307B2">
    <w:pPr>
      <w:pStyle w:val="Header"/>
    </w:pPr>
    <w:r>
      <w:rPr>
        <w:noProof/>
      </w:rPr>
      <w:pict w14:anchorId="7DB9CF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7827" o:spid="_x0000_s2050" type="#_x0000_t136" alt="" style="position:absolute;left:0;text-align:left;margin-left:0;margin-top:0;width:593.8pt;height:65.95pt;rotation:315;z-index:-2513561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B996" w14:textId="4F5B7F0A" w:rsidR="00B96D3E" w:rsidRPr="00E20CC7" w:rsidRDefault="00B96D3E" w:rsidP="00173C8D">
    <w:pPr>
      <w:pStyle w:val="AppendixTitle"/>
      <w:shd w:val="clear" w:color="auto" w:fill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3145" w14:textId="0DA26057" w:rsidR="00B96D3E" w:rsidRDefault="006307B2">
    <w:pPr>
      <w:pStyle w:val="Header"/>
    </w:pPr>
    <w:r>
      <w:rPr>
        <w:noProof/>
      </w:rPr>
      <w:pict w14:anchorId="682E3C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7826" o:spid="_x0000_s2049" type="#_x0000_t136" alt="" style="position:absolute;left:0;text-align:left;margin-left:0;margin-top:0;width:593.8pt;height:65.95pt;rotation:315;z-index:-2513602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 MINUT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6D89"/>
    <w:multiLevelType w:val="multilevel"/>
    <w:tmpl w:val="B9DE246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02B1440"/>
    <w:multiLevelType w:val="multilevel"/>
    <w:tmpl w:val="FF86409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A4D1D9A"/>
    <w:multiLevelType w:val="multilevel"/>
    <w:tmpl w:val="A3FC958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67F065A"/>
    <w:multiLevelType w:val="hybridMultilevel"/>
    <w:tmpl w:val="FFFFFFFF"/>
    <w:styleLink w:val="Bullet"/>
    <w:lvl w:ilvl="0" w:tplc="6F42D4B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AAC9E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EFBC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587FA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211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D298E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0E440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14AFE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2CD3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26262AB"/>
    <w:multiLevelType w:val="multilevel"/>
    <w:tmpl w:val="10C2323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824330"/>
    <w:multiLevelType w:val="hybridMultilevel"/>
    <w:tmpl w:val="9C7833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F3"/>
    <w:rsid w:val="000044D1"/>
    <w:rsid w:val="00004B4F"/>
    <w:rsid w:val="00011DCC"/>
    <w:rsid w:val="000156E1"/>
    <w:rsid w:val="0001694E"/>
    <w:rsid w:val="00016CD6"/>
    <w:rsid w:val="00017A6F"/>
    <w:rsid w:val="0002069F"/>
    <w:rsid w:val="00021561"/>
    <w:rsid w:val="00022278"/>
    <w:rsid w:val="0002292B"/>
    <w:rsid w:val="0002590F"/>
    <w:rsid w:val="000260F0"/>
    <w:rsid w:val="00027C9D"/>
    <w:rsid w:val="00030704"/>
    <w:rsid w:val="00033EF1"/>
    <w:rsid w:val="00036548"/>
    <w:rsid w:val="000424B7"/>
    <w:rsid w:val="00043408"/>
    <w:rsid w:val="00043485"/>
    <w:rsid w:val="00043EF6"/>
    <w:rsid w:val="0004416F"/>
    <w:rsid w:val="00044561"/>
    <w:rsid w:val="00050932"/>
    <w:rsid w:val="00051C9C"/>
    <w:rsid w:val="00052E94"/>
    <w:rsid w:val="00055C50"/>
    <w:rsid w:val="00063C7A"/>
    <w:rsid w:val="00063E1D"/>
    <w:rsid w:val="00064A2D"/>
    <w:rsid w:val="00067669"/>
    <w:rsid w:val="00067E60"/>
    <w:rsid w:val="00070301"/>
    <w:rsid w:val="00070CE5"/>
    <w:rsid w:val="00071B17"/>
    <w:rsid w:val="000720D2"/>
    <w:rsid w:val="000721EF"/>
    <w:rsid w:val="0007599F"/>
    <w:rsid w:val="000764EF"/>
    <w:rsid w:val="00076BC6"/>
    <w:rsid w:val="00077C41"/>
    <w:rsid w:val="0008234C"/>
    <w:rsid w:val="00086338"/>
    <w:rsid w:val="00086C9B"/>
    <w:rsid w:val="00087868"/>
    <w:rsid w:val="00090B06"/>
    <w:rsid w:val="00090FD6"/>
    <w:rsid w:val="00091DDB"/>
    <w:rsid w:val="000A113E"/>
    <w:rsid w:val="000A17EE"/>
    <w:rsid w:val="000A1873"/>
    <w:rsid w:val="000A1DDB"/>
    <w:rsid w:val="000A264B"/>
    <w:rsid w:val="000A793B"/>
    <w:rsid w:val="000B35A8"/>
    <w:rsid w:val="000B396B"/>
    <w:rsid w:val="000B66BE"/>
    <w:rsid w:val="000C1781"/>
    <w:rsid w:val="000C2B42"/>
    <w:rsid w:val="000C2B78"/>
    <w:rsid w:val="000C2E9D"/>
    <w:rsid w:val="000C5F6B"/>
    <w:rsid w:val="000D0A10"/>
    <w:rsid w:val="000D163B"/>
    <w:rsid w:val="000D378E"/>
    <w:rsid w:val="000D42F6"/>
    <w:rsid w:val="000D614F"/>
    <w:rsid w:val="000D7CB6"/>
    <w:rsid w:val="000E4000"/>
    <w:rsid w:val="000E43B8"/>
    <w:rsid w:val="000E44EF"/>
    <w:rsid w:val="000E5F93"/>
    <w:rsid w:val="000E6B44"/>
    <w:rsid w:val="000F17F1"/>
    <w:rsid w:val="000F2558"/>
    <w:rsid w:val="000F488B"/>
    <w:rsid w:val="000F6145"/>
    <w:rsid w:val="000F72D3"/>
    <w:rsid w:val="00101373"/>
    <w:rsid w:val="001035FB"/>
    <w:rsid w:val="001046F9"/>
    <w:rsid w:val="00110682"/>
    <w:rsid w:val="00112D4D"/>
    <w:rsid w:val="00113399"/>
    <w:rsid w:val="00116342"/>
    <w:rsid w:val="001204AA"/>
    <w:rsid w:val="00120C9D"/>
    <w:rsid w:val="00123529"/>
    <w:rsid w:val="00123C86"/>
    <w:rsid w:val="00125B8D"/>
    <w:rsid w:val="00126061"/>
    <w:rsid w:val="00131FEE"/>
    <w:rsid w:val="00133F08"/>
    <w:rsid w:val="0013579B"/>
    <w:rsid w:val="0013596A"/>
    <w:rsid w:val="00137333"/>
    <w:rsid w:val="00137BC5"/>
    <w:rsid w:val="00140CCE"/>
    <w:rsid w:val="0014103E"/>
    <w:rsid w:val="00147558"/>
    <w:rsid w:val="00152720"/>
    <w:rsid w:val="00155A4F"/>
    <w:rsid w:val="001566BF"/>
    <w:rsid w:val="001575A6"/>
    <w:rsid w:val="00160D73"/>
    <w:rsid w:val="00161527"/>
    <w:rsid w:val="00163B12"/>
    <w:rsid w:val="00165A60"/>
    <w:rsid w:val="00166B7D"/>
    <w:rsid w:val="00166BF4"/>
    <w:rsid w:val="001724C5"/>
    <w:rsid w:val="00172F09"/>
    <w:rsid w:val="00173C8D"/>
    <w:rsid w:val="00177BE0"/>
    <w:rsid w:val="0018028C"/>
    <w:rsid w:val="001825A5"/>
    <w:rsid w:val="0019498A"/>
    <w:rsid w:val="00196F90"/>
    <w:rsid w:val="001A4D55"/>
    <w:rsid w:val="001A6E7D"/>
    <w:rsid w:val="001B12BF"/>
    <w:rsid w:val="001B142C"/>
    <w:rsid w:val="001B44B3"/>
    <w:rsid w:val="001B4E47"/>
    <w:rsid w:val="001B743B"/>
    <w:rsid w:val="001D1ACA"/>
    <w:rsid w:val="001D2F41"/>
    <w:rsid w:val="001D56BD"/>
    <w:rsid w:val="001E3F46"/>
    <w:rsid w:val="001E6FB4"/>
    <w:rsid w:val="001F1F27"/>
    <w:rsid w:val="001F3EFE"/>
    <w:rsid w:val="002149CC"/>
    <w:rsid w:val="0021549B"/>
    <w:rsid w:val="002175E4"/>
    <w:rsid w:val="00221E50"/>
    <w:rsid w:val="00222164"/>
    <w:rsid w:val="002300E8"/>
    <w:rsid w:val="00230433"/>
    <w:rsid w:val="0023077B"/>
    <w:rsid w:val="00230B30"/>
    <w:rsid w:val="00231CE1"/>
    <w:rsid w:val="00232830"/>
    <w:rsid w:val="00232961"/>
    <w:rsid w:val="00235F70"/>
    <w:rsid w:val="00236650"/>
    <w:rsid w:val="00236AC6"/>
    <w:rsid w:val="002377B2"/>
    <w:rsid w:val="002413A5"/>
    <w:rsid w:val="002451AD"/>
    <w:rsid w:val="00251594"/>
    <w:rsid w:val="00252B13"/>
    <w:rsid w:val="00253082"/>
    <w:rsid w:val="00256314"/>
    <w:rsid w:val="002566A0"/>
    <w:rsid w:val="00261CE2"/>
    <w:rsid w:val="002649C7"/>
    <w:rsid w:val="00267133"/>
    <w:rsid w:val="00272C68"/>
    <w:rsid w:val="00274106"/>
    <w:rsid w:val="002742EB"/>
    <w:rsid w:val="00281F82"/>
    <w:rsid w:val="00282551"/>
    <w:rsid w:val="00284DA8"/>
    <w:rsid w:val="0029368C"/>
    <w:rsid w:val="002949EF"/>
    <w:rsid w:val="00294F1D"/>
    <w:rsid w:val="0029639C"/>
    <w:rsid w:val="002978AF"/>
    <w:rsid w:val="002A1424"/>
    <w:rsid w:val="002A6783"/>
    <w:rsid w:val="002B277B"/>
    <w:rsid w:val="002B3038"/>
    <w:rsid w:val="002B78C0"/>
    <w:rsid w:val="002C04B5"/>
    <w:rsid w:val="002C4EF2"/>
    <w:rsid w:val="002C5523"/>
    <w:rsid w:val="002C7632"/>
    <w:rsid w:val="002D3640"/>
    <w:rsid w:val="002E203C"/>
    <w:rsid w:val="002E4EB5"/>
    <w:rsid w:val="002E7E00"/>
    <w:rsid w:val="002E7EE1"/>
    <w:rsid w:val="002F1D38"/>
    <w:rsid w:val="002F27C3"/>
    <w:rsid w:val="002F3EEE"/>
    <w:rsid w:val="002F6226"/>
    <w:rsid w:val="002F7D6A"/>
    <w:rsid w:val="00301A2F"/>
    <w:rsid w:val="003035C7"/>
    <w:rsid w:val="0030542F"/>
    <w:rsid w:val="00310674"/>
    <w:rsid w:val="00311384"/>
    <w:rsid w:val="00311790"/>
    <w:rsid w:val="00321B9A"/>
    <w:rsid w:val="0032239D"/>
    <w:rsid w:val="00325B3B"/>
    <w:rsid w:val="00326F1F"/>
    <w:rsid w:val="0032799C"/>
    <w:rsid w:val="0033014B"/>
    <w:rsid w:val="00331080"/>
    <w:rsid w:val="003334D9"/>
    <w:rsid w:val="00337D62"/>
    <w:rsid w:val="00337F74"/>
    <w:rsid w:val="00343CCF"/>
    <w:rsid w:val="003505DB"/>
    <w:rsid w:val="003505EB"/>
    <w:rsid w:val="00351AD1"/>
    <w:rsid w:val="00352C05"/>
    <w:rsid w:val="00352C11"/>
    <w:rsid w:val="0035620E"/>
    <w:rsid w:val="003605EF"/>
    <w:rsid w:val="003669B6"/>
    <w:rsid w:val="003723F2"/>
    <w:rsid w:val="0037309F"/>
    <w:rsid w:val="00374E0C"/>
    <w:rsid w:val="0037676A"/>
    <w:rsid w:val="003814CA"/>
    <w:rsid w:val="00381D4D"/>
    <w:rsid w:val="00386987"/>
    <w:rsid w:val="003878D6"/>
    <w:rsid w:val="00394137"/>
    <w:rsid w:val="00394A9A"/>
    <w:rsid w:val="003976ED"/>
    <w:rsid w:val="00397B11"/>
    <w:rsid w:val="003A1019"/>
    <w:rsid w:val="003A2ECA"/>
    <w:rsid w:val="003A47E9"/>
    <w:rsid w:val="003A6A50"/>
    <w:rsid w:val="003B0AAB"/>
    <w:rsid w:val="003B144F"/>
    <w:rsid w:val="003B160D"/>
    <w:rsid w:val="003B4B64"/>
    <w:rsid w:val="003C1149"/>
    <w:rsid w:val="003C7C9E"/>
    <w:rsid w:val="003D5894"/>
    <w:rsid w:val="003D5BE9"/>
    <w:rsid w:val="003E1EB2"/>
    <w:rsid w:val="003E375B"/>
    <w:rsid w:val="003E518A"/>
    <w:rsid w:val="003F20B0"/>
    <w:rsid w:val="003F4554"/>
    <w:rsid w:val="003F6707"/>
    <w:rsid w:val="003F7537"/>
    <w:rsid w:val="0040110C"/>
    <w:rsid w:val="004028B2"/>
    <w:rsid w:val="00402FA4"/>
    <w:rsid w:val="00406BE9"/>
    <w:rsid w:val="00410315"/>
    <w:rsid w:val="00410A7D"/>
    <w:rsid w:val="0041272B"/>
    <w:rsid w:val="00414FB4"/>
    <w:rsid w:val="00416160"/>
    <w:rsid w:val="004163D5"/>
    <w:rsid w:val="00416819"/>
    <w:rsid w:val="00421111"/>
    <w:rsid w:val="0042120D"/>
    <w:rsid w:val="00424D46"/>
    <w:rsid w:val="00433C46"/>
    <w:rsid w:val="00435606"/>
    <w:rsid w:val="0044256E"/>
    <w:rsid w:val="00443744"/>
    <w:rsid w:val="0044498E"/>
    <w:rsid w:val="00444BA0"/>
    <w:rsid w:val="0044534A"/>
    <w:rsid w:val="00454C41"/>
    <w:rsid w:val="00454E71"/>
    <w:rsid w:val="00456943"/>
    <w:rsid w:val="00462EDC"/>
    <w:rsid w:val="004643D6"/>
    <w:rsid w:val="004662ED"/>
    <w:rsid w:val="00466640"/>
    <w:rsid w:val="004704C3"/>
    <w:rsid w:val="00470584"/>
    <w:rsid w:val="00472522"/>
    <w:rsid w:val="00472A23"/>
    <w:rsid w:val="00473E6D"/>
    <w:rsid w:val="004747B9"/>
    <w:rsid w:val="00474994"/>
    <w:rsid w:val="00476E3A"/>
    <w:rsid w:val="004773D8"/>
    <w:rsid w:val="00480F0D"/>
    <w:rsid w:val="00482AB6"/>
    <w:rsid w:val="0048634E"/>
    <w:rsid w:val="00486F3A"/>
    <w:rsid w:val="00493C9D"/>
    <w:rsid w:val="00494E4B"/>
    <w:rsid w:val="00496F24"/>
    <w:rsid w:val="004A1706"/>
    <w:rsid w:val="004A3AC6"/>
    <w:rsid w:val="004A514D"/>
    <w:rsid w:val="004A79C9"/>
    <w:rsid w:val="004A7B6C"/>
    <w:rsid w:val="004B3A66"/>
    <w:rsid w:val="004B620E"/>
    <w:rsid w:val="004C2D40"/>
    <w:rsid w:val="004D0FC2"/>
    <w:rsid w:val="004D40CC"/>
    <w:rsid w:val="004D4DC4"/>
    <w:rsid w:val="004E041C"/>
    <w:rsid w:val="004E087F"/>
    <w:rsid w:val="004E673B"/>
    <w:rsid w:val="004E676E"/>
    <w:rsid w:val="004E68B3"/>
    <w:rsid w:val="004E6D04"/>
    <w:rsid w:val="004E7340"/>
    <w:rsid w:val="004E7C32"/>
    <w:rsid w:val="004F09EF"/>
    <w:rsid w:val="004F2A84"/>
    <w:rsid w:val="004F4178"/>
    <w:rsid w:val="004F680E"/>
    <w:rsid w:val="004F68B8"/>
    <w:rsid w:val="004F70BB"/>
    <w:rsid w:val="00500741"/>
    <w:rsid w:val="0050273C"/>
    <w:rsid w:val="00502E07"/>
    <w:rsid w:val="00503FCB"/>
    <w:rsid w:val="005121E3"/>
    <w:rsid w:val="0051256B"/>
    <w:rsid w:val="00512D3C"/>
    <w:rsid w:val="005133E3"/>
    <w:rsid w:val="00513E0C"/>
    <w:rsid w:val="00523660"/>
    <w:rsid w:val="005238D9"/>
    <w:rsid w:val="00523D78"/>
    <w:rsid w:val="00523D84"/>
    <w:rsid w:val="00524CAD"/>
    <w:rsid w:val="00526357"/>
    <w:rsid w:val="00530341"/>
    <w:rsid w:val="00532081"/>
    <w:rsid w:val="00532173"/>
    <w:rsid w:val="00535934"/>
    <w:rsid w:val="00535E05"/>
    <w:rsid w:val="00545764"/>
    <w:rsid w:val="00547BA4"/>
    <w:rsid w:val="00553F0D"/>
    <w:rsid w:val="00554ABB"/>
    <w:rsid w:val="00557BCE"/>
    <w:rsid w:val="00560FA4"/>
    <w:rsid w:val="00562A17"/>
    <w:rsid w:val="00564C3A"/>
    <w:rsid w:val="005669ED"/>
    <w:rsid w:val="00567217"/>
    <w:rsid w:val="00571492"/>
    <w:rsid w:val="0057279B"/>
    <w:rsid w:val="00576D96"/>
    <w:rsid w:val="00580F16"/>
    <w:rsid w:val="00581C24"/>
    <w:rsid w:val="00584E60"/>
    <w:rsid w:val="005867D6"/>
    <w:rsid w:val="00587126"/>
    <w:rsid w:val="005905B2"/>
    <w:rsid w:val="005911EA"/>
    <w:rsid w:val="005916CB"/>
    <w:rsid w:val="005926A9"/>
    <w:rsid w:val="00593118"/>
    <w:rsid w:val="00593AF9"/>
    <w:rsid w:val="00593B7E"/>
    <w:rsid w:val="0059507B"/>
    <w:rsid w:val="005979DD"/>
    <w:rsid w:val="005A06D6"/>
    <w:rsid w:val="005A406F"/>
    <w:rsid w:val="005B6EAC"/>
    <w:rsid w:val="005C3E3B"/>
    <w:rsid w:val="005C594F"/>
    <w:rsid w:val="005C6063"/>
    <w:rsid w:val="005C65C8"/>
    <w:rsid w:val="005C6B05"/>
    <w:rsid w:val="005D1331"/>
    <w:rsid w:val="005D23F9"/>
    <w:rsid w:val="005D3876"/>
    <w:rsid w:val="005D3DD8"/>
    <w:rsid w:val="005D43B4"/>
    <w:rsid w:val="005D655A"/>
    <w:rsid w:val="005E0AA8"/>
    <w:rsid w:val="005E171C"/>
    <w:rsid w:val="005E7746"/>
    <w:rsid w:val="005E7F16"/>
    <w:rsid w:val="005F1888"/>
    <w:rsid w:val="00600F2F"/>
    <w:rsid w:val="00605106"/>
    <w:rsid w:val="006152A1"/>
    <w:rsid w:val="00617558"/>
    <w:rsid w:val="00617642"/>
    <w:rsid w:val="00617C61"/>
    <w:rsid w:val="00617EFC"/>
    <w:rsid w:val="00624A49"/>
    <w:rsid w:val="00625598"/>
    <w:rsid w:val="00625AE7"/>
    <w:rsid w:val="006273EC"/>
    <w:rsid w:val="006279BC"/>
    <w:rsid w:val="006307B2"/>
    <w:rsid w:val="00631A0A"/>
    <w:rsid w:val="00632333"/>
    <w:rsid w:val="00633AC2"/>
    <w:rsid w:val="00635976"/>
    <w:rsid w:val="006406E4"/>
    <w:rsid w:val="00641388"/>
    <w:rsid w:val="00644281"/>
    <w:rsid w:val="0064683C"/>
    <w:rsid w:val="006477EC"/>
    <w:rsid w:val="00647CE5"/>
    <w:rsid w:val="00650902"/>
    <w:rsid w:val="006523A3"/>
    <w:rsid w:val="0065594B"/>
    <w:rsid w:val="00664084"/>
    <w:rsid w:val="006673A4"/>
    <w:rsid w:val="006701F1"/>
    <w:rsid w:val="00671A3B"/>
    <w:rsid w:val="00673F43"/>
    <w:rsid w:val="00677510"/>
    <w:rsid w:val="0068787A"/>
    <w:rsid w:val="00692AF3"/>
    <w:rsid w:val="00692CC6"/>
    <w:rsid w:val="00692EB8"/>
    <w:rsid w:val="00692F8A"/>
    <w:rsid w:val="00695BB8"/>
    <w:rsid w:val="006A10A1"/>
    <w:rsid w:val="006A3712"/>
    <w:rsid w:val="006A3A2E"/>
    <w:rsid w:val="006B566B"/>
    <w:rsid w:val="006B7208"/>
    <w:rsid w:val="006B74CD"/>
    <w:rsid w:val="006C20A4"/>
    <w:rsid w:val="006C58C9"/>
    <w:rsid w:val="006C7825"/>
    <w:rsid w:val="006C7DA6"/>
    <w:rsid w:val="006D0552"/>
    <w:rsid w:val="006D0EAD"/>
    <w:rsid w:val="006D359A"/>
    <w:rsid w:val="006D4F8D"/>
    <w:rsid w:val="006D553C"/>
    <w:rsid w:val="006D69A6"/>
    <w:rsid w:val="006D72EA"/>
    <w:rsid w:val="006E0B4B"/>
    <w:rsid w:val="006E15EF"/>
    <w:rsid w:val="006F0E6F"/>
    <w:rsid w:val="006F1002"/>
    <w:rsid w:val="006F2CC1"/>
    <w:rsid w:val="006F4961"/>
    <w:rsid w:val="006F51D1"/>
    <w:rsid w:val="006F6354"/>
    <w:rsid w:val="006F7618"/>
    <w:rsid w:val="006F767B"/>
    <w:rsid w:val="00700AD6"/>
    <w:rsid w:val="00703B81"/>
    <w:rsid w:val="00705314"/>
    <w:rsid w:val="0070532E"/>
    <w:rsid w:val="007055AC"/>
    <w:rsid w:val="00706601"/>
    <w:rsid w:val="007100B2"/>
    <w:rsid w:val="007124A3"/>
    <w:rsid w:val="00714714"/>
    <w:rsid w:val="007149DE"/>
    <w:rsid w:val="00715525"/>
    <w:rsid w:val="007168EA"/>
    <w:rsid w:val="00726962"/>
    <w:rsid w:val="00726FFA"/>
    <w:rsid w:val="00736715"/>
    <w:rsid w:val="0074117D"/>
    <w:rsid w:val="0074119F"/>
    <w:rsid w:val="007414DD"/>
    <w:rsid w:val="007446FA"/>
    <w:rsid w:val="007479A8"/>
    <w:rsid w:val="007503C3"/>
    <w:rsid w:val="00751EA8"/>
    <w:rsid w:val="00756025"/>
    <w:rsid w:val="007563E1"/>
    <w:rsid w:val="00762AA0"/>
    <w:rsid w:val="00762D4B"/>
    <w:rsid w:val="00764F55"/>
    <w:rsid w:val="007708FD"/>
    <w:rsid w:val="00772C76"/>
    <w:rsid w:val="007732A2"/>
    <w:rsid w:val="00774386"/>
    <w:rsid w:val="0077607D"/>
    <w:rsid w:val="007765A7"/>
    <w:rsid w:val="00781282"/>
    <w:rsid w:val="00781486"/>
    <w:rsid w:val="007818BF"/>
    <w:rsid w:val="00783E96"/>
    <w:rsid w:val="00787E52"/>
    <w:rsid w:val="00792D3C"/>
    <w:rsid w:val="007951B7"/>
    <w:rsid w:val="00796219"/>
    <w:rsid w:val="007966B7"/>
    <w:rsid w:val="007A0B15"/>
    <w:rsid w:val="007A29E9"/>
    <w:rsid w:val="007A2B6C"/>
    <w:rsid w:val="007A6A5F"/>
    <w:rsid w:val="007A7739"/>
    <w:rsid w:val="007B1E75"/>
    <w:rsid w:val="007B5481"/>
    <w:rsid w:val="007C17FC"/>
    <w:rsid w:val="007C4CC5"/>
    <w:rsid w:val="007D01EC"/>
    <w:rsid w:val="007D3A56"/>
    <w:rsid w:val="007D618F"/>
    <w:rsid w:val="007E041A"/>
    <w:rsid w:val="007E041D"/>
    <w:rsid w:val="007E7732"/>
    <w:rsid w:val="007F1D75"/>
    <w:rsid w:val="0080047B"/>
    <w:rsid w:val="00800E80"/>
    <w:rsid w:val="00801001"/>
    <w:rsid w:val="00802B17"/>
    <w:rsid w:val="00810290"/>
    <w:rsid w:val="008110C7"/>
    <w:rsid w:val="008154DE"/>
    <w:rsid w:val="0082790B"/>
    <w:rsid w:val="00830730"/>
    <w:rsid w:val="00831777"/>
    <w:rsid w:val="0084261D"/>
    <w:rsid w:val="00844265"/>
    <w:rsid w:val="0084497D"/>
    <w:rsid w:val="00844A9E"/>
    <w:rsid w:val="00844F55"/>
    <w:rsid w:val="008472C0"/>
    <w:rsid w:val="0085051D"/>
    <w:rsid w:val="008511B0"/>
    <w:rsid w:val="00852036"/>
    <w:rsid w:val="008554F0"/>
    <w:rsid w:val="00855EC3"/>
    <w:rsid w:val="0085647F"/>
    <w:rsid w:val="00860356"/>
    <w:rsid w:val="00860AE9"/>
    <w:rsid w:val="00863602"/>
    <w:rsid w:val="00863F85"/>
    <w:rsid w:val="008657BB"/>
    <w:rsid w:val="0086622F"/>
    <w:rsid w:val="00872CEE"/>
    <w:rsid w:val="0088453B"/>
    <w:rsid w:val="00884782"/>
    <w:rsid w:val="00892E96"/>
    <w:rsid w:val="008A01D1"/>
    <w:rsid w:val="008A139B"/>
    <w:rsid w:val="008A1739"/>
    <w:rsid w:val="008A1D90"/>
    <w:rsid w:val="008A3A00"/>
    <w:rsid w:val="008A3D9C"/>
    <w:rsid w:val="008A7973"/>
    <w:rsid w:val="008B065A"/>
    <w:rsid w:val="008B17BE"/>
    <w:rsid w:val="008B5B2C"/>
    <w:rsid w:val="008B6C53"/>
    <w:rsid w:val="008B71ED"/>
    <w:rsid w:val="008B7CDC"/>
    <w:rsid w:val="008C2D8C"/>
    <w:rsid w:val="008D4060"/>
    <w:rsid w:val="008D4505"/>
    <w:rsid w:val="008D7EE0"/>
    <w:rsid w:val="008E001B"/>
    <w:rsid w:val="008E0B9E"/>
    <w:rsid w:val="008E40E0"/>
    <w:rsid w:val="008E574C"/>
    <w:rsid w:val="008E6874"/>
    <w:rsid w:val="008E7723"/>
    <w:rsid w:val="008F2868"/>
    <w:rsid w:val="008F301A"/>
    <w:rsid w:val="008F3B47"/>
    <w:rsid w:val="008F4574"/>
    <w:rsid w:val="008F61C1"/>
    <w:rsid w:val="00903E0E"/>
    <w:rsid w:val="009122EE"/>
    <w:rsid w:val="009166DB"/>
    <w:rsid w:val="0091775B"/>
    <w:rsid w:val="00921D62"/>
    <w:rsid w:val="009235B8"/>
    <w:rsid w:val="00927145"/>
    <w:rsid w:val="009312C7"/>
    <w:rsid w:val="00933271"/>
    <w:rsid w:val="00934D96"/>
    <w:rsid w:val="00935166"/>
    <w:rsid w:val="00935D8C"/>
    <w:rsid w:val="009360ED"/>
    <w:rsid w:val="00936659"/>
    <w:rsid w:val="00937586"/>
    <w:rsid w:val="009416B0"/>
    <w:rsid w:val="00952865"/>
    <w:rsid w:val="0095396F"/>
    <w:rsid w:val="00954B4A"/>
    <w:rsid w:val="009559F9"/>
    <w:rsid w:val="009567F2"/>
    <w:rsid w:val="00957BAF"/>
    <w:rsid w:val="009611D7"/>
    <w:rsid w:val="00961685"/>
    <w:rsid w:val="00962BC8"/>
    <w:rsid w:val="00966F65"/>
    <w:rsid w:val="00967FD7"/>
    <w:rsid w:val="00970179"/>
    <w:rsid w:val="00971FDC"/>
    <w:rsid w:val="00980FFD"/>
    <w:rsid w:val="00982543"/>
    <w:rsid w:val="009838B0"/>
    <w:rsid w:val="00986ABC"/>
    <w:rsid w:val="00987F3E"/>
    <w:rsid w:val="009904BA"/>
    <w:rsid w:val="00991716"/>
    <w:rsid w:val="00992AF9"/>
    <w:rsid w:val="00992CAF"/>
    <w:rsid w:val="00993566"/>
    <w:rsid w:val="00997539"/>
    <w:rsid w:val="009A0E35"/>
    <w:rsid w:val="009A2BB6"/>
    <w:rsid w:val="009A41B4"/>
    <w:rsid w:val="009A4A03"/>
    <w:rsid w:val="009A6B78"/>
    <w:rsid w:val="009B38A5"/>
    <w:rsid w:val="009B44AE"/>
    <w:rsid w:val="009B5885"/>
    <w:rsid w:val="009B5C07"/>
    <w:rsid w:val="009B647B"/>
    <w:rsid w:val="009B7D91"/>
    <w:rsid w:val="009C05ED"/>
    <w:rsid w:val="009C1358"/>
    <w:rsid w:val="009C3810"/>
    <w:rsid w:val="009C4A67"/>
    <w:rsid w:val="009C4CBE"/>
    <w:rsid w:val="009C5E9F"/>
    <w:rsid w:val="009C77C3"/>
    <w:rsid w:val="009D213C"/>
    <w:rsid w:val="009D3AB1"/>
    <w:rsid w:val="009D3D84"/>
    <w:rsid w:val="009D4DEF"/>
    <w:rsid w:val="009E0286"/>
    <w:rsid w:val="009E16AA"/>
    <w:rsid w:val="009E4D2A"/>
    <w:rsid w:val="009F74AB"/>
    <w:rsid w:val="009F74FE"/>
    <w:rsid w:val="009F7801"/>
    <w:rsid w:val="00A0000A"/>
    <w:rsid w:val="00A009B7"/>
    <w:rsid w:val="00A01BA8"/>
    <w:rsid w:val="00A058E6"/>
    <w:rsid w:val="00A0728B"/>
    <w:rsid w:val="00A17456"/>
    <w:rsid w:val="00A20768"/>
    <w:rsid w:val="00A2083C"/>
    <w:rsid w:val="00A2270B"/>
    <w:rsid w:val="00A22C5E"/>
    <w:rsid w:val="00A23494"/>
    <w:rsid w:val="00A2470D"/>
    <w:rsid w:val="00A24BC6"/>
    <w:rsid w:val="00A2697F"/>
    <w:rsid w:val="00A30551"/>
    <w:rsid w:val="00A3161B"/>
    <w:rsid w:val="00A330D1"/>
    <w:rsid w:val="00A366D4"/>
    <w:rsid w:val="00A37519"/>
    <w:rsid w:val="00A42508"/>
    <w:rsid w:val="00A44E5D"/>
    <w:rsid w:val="00A46748"/>
    <w:rsid w:val="00A47E15"/>
    <w:rsid w:val="00A536B1"/>
    <w:rsid w:val="00A53DC6"/>
    <w:rsid w:val="00A5555E"/>
    <w:rsid w:val="00A56528"/>
    <w:rsid w:val="00A57E8F"/>
    <w:rsid w:val="00A60406"/>
    <w:rsid w:val="00A6044A"/>
    <w:rsid w:val="00A60B5F"/>
    <w:rsid w:val="00A6423F"/>
    <w:rsid w:val="00A64C64"/>
    <w:rsid w:val="00A678C4"/>
    <w:rsid w:val="00A71DD1"/>
    <w:rsid w:val="00A73EF4"/>
    <w:rsid w:val="00A757CE"/>
    <w:rsid w:val="00A757E9"/>
    <w:rsid w:val="00A7739E"/>
    <w:rsid w:val="00A80E76"/>
    <w:rsid w:val="00A84DA6"/>
    <w:rsid w:val="00A863F2"/>
    <w:rsid w:val="00A86DB2"/>
    <w:rsid w:val="00A9477F"/>
    <w:rsid w:val="00A96EA2"/>
    <w:rsid w:val="00A97787"/>
    <w:rsid w:val="00AA08F9"/>
    <w:rsid w:val="00AA3194"/>
    <w:rsid w:val="00AA3E8A"/>
    <w:rsid w:val="00AA6C55"/>
    <w:rsid w:val="00AA7801"/>
    <w:rsid w:val="00AB1CF5"/>
    <w:rsid w:val="00AB7935"/>
    <w:rsid w:val="00AC05A0"/>
    <w:rsid w:val="00AC16DF"/>
    <w:rsid w:val="00AC3067"/>
    <w:rsid w:val="00AC4D6E"/>
    <w:rsid w:val="00AC7894"/>
    <w:rsid w:val="00AD0773"/>
    <w:rsid w:val="00AD7FC4"/>
    <w:rsid w:val="00AE1E1C"/>
    <w:rsid w:val="00AE4AFF"/>
    <w:rsid w:val="00AE6C81"/>
    <w:rsid w:val="00AE74BA"/>
    <w:rsid w:val="00AF2A10"/>
    <w:rsid w:val="00AF6149"/>
    <w:rsid w:val="00AF6698"/>
    <w:rsid w:val="00B0286D"/>
    <w:rsid w:val="00B04810"/>
    <w:rsid w:val="00B13821"/>
    <w:rsid w:val="00B20A43"/>
    <w:rsid w:val="00B22B40"/>
    <w:rsid w:val="00B25066"/>
    <w:rsid w:val="00B27686"/>
    <w:rsid w:val="00B27D66"/>
    <w:rsid w:val="00B305D5"/>
    <w:rsid w:val="00B30734"/>
    <w:rsid w:val="00B325B4"/>
    <w:rsid w:val="00B32E69"/>
    <w:rsid w:val="00B40208"/>
    <w:rsid w:val="00B44A11"/>
    <w:rsid w:val="00B462C4"/>
    <w:rsid w:val="00B46C82"/>
    <w:rsid w:val="00B50441"/>
    <w:rsid w:val="00B52ACE"/>
    <w:rsid w:val="00B621F7"/>
    <w:rsid w:val="00B63991"/>
    <w:rsid w:val="00B65179"/>
    <w:rsid w:val="00B65CC4"/>
    <w:rsid w:val="00B6663C"/>
    <w:rsid w:val="00B668CD"/>
    <w:rsid w:val="00B70491"/>
    <w:rsid w:val="00B71188"/>
    <w:rsid w:val="00B72D48"/>
    <w:rsid w:val="00B73924"/>
    <w:rsid w:val="00B75046"/>
    <w:rsid w:val="00B77065"/>
    <w:rsid w:val="00B817A9"/>
    <w:rsid w:val="00B81951"/>
    <w:rsid w:val="00B83D9A"/>
    <w:rsid w:val="00B84F13"/>
    <w:rsid w:val="00B86E71"/>
    <w:rsid w:val="00B90C4E"/>
    <w:rsid w:val="00B92187"/>
    <w:rsid w:val="00B92394"/>
    <w:rsid w:val="00B93C15"/>
    <w:rsid w:val="00B944F1"/>
    <w:rsid w:val="00B96BD2"/>
    <w:rsid w:val="00B96D3E"/>
    <w:rsid w:val="00B974CD"/>
    <w:rsid w:val="00BA1AAC"/>
    <w:rsid w:val="00BA4EEA"/>
    <w:rsid w:val="00BA58A9"/>
    <w:rsid w:val="00BA63BB"/>
    <w:rsid w:val="00BD14BD"/>
    <w:rsid w:val="00BD2B90"/>
    <w:rsid w:val="00BD4ABE"/>
    <w:rsid w:val="00BD5346"/>
    <w:rsid w:val="00BE1607"/>
    <w:rsid w:val="00BE26A5"/>
    <w:rsid w:val="00BE4192"/>
    <w:rsid w:val="00BE4728"/>
    <w:rsid w:val="00BE57E6"/>
    <w:rsid w:val="00BE5ED8"/>
    <w:rsid w:val="00BE6FFF"/>
    <w:rsid w:val="00C00051"/>
    <w:rsid w:val="00C03529"/>
    <w:rsid w:val="00C03E00"/>
    <w:rsid w:val="00C04646"/>
    <w:rsid w:val="00C0476A"/>
    <w:rsid w:val="00C10368"/>
    <w:rsid w:val="00C127E7"/>
    <w:rsid w:val="00C16530"/>
    <w:rsid w:val="00C1729E"/>
    <w:rsid w:val="00C23239"/>
    <w:rsid w:val="00C23402"/>
    <w:rsid w:val="00C2432F"/>
    <w:rsid w:val="00C30447"/>
    <w:rsid w:val="00C31754"/>
    <w:rsid w:val="00C325A1"/>
    <w:rsid w:val="00C35C71"/>
    <w:rsid w:val="00C35F42"/>
    <w:rsid w:val="00C35F61"/>
    <w:rsid w:val="00C369C4"/>
    <w:rsid w:val="00C36BFE"/>
    <w:rsid w:val="00C40643"/>
    <w:rsid w:val="00C40A90"/>
    <w:rsid w:val="00C416F9"/>
    <w:rsid w:val="00C433A8"/>
    <w:rsid w:val="00C43B0F"/>
    <w:rsid w:val="00C4454E"/>
    <w:rsid w:val="00C4631C"/>
    <w:rsid w:val="00C505F4"/>
    <w:rsid w:val="00C51DA6"/>
    <w:rsid w:val="00C54D9B"/>
    <w:rsid w:val="00C5529A"/>
    <w:rsid w:val="00C5646A"/>
    <w:rsid w:val="00C57152"/>
    <w:rsid w:val="00C6157A"/>
    <w:rsid w:val="00C64FCC"/>
    <w:rsid w:val="00C66049"/>
    <w:rsid w:val="00C67FB0"/>
    <w:rsid w:val="00C71F80"/>
    <w:rsid w:val="00C72AD5"/>
    <w:rsid w:val="00C7710E"/>
    <w:rsid w:val="00C772E0"/>
    <w:rsid w:val="00C77BE0"/>
    <w:rsid w:val="00C80B07"/>
    <w:rsid w:val="00C81272"/>
    <w:rsid w:val="00C81A63"/>
    <w:rsid w:val="00C81CA0"/>
    <w:rsid w:val="00C853FC"/>
    <w:rsid w:val="00C90D8A"/>
    <w:rsid w:val="00C9643B"/>
    <w:rsid w:val="00CA177B"/>
    <w:rsid w:val="00CA40FA"/>
    <w:rsid w:val="00CA58C8"/>
    <w:rsid w:val="00CA6F8F"/>
    <w:rsid w:val="00CB0F79"/>
    <w:rsid w:val="00CB1B59"/>
    <w:rsid w:val="00CB22FB"/>
    <w:rsid w:val="00CB265A"/>
    <w:rsid w:val="00CB2724"/>
    <w:rsid w:val="00CB48B0"/>
    <w:rsid w:val="00CB5A51"/>
    <w:rsid w:val="00CB7B09"/>
    <w:rsid w:val="00CC3E52"/>
    <w:rsid w:val="00CC67CC"/>
    <w:rsid w:val="00CC77CE"/>
    <w:rsid w:val="00CD337C"/>
    <w:rsid w:val="00CD350E"/>
    <w:rsid w:val="00CD451C"/>
    <w:rsid w:val="00CD4715"/>
    <w:rsid w:val="00CD6B37"/>
    <w:rsid w:val="00CE0854"/>
    <w:rsid w:val="00CE0962"/>
    <w:rsid w:val="00CE1DCC"/>
    <w:rsid w:val="00CE2E33"/>
    <w:rsid w:val="00CE3FE2"/>
    <w:rsid w:val="00CE6F84"/>
    <w:rsid w:val="00CF14DF"/>
    <w:rsid w:val="00CF31D4"/>
    <w:rsid w:val="00CF3EC8"/>
    <w:rsid w:val="00CF4C5A"/>
    <w:rsid w:val="00CF4CFA"/>
    <w:rsid w:val="00CF624B"/>
    <w:rsid w:val="00D007A0"/>
    <w:rsid w:val="00D043D5"/>
    <w:rsid w:val="00D060B8"/>
    <w:rsid w:val="00D1081C"/>
    <w:rsid w:val="00D10B1D"/>
    <w:rsid w:val="00D13B62"/>
    <w:rsid w:val="00D14FBB"/>
    <w:rsid w:val="00D21271"/>
    <w:rsid w:val="00D21D5A"/>
    <w:rsid w:val="00D222DB"/>
    <w:rsid w:val="00D23767"/>
    <w:rsid w:val="00D24AB7"/>
    <w:rsid w:val="00D26261"/>
    <w:rsid w:val="00D30E03"/>
    <w:rsid w:val="00D3157E"/>
    <w:rsid w:val="00D326E4"/>
    <w:rsid w:val="00D34183"/>
    <w:rsid w:val="00D34CA8"/>
    <w:rsid w:val="00D366A5"/>
    <w:rsid w:val="00D36CF7"/>
    <w:rsid w:val="00D3744F"/>
    <w:rsid w:val="00D376A0"/>
    <w:rsid w:val="00D37E52"/>
    <w:rsid w:val="00D42B92"/>
    <w:rsid w:val="00D4613B"/>
    <w:rsid w:val="00D46A74"/>
    <w:rsid w:val="00D46F89"/>
    <w:rsid w:val="00D47BFA"/>
    <w:rsid w:val="00D50E37"/>
    <w:rsid w:val="00D54C42"/>
    <w:rsid w:val="00D60A6B"/>
    <w:rsid w:val="00D62871"/>
    <w:rsid w:val="00D63B9D"/>
    <w:rsid w:val="00D66647"/>
    <w:rsid w:val="00D66C2E"/>
    <w:rsid w:val="00D674B2"/>
    <w:rsid w:val="00D701AB"/>
    <w:rsid w:val="00D7225B"/>
    <w:rsid w:val="00D75506"/>
    <w:rsid w:val="00D75BB9"/>
    <w:rsid w:val="00D75E8C"/>
    <w:rsid w:val="00D8204A"/>
    <w:rsid w:val="00D8492A"/>
    <w:rsid w:val="00D86CDF"/>
    <w:rsid w:val="00D9637C"/>
    <w:rsid w:val="00D96EB7"/>
    <w:rsid w:val="00DA3172"/>
    <w:rsid w:val="00DA5035"/>
    <w:rsid w:val="00DB2F54"/>
    <w:rsid w:val="00DB78B5"/>
    <w:rsid w:val="00DC0B37"/>
    <w:rsid w:val="00DC1783"/>
    <w:rsid w:val="00DC3DBA"/>
    <w:rsid w:val="00DC7109"/>
    <w:rsid w:val="00DD2F02"/>
    <w:rsid w:val="00DD7562"/>
    <w:rsid w:val="00DE0896"/>
    <w:rsid w:val="00DE2E80"/>
    <w:rsid w:val="00DE3F07"/>
    <w:rsid w:val="00DE7540"/>
    <w:rsid w:val="00DF0E4F"/>
    <w:rsid w:val="00DF11DF"/>
    <w:rsid w:val="00DF1AD2"/>
    <w:rsid w:val="00DF3B2F"/>
    <w:rsid w:val="00DF3C80"/>
    <w:rsid w:val="00DF5E2D"/>
    <w:rsid w:val="00DF65B2"/>
    <w:rsid w:val="00E019CB"/>
    <w:rsid w:val="00E02A38"/>
    <w:rsid w:val="00E0537D"/>
    <w:rsid w:val="00E05BE1"/>
    <w:rsid w:val="00E079C4"/>
    <w:rsid w:val="00E11437"/>
    <w:rsid w:val="00E207FB"/>
    <w:rsid w:val="00E20CC7"/>
    <w:rsid w:val="00E22469"/>
    <w:rsid w:val="00E22950"/>
    <w:rsid w:val="00E23173"/>
    <w:rsid w:val="00E251C9"/>
    <w:rsid w:val="00E26E6C"/>
    <w:rsid w:val="00E302DD"/>
    <w:rsid w:val="00E322DD"/>
    <w:rsid w:val="00E33114"/>
    <w:rsid w:val="00E4085D"/>
    <w:rsid w:val="00E4106E"/>
    <w:rsid w:val="00E42A78"/>
    <w:rsid w:val="00E450F4"/>
    <w:rsid w:val="00E53D5C"/>
    <w:rsid w:val="00E57201"/>
    <w:rsid w:val="00E62AFC"/>
    <w:rsid w:val="00E65824"/>
    <w:rsid w:val="00E72DD7"/>
    <w:rsid w:val="00E7459D"/>
    <w:rsid w:val="00E77CAB"/>
    <w:rsid w:val="00E83635"/>
    <w:rsid w:val="00E90A82"/>
    <w:rsid w:val="00EA38FB"/>
    <w:rsid w:val="00EA5C82"/>
    <w:rsid w:val="00EA6F0C"/>
    <w:rsid w:val="00EA75D4"/>
    <w:rsid w:val="00EB0855"/>
    <w:rsid w:val="00EB3465"/>
    <w:rsid w:val="00EB510C"/>
    <w:rsid w:val="00EB597B"/>
    <w:rsid w:val="00EC646E"/>
    <w:rsid w:val="00EC7952"/>
    <w:rsid w:val="00ED044C"/>
    <w:rsid w:val="00ED6E40"/>
    <w:rsid w:val="00EE2D1A"/>
    <w:rsid w:val="00EE561B"/>
    <w:rsid w:val="00EF0386"/>
    <w:rsid w:val="00EF2547"/>
    <w:rsid w:val="00EF7362"/>
    <w:rsid w:val="00F007D2"/>
    <w:rsid w:val="00F00E44"/>
    <w:rsid w:val="00F01486"/>
    <w:rsid w:val="00F028CC"/>
    <w:rsid w:val="00F04A73"/>
    <w:rsid w:val="00F05819"/>
    <w:rsid w:val="00F07BF8"/>
    <w:rsid w:val="00F07FC1"/>
    <w:rsid w:val="00F107DA"/>
    <w:rsid w:val="00F11E48"/>
    <w:rsid w:val="00F11F09"/>
    <w:rsid w:val="00F13614"/>
    <w:rsid w:val="00F15418"/>
    <w:rsid w:val="00F20C38"/>
    <w:rsid w:val="00F20E5C"/>
    <w:rsid w:val="00F24D90"/>
    <w:rsid w:val="00F25BFA"/>
    <w:rsid w:val="00F26863"/>
    <w:rsid w:val="00F26AA8"/>
    <w:rsid w:val="00F276C1"/>
    <w:rsid w:val="00F4037B"/>
    <w:rsid w:val="00F41D2C"/>
    <w:rsid w:val="00F456DA"/>
    <w:rsid w:val="00F468C3"/>
    <w:rsid w:val="00F53EDC"/>
    <w:rsid w:val="00F5496F"/>
    <w:rsid w:val="00F57E0F"/>
    <w:rsid w:val="00F637C4"/>
    <w:rsid w:val="00F63FDB"/>
    <w:rsid w:val="00F647D8"/>
    <w:rsid w:val="00F66206"/>
    <w:rsid w:val="00F707FC"/>
    <w:rsid w:val="00F715DE"/>
    <w:rsid w:val="00F7204A"/>
    <w:rsid w:val="00F72145"/>
    <w:rsid w:val="00F72423"/>
    <w:rsid w:val="00F73120"/>
    <w:rsid w:val="00F766C7"/>
    <w:rsid w:val="00F76AD2"/>
    <w:rsid w:val="00F77205"/>
    <w:rsid w:val="00F77E67"/>
    <w:rsid w:val="00F83DEF"/>
    <w:rsid w:val="00F91755"/>
    <w:rsid w:val="00F92C38"/>
    <w:rsid w:val="00F92E0B"/>
    <w:rsid w:val="00F936FF"/>
    <w:rsid w:val="00F94469"/>
    <w:rsid w:val="00F94C4F"/>
    <w:rsid w:val="00FA038C"/>
    <w:rsid w:val="00FA5FDE"/>
    <w:rsid w:val="00FA65A5"/>
    <w:rsid w:val="00FA680C"/>
    <w:rsid w:val="00FA71A1"/>
    <w:rsid w:val="00FB15C5"/>
    <w:rsid w:val="00FB2AFF"/>
    <w:rsid w:val="00FB31F2"/>
    <w:rsid w:val="00FB4FA5"/>
    <w:rsid w:val="00FB5109"/>
    <w:rsid w:val="00FB611D"/>
    <w:rsid w:val="00FC2E47"/>
    <w:rsid w:val="00FD19F6"/>
    <w:rsid w:val="00FD311F"/>
    <w:rsid w:val="00FD56FE"/>
    <w:rsid w:val="00FE0AB2"/>
    <w:rsid w:val="00FE2EE6"/>
    <w:rsid w:val="00FE7707"/>
    <w:rsid w:val="00FE7FB6"/>
    <w:rsid w:val="00FF403E"/>
    <w:rsid w:val="00FF407B"/>
    <w:rsid w:val="00FF4ABE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3390E26"/>
  <w15:docId w15:val="{C07D5A79-D924-8141-97F8-EA68CD5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E69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StyleAgendaCategoryHanging058"/>
    <w:next w:val="Normal"/>
    <w:link w:val="Heading1Char"/>
    <w:uiPriority w:val="1"/>
    <w:qFormat/>
    <w:rsid w:val="00600F2F"/>
    <w:pPr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StyleAgendaItemLeft0"/>
    <w:next w:val="BodyText"/>
    <w:link w:val="Heading2Char"/>
    <w:uiPriority w:val="1"/>
    <w:qFormat/>
    <w:rsid w:val="00D1081C"/>
    <w:pPr>
      <w:shd w:val="clear" w:color="auto" w:fill="D9D9D9" w:themeFill="background1" w:themeFillShade="D9"/>
      <w:jc w:val="both"/>
      <w:outlineLvl w:val="1"/>
    </w:pPr>
    <w:rPr>
      <w:rFonts w:cs="Arial"/>
      <w:b/>
    </w:rPr>
  </w:style>
  <w:style w:type="paragraph" w:styleId="Heading3">
    <w:name w:val="heading 3"/>
    <w:basedOn w:val="StyleAgendaItemLeft0"/>
    <w:next w:val="Normal"/>
    <w:link w:val="Heading3Char"/>
    <w:uiPriority w:val="1"/>
    <w:unhideWhenUsed/>
    <w:qFormat/>
    <w:rsid w:val="00D1081C"/>
    <w:pPr>
      <w:shd w:val="clear" w:color="auto" w:fill="D9D9D9" w:themeFill="background1" w:themeFillShade="D9"/>
      <w:jc w:val="both"/>
      <w:outlineLvl w:val="2"/>
    </w:pPr>
    <w:rPr>
      <w:rFonts w:cs="Arial"/>
      <w:i/>
      <w:sz w:val="20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B0AAB"/>
    <w:pPr>
      <w:ind w:left="0"/>
      <w:outlineLvl w:val="3"/>
    </w:pPr>
    <w:rPr>
      <w:szCs w:val="16"/>
    </w:rPr>
  </w:style>
  <w:style w:type="paragraph" w:styleId="Heading5">
    <w:name w:val="heading 5"/>
    <w:basedOn w:val="Normal"/>
    <w:link w:val="Heading5Char"/>
    <w:uiPriority w:val="1"/>
    <w:qFormat/>
    <w:rsid w:val="00252B13"/>
    <w:pPr>
      <w:widowControl w:val="0"/>
      <w:autoSpaceDE w:val="0"/>
      <w:autoSpaceDN w:val="0"/>
      <w:spacing w:before="159"/>
      <w:ind w:left="460"/>
      <w:outlineLvl w:val="4"/>
    </w:pPr>
    <w:rPr>
      <w:rFonts w:ascii="Times New Roman" w:hAnsi="Times New Roman"/>
      <w:b/>
      <w:bCs/>
      <w:spacing w:val="0"/>
    </w:rPr>
  </w:style>
  <w:style w:type="paragraph" w:styleId="Heading6">
    <w:name w:val="heading 6"/>
    <w:basedOn w:val="Normal"/>
    <w:next w:val="Normal"/>
    <w:qFormat/>
    <w:rsid w:val="00692AF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A77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2AF3"/>
    <w:pPr>
      <w:jc w:val="both"/>
    </w:pPr>
  </w:style>
  <w:style w:type="paragraph" w:styleId="MessageHeader">
    <w:name w:val="Message Header"/>
    <w:basedOn w:val="BodyText"/>
    <w:rsid w:val="00692AF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92AF3"/>
    <w:pPr>
      <w:spacing w:before="220"/>
    </w:pPr>
  </w:style>
  <w:style w:type="character" w:customStyle="1" w:styleId="MessageHeaderLabel">
    <w:name w:val="Message Header Label"/>
    <w:rsid w:val="00692AF3"/>
    <w:rPr>
      <w:rFonts w:ascii="Arial Black" w:hAnsi="Arial Black"/>
      <w:spacing w:val="-10"/>
      <w:sz w:val="18"/>
    </w:rPr>
  </w:style>
  <w:style w:type="paragraph" w:customStyle="1" w:styleId="AgendaCategory">
    <w:name w:val="Agenda Category"/>
    <w:basedOn w:val="Normal"/>
    <w:rsid w:val="00454C41"/>
    <w:pPr>
      <w:shd w:val="clear" w:color="auto" w:fill="404040"/>
      <w:spacing w:line="360" w:lineRule="auto"/>
      <w:jc w:val="center"/>
    </w:pPr>
    <w:rPr>
      <w:rFonts w:ascii="Calibri" w:hAnsi="Calibri"/>
      <w:i/>
      <w:smallCaps/>
      <w:color w:val="FFFF00"/>
      <w:sz w:val="32"/>
      <w:szCs w:val="40"/>
    </w:rPr>
  </w:style>
  <w:style w:type="paragraph" w:customStyle="1" w:styleId="NormalLeft0">
    <w:name w:val="Normal + Left:  0&quot;"/>
    <w:basedOn w:val="Normal"/>
    <w:rsid w:val="00860AE9"/>
    <w:pPr>
      <w:ind w:left="0"/>
    </w:pPr>
    <w:rPr>
      <w:u w:val="single"/>
    </w:rPr>
  </w:style>
  <w:style w:type="paragraph" w:customStyle="1" w:styleId="AgendaItem">
    <w:name w:val="Agenda Item"/>
    <w:rsid w:val="00F77E67"/>
    <w:pPr>
      <w:shd w:val="clear" w:color="auto" w:fill="DBE5F1"/>
      <w:ind w:left="720"/>
    </w:pPr>
    <w:rPr>
      <w:rFonts w:ascii="Arial" w:hAnsi="Arial"/>
      <w:spacing w:val="-5"/>
    </w:rPr>
  </w:style>
  <w:style w:type="paragraph" w:styleId="Header">
    <w:name w:val="header"/>
    <w:basedOn w:val="Normal"/>
    <w:rsid w:val="00CD33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54C41"/>
    <w:pPr>
      <w:pBdr>
        <w:top w:val="thickThinSmallGap" w:sz="24" w:space="1" w:color="292929"/>
      </w:pBdr>
      <w:tabs>
        <w:tab w:val="center" w:pos="4320"/>
        <w:tab w:val="right" w:pos="9360"/>
      </w:tabs>
    </w:pPr>
  </w:style>
  <w:style w:type="paragraph" w:customStyle="1" w:styleId="AppendixTitle">
    <w:name w:val="Appendix Title"/>
    <w:basedOn w:val="Header"/>
    <w:qFormat/>
    <w:rsid w:val="00FA5FDE"/>
    <w:pPr>
      <w:shd w:val="clear" w:color="auto" w:fill="404040"/>
      <w:ind w:left="0"/>
      <w:jc w:val="both"/>
    </w:pPr>
    <w:rPr>
      <w:i/>
      <w:caps/>
      <w:noProof/>
      <w:color w:val="FFFF00"/>
      <w:sz w:val="20"/>
    </w:rPr>
  </w:style>
  <w:style w:type="character" w:styleId="PageNumber">
    <w:name w:val="page number"/>
    <w:basedOn w:val="DefaultParagraphFont"/>
    <w:rsid w:val="00844A9E"/>
  </w:style>
  <w:style w:type="paragraph" w:customStyle="1" w:styleId="StyleAgendaCategoryHanging058">
    <w:name w:val="Style Agenda Category + Hanging:  0.58&quot;"/>
    <w:basedOn w:val="AgendaCategory"/>
    <w:rsid w:val="0080047B"/>
    <w:pPr>
      <w:spacing w:line="240" w:lineRule="auto"/>
      <w:ind w:hanging="835"/>
    </w:pPr>
    <w:rPr>
      <w:iCs/>
      <w:szCs w:val="20"/>
    </w:rPr>
  </w:style>
  <w:style w:type="paragraph" w:customStyle="1" w:styleId="StyleAgendaItemLeft0">
    <w:name w:val="Style Agenda Item + Left:  0&quot;"/>
    <w:basedOn w:val="AgendaItem"/>
    <w:rsid w:val="0080047B"/>
    <w:pPr>
      <w:shd w:val="clear" w:color="auto" w:fill="C0C0C0"/>
      <w:ind w:left="0"/>
    </w:pPr>
  </w:style>
  <w:style w:type="character" w:customStyle="1" w:styleId="m-6693127206218538437gmail-il">
    <w:name w:val="m_-6693127206218538437gmail-il"/>
    <w:basedOn w:val="DefaultParagraphFont"/>
    <w:rsid w:val="00394137"/>
  </w:style>
  <w:style w:type="paragraph" w:styleId="EndnoteText">
    <w:name w:val="endnote text"/>
    <w:basedOn w:val="Normal"/>
    <w:semiHidden/>
    <w:rsid w:val="00A0000A"/>
    <w:pPr>
      <w:ind w:left="0"/>
    </w:pPr>
    <w:rPr>
      <w:rFonts w:ascii="Times New Roman" w:hAnsi="Times New Roman"/>
      <w:spacing w:val="0"/>
    </w:rPr>
  </w:style>
  <w:style w:type="character" w:styleId="EndnoteReference">
    <w:name w:val="endnote reference"/>
    <w:semiHidden/>
    <w:rsid w:val="00A0000A"/>
    <w:rPr>
      <w:vertAlign w:val="superscript"/>
    </w:rPr>
  </w:style>
  <w:style w:type="character" w:styleId="Hyperlink">
    <w:name w:val="Hyperlink"/>
    <w:basedOn w:val="DefaultParagraphFont"/>
    <w:rsid w:val="00EE561B"/>
    <w:rPr>
      <w:color w:val="0000FF"/>
      <w:u w:val="single"/>
    </w:rPr>
  </w:style>
  <w:style w:type="paragraph" w:customStyle="1" w:styleId="Body">
    <w:name w:val="Body"/>
    <w:rsid w:val="002E4EB5"/>
    <w:pPr>
      <w:pBdr>
        <w:top w:val="nil"/>
        <w:left w:val="nil"/>
        <w:bottom w:val="nil"/>
        <w:right w:val="nil"/>
        <w:bar w:val="nil"/>
      </w:pBdr>
    </w:pPr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rsid w:val="002E4EB5"/>
    <w:pPr>
      <w:numPr>
        <w:numId w:val="1"/>
      </w:numPr>
    </w:pPr>
  </w:style>
  <w:style w:type="paragraph" w:customStyle="1" w:styleId="Default">
    <w:name w:val="Default"/>
    <w:rsid w:val="005669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56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1"/>
    <w:link w:val="TitleChar"/>
    <w:qFormat/>
    <w:rsid w:val="00B305D5"/>
    <w:rPr>
      <w:sz w:val="32"/>
      <w:szCs w:val="32"/>
    </w:rPr>
  </w:style>
  <w:style w:type="paragraph" w:styleId="NormalWeb">
    <w:name w:val="Normal (Web)"/>
    <w:basedOn w:val="Normal"/>
    <w:uiPriority w:val="99"/>
    <w:rsid w:val="009312C7"/>
    <w:pPr>
      <w:spacing w:before="100" w:beforeAutospacing="1" w:after="100" w:afterAutospacing="1"/>
      <w:ind w:left="0"/>
    </w:pPr>
    <w:rPr>
      <w:rFonts w:ascii="Times" w:eastAsia="MS ??" w:hAnsi="Times"/>
      <w:spacing w:val="0"/>
    </w:rPr>
  </w:style>
  <w:style w:type="character" w:customStyle="1" w:styleId="apple-converted-space">
    <w:name w:val="apple-converted-space"/>
    <w:basedOn w:val="DefaultParagraphFont"/>
    <w:rsid w:val="009312C7"/>
    <w:rPr>
      <w:rFonts w:cs="Times New Roman"/>
    </w:rPr>
  </w:style>
  <w:style w:type="table" w:styleId="TableGrid4">
    <w:name w:val="Table Grid 4"/>
    <w:basedOn w:val="TableNormal"/>
    <w:rsid w:val="002949EF"/>
    <w:pPr>
      <w:ind w:left="835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F11F09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2978AF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8AF"/>
    <w:rPr>
      <w:rFonts w:ascii="Arial" w:hAnsi="Arial"/>
      <w:spacing w:val="-5"/>
      <w:sz w:val="16"/>
    </w:rPr>
  </w:style>
  <w:style w:type="character" w:styleId="FootnoteReference">
    <w:name w:val="footnote reference"/>
    <w:uiPriority w:val="99"/>
    <w:rsid w:val="00494E4B"/>
    <w:rPr>
      <w:vertAlign w:val="superscript"/>
    </w:rPr>
  </w:style>
  <w:style w:type="paragraph" w:styleId="BalloonText">
    <w:name w:val="Balloon Text"/>
    <w:basedOn w:val="Normal"/>
    <w:link w:val="BalloonTextChar"/>
    <w:rsid w:val="00750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03C3"/>
    <w:rPr>
      <w:rFonts w:ascii="Lucida Grande" w:hAnsi="Lucida Grande" w:cs="Lucida Grande"/>
      <w:spacing w:val="-5"/>
      <w:sz w:val="18"/>
      <w:szCs w:val="18"/>
    </w:rPr>
  </w:style>
  <w:style w:type="paragraph" w:customStyle="1" w:styleId="paragraph">
    <w:name w:val="paragraph"/>
    <w:basedOn w:val="Normal"/>
    <w:rsid w:val="008110C7"/>
    <w:pPr>
      <w:spacing w:before="100" w:beforeAutospacing="1" w:after="100" w:afterAutospacing="1"/>
      <w:ind w:left="0"/>
    </w:pPr>
    <w:rPr>
      <w:rFonts w:ascii="Times New Roman" w:hAnsi="Times New Roman"/>
      <w:spacing w:val="0"/>
    </w:rPr>
  </w:style>
  <w:style w:type="character" w:customStyle="1" w:styleId="normaltextrun">
    <w:name w:val="normaltextrun"/>
    <w:basedOn w:val="DefaultParagraphFont"/>
    <w:rsid w:val="008110C7"/>
  </w:style>
  <w:style w:type="character" w:customStyle="1" w:styleId="eop">
    <w:name w:val="eop"/>
    <w:basedOn w:val="DefaultParagraphFont"/>
    <w:rsid w:val="008110C7"/>
  </w:style>
  <w:style w:type="character" w:customStyle="1" w:styleId="scxo7465632">
    <w:name w:val="scxo7465632"/>
    <w:basedOn w:val="DefaultParagraphFont"/>
    <w:rsid w:val="008110C7"/>
  </w:style>
  <w:style w:type="character" w:customStyle="1" w:styleId="spellingerror">
    <w:name w:val="spellingerror"/>
    <w:basedOn w:val="DefaultParagraphFont"/>
    <w:rsid w:val="008110C7"/>
  </w:style>
  <w:style w:type="paragraph" w:customStyle="1" w:styleId="Normal1">
    <w:name w:val="Normal1"/>
    <w:rsid w:val="00B817A9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customStyle="1" w:styleId="Heading1Char">
    <w:name w:val="Heading 1 Char"/>
    <w:basedOn w:val="DefaultParagraphFont"/>
    <w:link w:val="Heading1"/>
    <w:uiPriority w:val="1"/>
    <w:rsid w:val="00600F2F"/>
    <w:rPr>
      <w:rFonts w:ascii="Arial" w:hAnsi="Arial" w:cs="Arial"/>
      <w:i/>
      <w:iCs/>
      <w:smallCaps/>
      <w:color w:val="FFFF00"/>
      <w:spacing w:val="-5"/>
      <w:sz w:val="28"/>
      <w:szCs w:val="28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uiPriority w:val="1"/>
    <w:rsid w:val="003B0AAB"/>
    <w:rPr>
      <w:rFonts w:ascii="Arial" w:hAnsi="Arial"/>
      <w:spacing w:val="-5"/>
      <w:szCs w:val="16"/>
    </w:rPr>
  </w:style>
  <w:style w:type="character" w:customStyle="1" w:styleId="TitleChar">
    <w:name w:val="Title Char"/>
    <w:basedOn w:val="DefaultParagraphFont"/>
    <w:link w:val="Title"/>
    <w:rsid w:val="00B305D5"/>
    <w:rPr>
      <w:rFonts w:ascii="Arial" w:eastAsia="Arial" w:hAnsi="Arial" w:cs="Arial"/>
      <w:sz w:val="32"/>
      <w:szCs w:val="32"/>
      <w:lang w:val="en"/>
    </w:rPr>
  </w:style>
  <w:style w:type="paragraph" w:styleId="Subtitle">
    <w:name w:val="Subtitle"/>
    <w:basedOn w:val="Normal"/>
    <w:link w:val="SubtitleChar"/>
    <w:uiPriority w:val="11"/>
    <w:qFormat/>
    <w:rsid w:val="00B817A9"/>
    <w:pPr>
      <w:numPr>
        <w:ilvl w:val="1"/>
      </w:numPr>
      <w:spacing w:before="120" w:after="120" w:line="259" w:lineRule="auto"/>
      <w:ind w:left="835"/>
    </w:pPr>
    <w:rPr>
      <w:rFonts w:asciiTheme="minorHAnsi" w:eastAsiaTheme="minorEastAsia" w:hAnsiTheme="minorHAnsi" w:cstheme="minorBidi"/>
      <w:color w:val="365F91" w:themeColor="accent1" w:themeShade="BF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17A9"/>
    <w:rPr>
      <w:rFonts w:asciiTheme="minorHAnsi" w:eastAsiaTheme="minorEastAsia" w:hAnsiTheme="minorHAnsi" w:cstheme="minorBidi"/>
      <w:color w:val="365F91" w:themeColor="accent1" w:themeShade="BF"/>
      <w:sz w:val="24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B817A9"/>
    <w:rPr>
      <w:sz w:val="22"/>
      <w:szCs w:val="16"/>
    </w:rPr>
  </w:style>
  <w:style w:type="paragraph" w:styleId="ListParagraph">
    <w:name w:val="List Paragraph"/>
    <w:basedOn w:val="Normal"/>
    <w:uiPriority w:val="1"/>
    <w:unhideWhenUsed/>
    <w:qFormat/>
    <w:rsid w:val="00B817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pacing w:val="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D1081C"/>
    <w:rPr>
      <w:rFonts w:ascii="Arial" w:hAnsi="Arial" w:cs="Arial"/>
      <w:i/>
      <w:spacing w:val="-5"/>
      <w:sz w:val="20"/>
      <w:shd w:val="clear" w:color="auto" w:fill="D9D9D9" w:themeFill="background1" w:themeFillShade="D9"/>
    </w:rPr>
  </w:style>
  <w:style w:type="character" w:customStyle="1" w:styleId="BodyTextChar">
    <w:name w:val="Body Text Char"/>
    <w:basedOn w:val="DefaultParagraphFont"/>
    <w:link w:val="BodyText"/>
    <w:uiPriority w:val="1"/>
    <w:rsid w:val="00252B13"/>
    <w:rPr>
      <w:rFonts w:ascii="Arial" w:hAnsi="Arial"/>
      <w:spacing w:val="-5"/>
    </w:rPr>
  </w:style>
  <w:style w:type="character" w:customStyle="1" w:styleId="Heading5Char">
    <w:name w:val="Heading 5 Char"/>
    <w:basedOn w:val="DefaultParagraphFont"/>
    <w:link w:val="Heading5"/>
    <w:uiPriority w:val="1"/>
    <w:rsid w:val="00252B13"/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52B13"/>
    <w:pPr>
      <w:widowControl w:val="0"/>
      <w:autoSpaceDE w:val="0"/>
      <w:autoSpaceDN w:val="0"/>
      <w:ind w:left="0"/>
    </w:pPr>
    <w:rPr>
      <w:rFonts w:ascii="Times New Roman" w:hAnsi="Times New Roman"/>
      <w:spacing w:val="0"/>
      <w:sz w:val="22"/>
      <w:szCs w:val="22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spacing w:val="-5"/>
      <w:sz w:val="24"/>
      <w:szCs w:val="24"/>
    </w:rPr>
  </w:style>
  <w:style w:type="paragraph" w:styleId="Revision">
    <w:name w:val="Revision"/>
    <w:hidden/>
    <w:uiPriority w:val="99"/>
    <w:semiHidden/>
    <w:rsid w:val="005121E3"/>
    <w:rPr>
      <w:rFonts w:ascii="Arial" w:hAnsi="Arial"/>
      <w:spacing w:val="-5"/>
    </w:rPr>
  </w:style>
  <w:style w:type="paragraph" w:styleId="DocumentMap">
    <w:name w:val="Document Map"/>
    <w:basedOn w:val="Normal"/>
    <w:link w:val="DocumentMapChar"/>
    <w:rsid w:val="005121E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5121E3"/>
    <w:rPr>
      <w:rFonts w:ascii="Lucida Grande" w:hAnsi="Lucida Grande" w:cs="Lucida Grande"/>
      <w:spacing w:val="-5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A7739"/>
    <w:rPr>
      <w:rFonts w:asciiTheme="majorHAnsi" w:eastAsiaTheme="majorEastAsia" w:hAnsiTheme="majorHAnsi" w:cstheme="majorBidi"/>
      <w:color w:val="404040" w:themeColor="text1" w:themeTint="BF"/>
      <w:spacing w:val="-5"/>
    </w:rPr>
  </w:style>
  <w:style w:type="paragraph" w:styleId="TOC3">
    <w:name w:val="toc 3"/>
    <w:basedOn w:val="Normal1"/>
    <w:next w:val="Normal1"/>
    <w:autoRedefine/>
    <w:uiPriority w:val="39"/>
    <w:rsid w:val="00E90A82"/>
    <w:pPr>
      <w:spacing w:line="240" w:lineRule="auto"/>
      <w:contextualSpacing w:val="0"/>
    </w:pPr>
    <w:rPr>
      <w:rFonts w:asciiTheme="minorHAnsi" w:eastAsia="Times New Roman" w:hAnsiTheme="minorHAnsi" w:cs="Times New Roman"/>
      <w:smallCaps/>
      <w:spacing w:val="-5"/>
      <w:lang w:val="en-US"/>
    </w:rPr>
  </w:style>
  <w:style w:type="paragraph" w:styleId="TOC1">
    <w:name w:val="toc 1"/>
    <w:basedOn w:val="Normal1"/>
    <w:next w:val="Normal1"/>
    <w:autoRedefine/>
    <w:uiPriority w:val="39"/>
    <w:rsid w:val="00E90A82"/>
    <w:pPr>
      <w:spacing w:before="240" w:after="120" w:line="240" w:lineRule="auto"/>
      <w:contextualSpacing w:val="0"/>
    </w:pPr>
    <w:rPr>
      <w:rFonts w:asciiTheme="minorHAnsi" w:eastAsia="Times New Roman" w:hAnsiTheme="minorHAnsi" w:cs="Times New Roman"/>
      <w:b/>
      <w:caps/>
      <w:spacing w:val="-5"/>
      <w:u w:val="single"/>
      <w:lang w:val="en-US"/>
    </w:rPr>
  </w:style>
  <w:style w:type="paragraph" w:styleId="TOC2">
    <w:name w:val="toc 2"/>
    <w:basedOn w:val="Normal1"/>
    <w:next w:val="Normal1"/>
    <w:autoRedefine/>
    <w:uiPriority w:val="39"/>
    <w:rsid w:val="00E90A82"/>
    <w:pPr>
      <w:spacing w:line="240" w:lineRule="auto"/>
      <w:contextualSpacing w:val="0"/>
    </w:pPr>
    <w:rPr>
      <w:rFonts w:asciiTheme="minorHAnsi" w:eastAsia="Times New Roman" w:hAnsiTheme="minorHAnsi" w:cs="Times New Roman"/>
      <w:b/>
      <w:smallCaps/>
      <w:spacing w:val="-5"/>
      <w:lang w:val="en-US"/>
    </w:rPr>
  </w:style>
  <w:style w:type="paragraph" w:styleId="TOC4">
    <w:name w:val="toc 4"/>
    <w:basedOn w:val="Normal"/>
    <w:next w:val="Normal"/>
    <w:autoRedefine/>
    <w:uiPriority w:val="39"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ableofFigures">
    <w:name w:val="table of figures"/>
    <w:basedOn w:val="Normal"/>
    <w:next w:val="Normal"/>
    <w:rsid w:val="00E90A82"/>
    <w:pPr>
      <w:ind w:left="400" w:hanging="400"/>
    </w:pPr>
  </w:style>
  <w:style w:type="paragraph" w:styleId="NormalIndent">
    <w:name w:val="Normal Indent"/>
    <w:basedOn w:val="Normal"/>
    <w:rsid w:val="002C4EF2"/>
    <w:pPr>
      <w:ind w:left="720"/>
    </w:pPr>
  </w:style>
  <w:style w:type="character" w:customStyle="1" w:styleId="FooterChar">
    <w:name w:val="Footer Char"/>
    <w:basedOn w:val="DefaultParagraphFont"/>
    <w:link w:val="Footer"/>
    <w:rsid w:val="00600F2F"/>
    <w:rPr>
      <w:rFonts w:ascii="Arial" w:hAnsi="Arial"/>
      <w:spacing w:val="-5"/>
    </w:rPr>
  </w:style>
  <w:style w:type="character" w:customStyle="1" w:styleId="scxo35478322">
    <w:name w:val="scxo35478322"/>
    <w:basedOn w:val="DefaultParagraphFont"/>
    <w:rsid w:val="00FF741C"/>
  </w:style>
  <w:style w:type="character" w:customStyle="1" w:styleId="scxo3286395">
    <w:name w:val="scxo3286395"/>
    <w:basedOn w:val="DefaultParagraphFont"/>
    <w:rsid w:val="007765A7"/>
  </w:style>
  <w:style w:type="character" w:customStyle="1" w:styleId="scxo176566513">
    <w:name w:val="scxo176566513"/>
    <w:basedOn w:val="DefaultParagraphFont"/>
    <w:rsid w:val="00222164"/>
  </w:style>
  <w:style w:type="character" w:customStyle="1" w:styleId="scxo51390582">
    <w:name w:val="scxo51390582"/>
    <w:basedOn w:val="DefaultParagraphFont"/>
    <w:rsid w:val="00AB1CF5"/>
  </w:style>
  <w:style w:type="character" w:customStyle="1" w:styleId="normaltextrun1">
    <w:name w:val="normaltextrun1"/>
    <w:basedOn w:val="DefaultParagraphFont"/>
    <w:rsid w:val="00F92C38"/>
  </w:style>
  <w:style w:type="character" w:customStyle="1" w:styleId="scxo82862128">
    <w:name w:val="scxo82862128"/>
    <w:basedOn w:val="DefaultParagraphFont"/>
    <w:rsid w:val="00F92C38"/>
  </w:style>
  <w:style w:type="character" w:styleId="UnresolvedMention">
    <w:name w:val="Unresolved Mention"/>
    <w:basedOn w:val="DefaultParagraphFont"/>
    <w:uiPriority w:val="99"/>
    <w:semiHidden/>
    <w:unhideWhenUsed/>
    <w:rsid w:val="00632333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A23494"/>
  </w:style>
  <w:style w:type="character" w:customStyle="1" w:styleId="FootnoteAnchor">
    <w:name w:val="Footnote Anchor"/>
    <w:rsid w:val="00A2349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173C8D"/>
    <w:rPr>
      <w:rFonts w:ascii="Arial" w:hAnsi="Arial" w:cs="Arial"/>
      <w:b/>
      <w:spacing w:val="-5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8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2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1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07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1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9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478259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92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39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47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11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977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52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88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8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83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1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7422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266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61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185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retary@L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pedia.org/wiki/LNC_Executive_Committee_Meeting_1_June_20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27A6A-A462-5645-B2FB-86FB3B58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Mattson</dc:creator>
  <cp:keywords/>
  <dc:description/>
  <cp:lastModifiedBy>Caryn Ann Harlos</cp:lastModifiedBy>
  <cp:revision>8</cp:revision>
  <cp:lastPrinted>2020-06-02T12:50:00Z</cp:lastPrinted>
  <dcterms:created xsi:type="dcterms:W3CDTF">2020-06-16T06:06:00Z</dcterms:created>
  <dcterms:modified xsi:type="dcterms:W3CDTF">2020-06-17T01:18:00Z</dcterms:modified>
</cp:coreProperties>
</file>