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971E8" w14:textId="77777777" w:rsidR="00C72AD5" w:rsidRDefault="00C72AD5" w:rsidP="00C72AD5"/>
    <w:p w14:paraId="3C737266" w14:textId="77777777" w:rsidR="00C72AD5" w:rsidRPr="00F637C4" w:rsidRDefault="00892E96" w:rsidP="00C72AD5">
      <w:pPr>
        <w:jc w:val="center"/>
        <w:rPr>
          <w:sz w:val="46"/>
          <w:szCs w:val="46"/>
        </w:rPr>
      </w:pPr>
      <w:r w:rsidRPr="00F637C4">
        <w:rPr>
          <w:noProof/>
          <w:sz w:val="46"/>
          <w:szCs w:val="46"/>
        </w:rPr>
        <w:drawing>
          <wp:anchor distT="0" distB="0" distL="114300" distR="114300" simplePos="0" relativeHeight="251658240" behindDoc="1" locked="0" layoutInCell="1" allowOverlap="1" wp14:anchorId="1101E98D" wp14:editId="11699008">
            <wp:simplePos x="0" y="0"/>
            <wp:positionH relativeFrom="page">
              <wp:posOffset>914400</wp:posOffset>
            </wp:positionH>
            <wp:positionV relativeFrom="page">
              <wp:posOffset>1371600</wp:posOffset>
            </wp:positionV>
            <wp:extent cx="5486400" cy="6278245"/>
            <wp:effectExtent l="25400" t="25400" r="1016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97809" name="chicken.png"/>
                    <pic:cNvPicPr/>
                  </pic:nvPicPr>
                  <pic:blipFill>
                    <a:blip r:embed="rId8">
                      <a:alphaModFix amt="54000"/>
                      <a:extLst>
                        <a:ext uri="{28A0092B-C50C-407E-A947-70E740481C1C}">
                          <a14:useLocalDpi xmlns:a14="http://schemas.microsoft.com/office/drawing/2010/main" val="0"/>
                        </a:ext>
                      </a:extLst>
                    </a:blip>
                    <a:stretch>
                      <a:fillRect/>
                    </a:stretch>
                  </pic:blipFill>
                  <pic:spPr>
                    <a:xfrm>
                      <a:off x="0" y="0"/>
                      <a:ext cx="5486400" cy="6278245"/>
                    </a:xfrm>
                    <a:prstGeom prst="rect">
                      <a:avLst/>
                    </a:prstGeom>
                    <a:effectLst>
                      <a:outerShdw blurRad="50800" dist="38100" dir="2700000" algn="tl" rotWithShape="0">
                        <a:schemeClr val="tx1">
                          <a:lumMod val="50000"/>
                          <a:lumOff val="50000"/>
                          <a:alpha val="43000"/>
                        </a:schemeClr>
                      </a:outerShdw>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F637C4">
        <w:rPr>
          <w:sz w:val="46"/>
          <w:szCs w:val="46"/>
        </w:rPr>
        <w:t>MEETING MINUTES</w:t>
      </w:r>
    </w:p>
    <w:p w14:paraId="33F897D6" w14:textId="77777777" w:rsidR="00C72AD5" w:rsidRPr="00F637C4" w:rsidRDefault="00892E96" w:rsidP="00C72AD5">
      <w:pPr>
        <w:jc w:val="center"/>
        <w:rPr>
          <w:sz w:val="46"/>
          <w:szCs w:val="46"/>
        </w:rPr>
      </w:pPr>
      <w:r w:rsidRPr="00F637C4">
        <w:rPr>
          <w:sz w:val="46"/>
          <w:szCs w:val="46"/>
        </w:rPr>
        <w:t>LIBERTARIAN NATIONAL COMMITTEE</w:t>
      </w:r>
    </w:p>
    <w:p w14:paraId="62E5C2FC" w14:textId="23260D41" w:rsidR="00C72AD5" w:rsidRPr="00F637C4" w:rsidRDefault="000F2558" w:rsidP="00C72AD5">
      <w:pPr>
        <w:jc w:val="center"/>
        <w:rPr>
          <w:sz w:val="46"/>
          <w:szCs w:val="46"/>
        </w:rPr>
      </w:pPr>
      <w:r>
        <w:rPr>
          <w:sz w:val="46"/>
          <w:szCs w:val="46"/>
        </w:rPr>
        <w:t xml:space="preserve">MAY </w:t>
      </w:r>
      <w:r w:rsidR="00F7221A">
        <w:rPr>
          <w:sz w:val="46"/>
          <w:szCs w:val="46"/>
        </w:rPr>
        <w:t>9</w:t>
      </w:r>
      <w:r w:rsidR="00166B7D">
        <w:rPr>
          <w:sz w:val="46"/>
          <w:szCs w:val="46"/>
        </w:rPr>
        <w:t>, 20</w:t>
      </w:r>
      <w:r w:rsidR="00844F55">
        <w:rPr>
          <w:sz w:val="46"/>
          <w:szCs w:val="46"/>
        </w:rPr>
        <w:t>2</w:t>
      </w:r>
      <w:r w:rsidR="00231CE1">
        <w:rPr>
          <w:sz w:val="46"/>
          <w:szCs w:val="46"/>
        </w:rPr>
        <w:t>0</w:t>
      </w:r>
    </w:p>
    <w:p w14:paraId="23761A03" w14:textId="706B9619" w:rsidR="00C72AD5" w:rsidRPr="00F637C4" w:rsidRDefault="000F2558" w:rsidP="00C72AD5">
      <w:pPr>
        <w:jc w:val="center"/>
        <w:rPr>
          <w:sz w:val="46"/>
          <w:szCs w:val="46"/>
        </w:rPr>
      </w:pPr>
      <w:r>
        <w:rPr>
          <w:sz w:val="46"/>
          <w:szCs w:val="46"/>
        </w:rPr>
        <w:t>ONLINE VIA ZOOM</w:t>
      </w:r>
    </w:p>
    <w:p w14:paraId="04D09E1D" w14:textId="77777777" w:rsidR="00C72AD5" w:rsidRPr="00267133" w:rsidRDefault="00C72AD5" w:rsidP="00C72AD5"/>
    <w:p w14:paraId="524E7AC7" w14:textId="77777777" w:rsidR="00C72AD5" w:rsidRPr="00267133" w:rsidRDefault="00C72AD5" w:rsidP="00C72AD5"/>
    <w:p w14:paraId="27C8FFA2" w14:textId="77777777" w:rsidR="00C72AD5" w:rsidRPr="00267133" w:rsidRDefault="00C72AD5" w:rsidP="00C72AD5"/>
    <w:p w14:paraId="6503AD6F" w14:textId="77777777" w:rsidR="00C72AD5" w:rsidRPr="00267133" w:rsidRDefault="00C72AD5" w:rsidP="00C72AD5"/>
    <w:p w14:paraId="59217562" w14:textId="77777777" w:rsidR="00C72AD5" w:rsidRPr="00267133" w:rsidRDefault="00C72AD5" w:rsidP="00C72AD5"/>
    <w:p w14:paraId="73A10651" w14:textId="77777777" w:rsidR="00C72AD5" w:rsidRPr="00267133" w:rsidRDefault="00C72AD5" w:rsidP="00C72AD5"/>
    <w:p w14:paraId="037C49D7" w14:textId="77777777" w:rsidR="00C72AD5" w:rsidRPr="00267133" w:rsidRDefault="00C72AD5" w:rsidP="00C72AD5"/>
    <w:p w14:paraId="52296CAF" w14:textId="77777777" w:rsidR="00C72AD5" w:rsidRPr="00267133" w:rsidRDefault="00C72AD5" w:rsidP="00C72AD5"/>
    <w:p w14:paraId="1A3B5C87" w14:textId="77777777" w:rsidR="00C72AD5" w:rsidRPr="00267133" w:rsidRDefault="00C72AD5" w:rsidP="00C72AD5"/>
    <w:p w14:paraId="7259708B" w14:textId="77777777" w:rsidR="00C72AD5" w:rsidRPr="00267133" w:rsidRDefault="00C72AD5" w:rsidP="00C72AD5"/>
    <w:p w14:paraId="6C3F8BF7" w14:textId="77777777" w:rsidR="00C72AD5" w:rsidRPr="00267133" w:rsidRDefault="00C72AD5" w:rsidP="00C72AD5"/>
    <w:p w14:paraId="5CE96C27" w14:textId="77777777" w:rsidR="00C72AD5" w:rsidRPr="00267133" w:rsidRDefault="00C72AD5" w:rsidP="00C72AD5"/>
    <w:p w14:paraId="01E703E4" w14:textId="77777777" w:rsidR="00C72AD5" w:rsidRPr="00267133" w:rsidRDefault="00C72AD5" w:rsidP="00C72AD5"/>
    <w:p w14:paraId="168CEEA3" w14:textId="77777777" w:rsidR="00C72AD5" w:rsidRPr="00267133" w:rsidRDefault="00C72AD5" w:rsidP="00C72AD5"/>
    <w:p w14:paraId="37ABAE85" w14:textId="77777777" w:rsidR="00C72AD5" w:rsidRPr="00267133" w:rsidRDefault="00C72AD5" w:rsidP="00C72AD5"/>
    <w:p w14:paraId="505303D9" w14:textId="77777777" w:rsidR="00C72AD5" w:rsidRPr="00267133" w:rsidRDefault="00C72AD5" w:rsidP="00C72AD5"/>
    <w:p w14:paraId="1BC78C60" w14:textId="77777777" w:rsidR="00C72AD5" w:rsidRPr="00267133" w:rsidRDefault="00C72AD5" w:rsidP="00C72AD5"/>
    <w:p w14:paraId="516111F8" w14:textId="77777777" w:rsidR="00C72AD5" w:rsidRPr="00267133" w:rsidRDefault="00C72AD5" w:rsidP="00C72AD5"/>
    <w:p w14:paraId="13FB41CB" w14:textId="77777777" w:rsidR="00C72AD5" w:rsidRPr="00267133" w:rsidRDefault="00C72AD5" w:rsidP="00C72AD5"/>
    <w:p w14:paraId="2917D566" w14:textId="77777777" w:rsidR="00C72AD5" w:rsidRPr="00267133" w:rsidRDefault="00C72AD5" w:rsidP="00C72AD5"/>
    <w:p w14:paraId="12627CEE" w14:textId="77777777" w:rsidR="00C72AD5" w:rsidRDefault="00C72AD5" w:rsidP="00C72AD5"/>
    <w:p w14:paraId="675F65E3" w14:textId="77777777" w:rsidR="00C72AD5" w:rsidRDefault="00C72AD5" w:rsidP="00C72AD5">
      <w:pPr>
        <w:tabs>
          <w:tab w:val="left" w:pos="5813"/>
        </w:tabs>
      </w:pPr>
    </w:p>
    <w:p w14:paraId="51D4B4D8" w14:textId="77777777" w:rsidR="00C72AD5" w:rsidRDefault="00C72AD5" w:rsidP="00C72AD5">
      <w:pPr>
        <w:tabs>
          <w:tab w:val="left" w:pos="5813"/>
        </w:tabs>
      </w:pPr>
    </w:p>
    <w:p w14:paraId="682A9437" w14:textId="77777777" w:rsidR="00C72AD5" w:rsidRDefault="00C72AD5" w:rsidP="00C72AD5">
      <w:pPr>
        <w:tabs>
          <w:tab w:val="left" w:pos="5813"/>
        </w:tabs>
      </w:pPr>
    </w:p>
    <w:p w14:paraId="4484E257" w14:textId="77777777" w:rsidR="00C72AD5" w:rsidRDefault="00C72AD5" w:rsidP="00C72AD5">
      <w:pPr>
        <w:tabs>
          <w:tab w:val="left" w:pos="5813"/>
        </w:tabs>
      </w:pPr>
    </w:p>
    <w:p w14:paraId="38EBEDB6" w14:textId="77777777" w:rsidR="00C72AD5" w:rsidRDefault="00C72AD5" w:rsidP="00C72AD5">
      <w:pPr>
        <w:tabs>
          <w:tab w:val="left" w:pos="5813"/>
        </w:tabs>
      </w:pPr>
    </w:p>
    <w:p w14:paraId="4E0B2B3E" w14:textId="77777777" w:rsidR="00C72AD5" w:rsidRDefault="00C72AD5" w:rsidP="00C72AD5">
      <w:pPr>
        <w:tabs>
          <w:tab w:val="left" w:pos="5813"/>
        </w:tabs>
      </w:pPr>
    </w:p>
    <w:p w14:paraId="1D86D858" w14:textId="77777777" w:rsidR="00C72AD5" w:rsidRDefault="00C72AD5" w:rsidP="00C72AD5">
      <w:pPr>
        <w:tabs>
          <w:tab w:val="left" w:pos="5813"/>
        </w:tabs>
      </w:pPr>
    </w:p>
    <w:p w14:paraId="5926743F" w14:textId="77777777" w:rsidR="00C72AD5" w:rsidRDefault="00C72AD5" w:rsidP="00C72AD5">
      <w:pPr>
        <w:tabs>
          <w:tab w:val="left" w:pos="5813"/>
        </w:tabs>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4627"/>
      </w:tblGrid>
      <w:tr w:rsidR="00070CE5" w14:paraId="05FFC7F2" w14:textId="77777777" w:rsidTr="00C72AD5">
        <w:tc>
          <w:tcPr>
            <w:tcW w:w="4680" w:type="dxa"/>
          </w:tcPr>
          <w:p w14:paraId="33466B48" w14:textId="77777777" w:rsidR="00C72AD5" w:rsidRPr="005238D9" w:rsidRDefault="00892E96" w:rsidP="00C72AD5">
            <w:pPr>
              <w:tabs>
                <w:tab w:val="right" w:pos="9360"/>
              </w:tabs>
              <w:ind w:left="0"/>
              <w:jc w:val="both"/>
              <w:rPr>
                <w:rFonts w:cs="Arial"/>
                <w:caps/>
                <w:color w:val="292929"/>
                <w:sz w:val="36"/>
                <w:szCs w:val="36"/>
              </w:rPr>
            </w:pPr>
            <w:r w:rsidRPr="005238D9">
              <w:rPr>
                <w:rFonts w:cs="Arial"/>
                <w:caps/>
                <w:color w:val="292929"/>
                <w:sz w:val="36"/>
                <w:szCs w:val="36"/>
              </w:rPr>
              <w:t>current status:</w:t>
            </w:r>
          </w:p>
        </w:tc>
        <w:tc>
          <w:tcPr>
            <w:tcW w:w="4680" w:type="dxa"/>
          </w:tcPr>
          <w:p w14:paraId="2F8E6D31" w14:textId="77777777" w:rsidR="00C72AD5" w:rsidRPr="005238D9" w:rsidRDefault="00892E96" w:rsidP="00C72AD5">
            <w:pPr>
              <w:tabs>
                <w:tab w:val="right" w:pos="9360"/>
              </w:tabs>
              <w:jc w:val="right"/>
              <w:rPr>
                <w:rFonts w:cs="Arial"/>
                <w:b/>
                <w:caps/>
                <w:color w:val="292929"/>
                <w:sz w:val="36"/>
                <w:szCs w:val="36"/>
              </w:rPr>
            </w:pPr>
            <w:r w:rsidRPr="005238D9">
              <w:rPr>
                <w:rFonts w:cs="Arial"/>
                <w:b/>
                <w:caps/>
                <w:color w:val="FF0000"/>
                <w:sz w:val="36"/>
                <w:szCs w:val="36"/>
              </w:rPr>
              <w:t xml:space="preserve">DRAFT </w:t>
            </w:r>
          </w:p>
        </w:tc>
      </w:tr>
      <w:tr w:rsidR="00070CE5" w14:paraId="08ED0982" w14:textId="77777777" w:rsidTr="00C72AD5">
        <w:tc>
          <w:tcPr>
            <w:tcW w:w="4680" w:type="dxa"/>
          </w:tcPr>
          <w:p w14:paraId="40A64BE8" w14:textId="436EA53F" w:rsidR="00C72AD5" w:rsidRPr="005238D9" w:rsidRDefault="00593B7E" w:rsidP="00C72AD5">
            <w:pPr>
              <w:tabs>
                <w:tab w:val="right" w:pos="9360"/>
              </w:tabs>
              <w:ind w:left="0"/>
              <w:jc w:val="both"/>
              <w:rPr>
                <w:rFonts w:cs="Arial"/>
                <w:caps/>
                <w:color w:val="292929"/>
                <w:sz w:val="36"/>
                <w:szCs w:val="36"/>
              </w:rPr>
            </w:pPr>
            <w:r>
              <w:rPr>
                <w:rFonts w:cs="Arial"/>
                <w:caps/>
                <w:color w:val="292929"/>
                <w:sz w:val="36"/>
                <w:szCs w:val="36"/>
              </w:rPr>
              <w:t>version</w:t>
            </w:r>
            <w:r w:rsidR="00892E96" w:rsidRPr="005238D9">
              <w:rPr>
                <w:rFonts w:cs="Arial"/>
                <w:caps/>
                <w:color w:val="292929"/>
                <w:sz w:val="36"/>
                <w:szCs w:val="36"/>
              </w:rPr>
              <w:t xml:space="preserve"> #:</w:t>
            </w:r>
          </w:p>
        </w:tc>
        <w:tc>
          <w:tcPr>
            <w:tcW w:w="4680" w:type="dxa"/>
          </w:tcPr>
          <w:p w14:paraId="46BAD793" w14:textId="48C7F667" w:rsidR="00C72AD5" w:rsidRPr="005238D9" w:rsidRDefault="00F7221A" w:rsidP="00C72AD5">
            <w:pPr>
              <w:tabs>
                <w:tab w:val="right" w:pos="9360"/>
              </w:tabs>
              <w:ind w:left="0"/>
              <w:jc w:val="right"/>
              <w:rPr>
                <w:rFonts w:cs="Arial"/>
                <w:b/>
                <w:caps/>
                <w:color w:val="292929"/>
                <w:sz w:val="36"/>
                <w:szCs w:val="36"/>
              </w:rPr>
            </w:pPr>
            <w:r>
              <w:rPr>
                <w:rFonts w:cs="Arial"/>
                <w:b/>
                <w:caps/>
                <w:color w:val="292929"/>
                <w:sz w:val="36"/>
                <w:szCs w:val="36"/>
              </w:rPr>
              <w:t>1</w:t>
            </w:r>
          </w:p>
        </w:tc>
      </w:tr>
      <w:tr w:rsidR="00070CE5" w14:paraId="3EBC0CB3" w14:textId="77777777" w:rsidTr="00C72AD5">
        <w:tc>
          <w:tcPr>
            <w:tcW w:w="4680" w:type="dxa"/>
          </w:tcPr>
          <w:p w14:paraId="0892714F" w14:textId="77777777" w:rsidR="00C72AD5" w:rsidRPr="005238D9" w:rsidRDefault="00892E96" w:rsidP="00C72AD5">
            <w:pPr>
              <w:tabs>
                <w:tab w:val="right" w:pos="9360"/>
              </w:tabs>
              <w:ind w:left="0"/>
              <w:jc w:val="both"/>
              <w:rPr>
                <w:rFonts w:cs="Arial"/>
                <w:caps/>
                <w:color w:val="292929"/>
                <w:sz w:val="36"/>
                <w:szCs w:val="36"/>
              </w:rPr>
            </w:pPr>
            <w:r w:rsidRPr="005238D9">
              <w:rPr>
                <w:rFonts w:cs="Arial"/>
                <w:caps/>
                <w:color w:val="292929"/>
                <w:sz w:val="36"/>
                <w:szCs w:val="36"/>
              </w:rPr>
              <w:t>LAST REVISION DATE:</w:t>
            </w:r>
          </w:p>
        </w:tc>
        <w:tc>
          <w:tcPr>
            <w:tcW w:w="4680" w:type="dxa"/>
          </w:tcPr>
          <w:p w14:paraId="75119633" w14:textId="0EF2CB05" w:rsidR="00C72AD5" w:rsidRPr="005238D9" w:rsidRDefault="00535E05" w:rsidP="000D42F6">
            <w:pPr>
              <w:tabs>
                <w:tab w:val="right" w:pos="9360"/>
              </w:tabs>
              <w:jc w:val="right"/>
              <w:rPr>
                <w:rFonts w:cs="Arial"/>
                <w:b/>
                <w:caps/>
                <w:color w:val="292929"/>
                <w:sz w:val="36"/>
                <w:szCs w:val="36"/>
              </w:rPr>
            </w:pPr>
            <w:r>
              <w:rPr>
                <w:rFonts w:cs="Arial"/>
                <w:b/>
                <w:caps/>
                <w:color w:val="292929"/>
                <w:sz w:val="36"/>
                <w:szCs w:val="36"/>
              </w:rPr>
              <w:t>JUNE</w:t>
            </w:r>
            <w:r w:rsidR="00F7221A">
              <w:rPr>
                <w:rFonts w:cs="Arial"/>
                <w:b/>
                <w:caps/>
                <w:color w:val="292929"/>
                <w:sz w:val="36"/>
                <w:szCs w:val="36"/>
              </w:rPr>
              <w:t xml:space="preserve"> </w:t>
            </w:r>
            <w:r w:rsidR="0003414B">
              <w:rPr>
                <w:rFonts w:cs="Arial"/>
                <w:b/>
                <w:caps/>
                <w:color w:val="292929"/>
                <w:sz w:val="36"/>
                <w:szCs w:val="36"/>
              </w:rPr>
              <w:t>1</w:t>
            </w:r>
            <w:r w:rsidR="004F0F1E">
              <w:rPr>
                <w:rFonts w:cs="Arial"/>
                <w:b/>
                <w:caps/>
                <w:color w:val="292929"/>
                <w:sz w:val="36"/>
                <w:szCs w:val="36"/>
              </w:rPr>
              <w:t>5</w:t>
            </w:r>
            <w:bookmarkStart w:id="0" w:name="_GoBack"/>
            <w:bookmarkEnd w:id="0"/>
            <w:r w:rsidR="000F2558">
              <w:rPr>
                <w:rFonts w:cs="Arial"/>
                <w:b/>
                <w:caps/>
                <w:color w:val="292929"/>
                <w:sz w:val="36"/>
                <w:szCs w:val="36"/>
              </w:rPr>
              <w:t>, 2020</w:t>
            </w:r>
          </w:p>
        </w:tc>
      </w:tr>
      <w:tr w:rsidR="00625598" w14:paraId="541728B2" w14:textId="77777777" w:rsidTr="00C72AD5">
        <w:tc>
          <w:tcPr>
            <w:tcW w:w="4680" w:type="dxa"/>
          </w:tcPr>
          <w:p w14:paraId="01F5376B" w14:textId="31CACB43" w:rsidR="00625598" w:rsidRPr="005238D9" w:rsidRDefault="00625598" w:rsidP="00C72AD5">
            <w:pPr>
              <w:tabs>
                <w:tab w:val="right" w:pos="9360"/>
              </w:tabs>
              <w:ind w:left="0"/>
              <w:jc w:val="both"/>
              <w:rPr>
                <w:rFonts w:cs="Arial"/>
                <w:caps/>
                <w:color w:val="292929"/>
                <w:sz w:val="36"/>
                <w:szCs w:val="36"/>
              </w:rPr>
            </w:pPr>
            <w:r>
              <w:rPr>
                <w:rFonts w:cs="Arial"/>
                <w:caps/>
                <w:color w:val="292929"/>
                <w:sz w:val="36"/>
                <w:szCs w:val="36"/>
              </w:rPr>
              <w:t>APPROVAL DATE:</w:t>
            </w:r>
          </w:p>
        </w:tc>
        <w:tc>
          <w:tcPr>
            <w:tcW w:w="4680" w:type="dxa"/>
          </w:tcPr>
          <w:p w14:paraId="375BB40D" w14:textId="70DDD98D" w:rsidR="00625598" w:rsidRDefault="00625598" w:rsidP="000D42F6">
            <w:pPr>
              <w:tabs>
                <w:tab w:val="right" w:pos="9360"/>
              </w:tabs>
              <w:jc w:val="right"/>
              <w:rPr>
                <w:rFonts w:cs="Arial"/>
                <w:b/>
                <w:caps/>
                <w:color w:val="292929"/>
                <w:sz w:val="36"/>
                <w:szCs w:val="36"/>
              </w:rPr>
            </w:pPr>
            <w:r>
              <w:rPr>
                <w:rFonts w:cs="Arial"/>
                <w:b/>
                <w:caps/>
                <w:color w:val="292929"/>
                <w:sz w:val="36"/>
                <w:szCs w:val="36"/>
              </w:rPr>
              <w:t>XXXX</w:t>
            </w:r>
          </w:p>
        </w:tc>
      </w:tr>
    </w:tbl>
    <w:p w14:paraId="4F4017B4" w14:textId="77777777" w:rsidR="005238D9" w:rsidRDefault="005238D9" w:rsidP="00C72AD5">
      <w:pPr>
        <w:tabs>
          <w:tab w:val="left" w:pos="5813"/>
        </w:tabs>
      </w:pPr>
    </w:p>
    <w:p w14:paraId="68DA24B6" w14:textId="77777777" w:rsidR="005238D9" w:rsidRDefault="005238D9" w:rsidP="00C72AD5">
      <w:pPr>
        <w:tabs>
          <w:tab w:val="left" w:pos="5813"/>
        </w:tabs>
      </w:pPr>
    </w:p>
    <w:p w14:paraId="13BF4F88" w14:textId="77777777" w:rsidR="00C72AD5" w:rsidRPr="00267133" w:rsidRDefault="00892E96" w:rsidP="00C72AD5">
      <w:pPr>
        <w:tabs>
          <w:tab w:val="left" w:pos="5813"/>
        </w:tabs>
      </w:pPr>
      <w:r>
        <w:rPr>
          <w:rFonts w:cs="Arial"/>
          <w:caps/>
          <w:color w:val="292929"/>
          <w:sz w:val="28"/>
          <w:szCs w:val="28"/>
        </w:rPr>
        <w:t xml:space="preserve">PREPARED BY </w:t>
      </w:r>
      <w:r w:rsidRPr="000424B7">
        <w:rPr>
          <w:rFonts w:cs="Arial"/>
          <w:caps/>
          <w:color w:val="D907C4"/>
          <w:sz w:val="28"/>
          <w:szCs w:val="28"/>
        </w:rPr>
        <w:t>CARYN ANN HARLOS</w:t>
      </w:r>
      <w:r>
        <w:rPr>
          <w:rFonts w:cs="Arial"/>
          <w:caps/>
          <w:color w:val="292929"/>
          <w:sz w:val="28"/>
          <w:szCs w:val="28"/>
        </w:rPr>
        <w:t>, LNC SECRETARY</w:t>
      </w:r>
      <w:r>
        <w:tab/>
      </w:r>
    </w:p>
    <w:p w14:paraId="2D5AE016" w14:textId="77777777" w:rsidR="00C72AD5" w:rsidRDefault="00C72AD5">
      <w:pPr>
        <w:ind w:left="0"/>
        <w:rPr>
          <w:b/>
        </w:rPr>
        <w:sectPr w:rsidR="00C72AD5" w:rsidSect="00A330D1">
          <w:headerReference w:type="even" r:id="rId9"/>
          <w:footerReference w:type="even" r:id="rId10"/>
          <w:footerReference w:type="default" r:id="rId11"/>
          <w:headerReference w:type="first" r:id="rId12"/>
          <w:pgSz w:w="12240" w:h="15840" w:code="1"/>
          <w:pgMar w:top="1440" w:right="1440" w:bottom="1440" w:left="1440" w:header="720" w:footer="720" w:gutter="0"/>
          <w:pgNumType w:start="1"/>
          <w:cols w:space="720"/>
          <w:docGrid w:linePitch="360"/>
        </w:sectPr>
      </w:pPr>
    </w:p>
    <w:p w14:paraId="12537101" w14:textId="77777777" w:rsidR="00C72AD5" w:rsidRPr="00B305D5" w:rsidRDefault="00892E96" w:rsidP="00B305D5">
      <w:pPr>
        <w:pStyle w:val="Title"/>
        <w:shd w:val="clear" w:color="auto" w:fill="B3B3B3"/>
        <w:rPr>
          <w:b/>
          <w:shd w:val="clear" w:color="auto" w:fill="A0A0A0"/>
        </w:rPr>
      </w:pPr>
      <w:r w:rsidRPr="00B305D5">
        <w:rPr>
          <w:b/>
          <w:shd w:val="clear" w:color="auto" w:fill="A0A0A0"/>
        </w:rPr>
        <w:lastRenderedPageBreak/>
        <w:t>TABLE OF CONTENTS</w:t>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p>
    <w:p w14:paraId="2622F201" w14:textId="77777777" w:rsidR="00C72AD5" w:rsidRDefault="00C72AD5" w:rsidP="002C4EF2">
      <w:pPr>
        <w:ind w:left="0"/>
        <w:rPr>
          <w:b/>
        </w:rPr>
      </w:pPr>
    </w:p>
    <w:p w14:paraId="019691B1" w14:textId="16A8B09B" w:rsidR="004F0F1E" w:rsidRDefault="002300E8">
      <w:pPr>
        <w:pStyle w:val="TOC1"/>
        <w:tabs>
          <w:tab w:val="right" w:pos="9350"/>
        </w:tabs>
        <w:rPr>
          <w:rFonts w:eastAsiaTheme="minorEastAsia" w:cstheme="minorBidi"/>
          <w:b w:val="0"/>
          <w:caps w:val="0"/>
          <w:noProof/>
          <w:spacing w:val="0"/>
          <w:sz w:val="24"/>
          <w:szCs w:val="24"/>
          <w:u w:val="none"/>
        </w:rPr>
      </w:pPr>
      <w:r>
        <w:rPr>
          <w:b w:val="0"/>
          <w:caps w:val="0"/>
        </w:rPr>
        <w:fldChar w:fldCharType="begin"/>
      </w:r>
      <w:r>
        <w:rPr>
          <w:b w:val="0"/>
          <w:caps w:val="0"/>
        </w:rPr>
        <w:instrText xml:space="preserve"> TOC \o "1-4" </w:instrText>
      </w:r>
      <w:r>
        <w:rPr>
          <w:b w:val="0"/>
          <w:caps w:val="0"/>
        </w:rPr>
        <w:fldChar w:fldCharType="separate"/>
      </w:r>
      <w:r w:rsidR="004F0F1E">
        <w:rPr>
          <w:noProof/>
        </w:rPr>
        <w:t>OPENING CEREMONY</w:t>
      </w:r>
      <w:r w:rsidR="004F0F1E">
        <w:rPr>
          <w:noProof/>
        </w:rPr>
        <w:tab/>
      </w:r>
      <w:r w:rsidR="004F0F1E">
        <w:rPr>
          <w:noProof/>
        </w:rPr>
        <w:fldChar w:fldCharType="begin"/>
      </w:r>
      <w:r w:rsidR="004F0F1E">
        <w:rPr>
          <w:noProof/>
        </w:rPr>
        <w:instrText xml:space="preserve"> PAGEREF _Toc43073639 \h </w:instrText>
      </w:r>
      <w:r w:rsidR="004F0F1E">
        <w:rPr>
          <w:noProof/>
        </w:rPr>
      </w:r>
      <w:r w:rsidR="004F0F1E">
        <w:rPr>
          <w:noProof/>
        </w:rPr>
        <w:fldChar w:fldCharType="separate"/>
      </w:r>
      <w:r w:rsidR="004F0F1E">
        <w:rPr>
          <w:noProof/>
        </w:rPr>
        <w:t>3</w:t>
      </w:r>
      <w:r w:rsidR="004F0F1E">
        <w:rPr>
          <w:noProof/>
        </w:rPr>
        <w:fldChar w:fldCharType="end"/>
      </w:r>
    </w:p>
    <w:p w14:paraId="085FE894" w14:textId="11598911" w:rsidR="004F0F1E" w:rsidRDefault="004F0F1E">
      <w:pPr>
        <w:pStyle w:val="TOC2"/>
        <w:tabs>
          <w:tab w:val="right" w:pos="9350"/>
        </w:tabs>
        <w:rPr>
          <w:rFonts w:eastAsiaTheme="minorEastAsia" w:cstheme="minorBidi"/>
          <w:b w:val="0"/>
          <w:smallCaps w:val="0"/>
          <w:noProof/>
          <w:spacing w:val="0"/>
          <w:sz w:val="24"/>
          <w:szCs w:val="24"/>
        </w:rPr>
      </w:pPr>
      <w:r>
        <w:rPr>
          <w:noProof/>
        </w:rPr>
        <w:t>CALL TO ORDER</w:t>
      </w:r>
      <w:r>
        <w:rPr>
          <w:noProof/>
        </w:rPr>
        <w:tab/>
      </w:r>
      <w:r>
        <w:rPr>
          <w:noProof/>
        </w:rPr>
        <w:fldChar w:fldCharType="begin"/>
      </w:r>
      <w:r>
        <w:rPr>
          <w:noProof/>
        </w:rPr>
        <w:instrText xml:space="preserve"> PAGEREF _Toc43073640 \h </w:instrText>
      </w:r>
      <w:r>
        <w:rPr>
          <w:noProof/>
        </w:rPr>
      </w:r>
      <w:r>
        <w:rPr>
          <w:noProof/>
        </w:rPr>
        <w:fldChar w:fldCharType="separate"/>
      </w:r>
      <w:r>
        <w:rPr>
          <w:noProof/>
        </w:rPr>
        <w:t>3</w:t>
      </w:r>
      <w:r>
        <w:rPr>
          <w:noProof/>
        </w:rPr>
        <w:fldChar w:fldCharType="end"/>
      </w:r>
    </w:p>
    <w:p w14:paraId="626A2EDC" w14:textId="5BA1D9B8" w:rsidR="004F0F1E" w:rsidRDefault="004F0F1E">
      <w:pPr>
        <w:pStyle w:val="TOC2"/>
        <w:tabs>
          <w:tab w:val="right" w:pos="9350"/>
        </w:tabs>
        <w:rPr>
          <w:rFonts w:eastAsiaTheme="minorEastAsia" w:cstheme="minorBidi"/>
          <w:b w:val="0"/>
          <w:smallCaps w:val="0"/>
          <w:noProof/>
          <w:spacing w:val="0"/>
          <w:sz w:val="24"/>
          <w:szCs w:val="24"/>
        </w:rPr>
      </w:pPr>
      <w:r>
        <w:rPr>
          <w:noProof/>
        </w:rPr>
        <w:t>OPPORTUNITY FOR PUBLIC COMMENT</w:t>
      </w:r>
      <w:r>
        <w:rPr>
          <w:noProof/>
        </w:rPr>
        <w:tab/>
      </w:r>
      <w:r>
        <w:rPr>
          <w:noProof/>
        </w:rPr>
        <w:fldChar w:fldCharType="begin"/>
      </w:r>
      <w:r>
        <w:rPr>
          <w:noProof/>
        </w:rPr>
        <w:instrText xml:space="preserve"> PAGEREF _Toc43073641 \h </w:instrText>
      </w:r>
      <w:r>
        <w:rPr>
          <w:noProof/>
        </w:rPr>
      </w:r>
      <w:r>
        <w:rPr>
          <w:noProof/>
        </w:rPr>
        <w:fldChar w:fldCharType="separate"/>
      </w:r>
      <w:r>
        <w:rPr>
          <w:noProof/>
        </w:rPr>
        <w:t>3</w:t>
      </w:r>
      <w:r>
        <w:rPr>
          <w:noProof/>
        </w:rPr>
        <w:fldChar w:fldCharType="end"/>
      </w:r>
    </w:p>
    <w:p w14:paraId="1E94A300" w14:textId="14E632E8" w:rsidR="004F0F1E" w:rsidRDefault="004F0F1E">
      <w:pPr>
        <w:pStyle w:val="TOC1"/>
        <w:tabs>
          <w:tab w:val="right" w:pos="9350"/>
        </w:tabs>
        <w:rPr>
          <w:rFonts w:eastAsiaTheme="minorEastAsia" w:cstheme="minorBidi"/>
          <w:b w:val="0"/>
          <w:caps w:val="0"/>
          <w:noProof/>
          <w:spacing w:val="0"/>
          <w:sz w:val="24"/>
          <w:szCs w:val="24"/>
          <w:u w:val="none"/>
        </w:rPr>
      </w:pPr>
      <w:r>
        <w:rPr>
          <w:noProof/>
        </w:rPr>
        <w:t>HOUSEKEEPING</w:t>
      </w:r>
      <w:r>
        <w:rPr>
          <w:noProof/>
        </w:rPr>
        <w:tab/>
      </w:r>
      <w:r>
        <w:rPr>
          <w:noProof/>
        </w:rPr>
        <w:fldChar w:fldCharType="begin"/>
      </w:r>
      <w:r>
        <w:rPr>
          <w:noProof/>
        </w:rPr>
        <w:instrText xml:space="preserve"> PAGEREF _Toc43073642 \h </w:instrText>
      </w:r>
      <w:r>
        <w:rPr>
          <w:noProof/>
        </w:rPr>
      </w:r>
      <w:r>
        <w:rPr>
          <w:noProof/>
        </w:rPr>
        <w:fldChar w:fldCharType="separate"/>
      </w:r>
      <w:r>
        <w:rPr>
          <w:noProof/>
        </w:rPr>
        <w:t>3</w:t>
      </w:r>
      <w:r>
        <w:rPr>
          <w:noProof/>
        </w:rPr>
        <w:fldChar w:fldCharType="end"/>
      </w:r>
    </w:p>
    <w:p w14:paraId="473DF68A" w14:textId="7C17BDB5" w:rsidR="004F0F1E" w:rsidRDefault="004F0F1E">
      <w:pPr>
        <w:pStyle w:val="TOC2"/>
        <w:tabs>
          <w:tab w:val="right" w:pos="9350"/>
        </w:tabs>
        <w:rPr>
          <w:rFonts w:eastAsiaTheme="minorEastAsia" w:cstheme="minorBidi"/>
          <w:b w:val="0"/>
          <w:smallCaps w:val="0"/>
          <w:noProof/>
          <w:spacing w:val="0"/>
          <w:sz w:val="24"/>
          <w:szCs w:val="24"/>
        </w:rPr>
      </w:pPr>
      <w:r>
        <w:rPr>
          <w:noProof/>
        </w:rPr>
        <w:t>ATTENDANCE</w:t>
      </w:r>
      <w:r>
        <w:rPr>
          <w:noProof/>
        </w:rPr>
        <w:tab/>
      </w:r>
      <w:r>
        <w:rPr>
          <w:noProof/>
        </w:rPr>
        <w:fldChar w:fldCharType="begin"/>
      </w:r>
      <w:r>
        <w:rPr>
          <w:noProof/>
        </w:rPr>
        <w:instrText xml:space="preserve"> PAGEREF _Toc43073643 \h </w:instrText>
      </w:r>
      <w:r>
        <w:rPr>
          <w:noProof/>
        </w:rPr>
      </w:r>
      <w:r>
        <w:rPr>
          <w:noProof/>
        </w:rPr>
        <w:fldChar w:fldCharType="separate"/>
      </w:r>
      <w:r>
        <w:rPr>
          <w:noProof/>
        </w:rPr>
        <w:t>3</w:t>
      </w:r>
      <w:r>
        <w:rPr>
          <w:noProof/>
        </w:rPr>
        <w:fldChar w:fldCharType="end"/>
      </w:r>
    </w:p>
    <w:p w14:paraId="2F27E72C" w14:textId="319AC4A4" w:rsidR="004F0F1E" w:rsidRDefault="004F0F1E">
      <w:pPr>
        <w:pStyle w:val="TOC1"/>
        <w:tabs>
          <w:tab w:val="right" w:pos="9350"/>
        </w:tabs>
        <w:rPr>
          <w:rFonts w:eastAsiaTheme="minorEastAsia" w:cstheme="minorBidi"/>
          <w:b w:val="0"/>
          <w:caps w:val="0"/>
          <w:noProof/>
          <w:spacing w:val="0"/>
          <w:sz w:val="24"/>
          <w:szCs w:val="24"/>
          <w:u w:val="none"/>
        </w:rPr>
      </w:pPr>
      <w:r>
        <w:rPr>
          <w:noProof/>
        </w:rPr>
        <w:t>NEW BUSINESS</w:t>
      </w:r>
      <w:r>
        <w:rPr>
          <w:noProof/>
        </w:rPr>
        <w:tab/>
      </w:r>
      <w:r>
        <w:rPr>
          <w:noProof/>
        </w:rPr>
        <w:fldChar w:fldCharType="begin"/>
      </w:r>
      <w:r>
        <w:rPr>
          <w:noProof/>
        </w:rPr>
        <w:instrText xml:space="preserve"> PAGEREF _Toc43073644 \h </w:instrText>
      </w:r>
      <w:r>
        <w:rPr>
          <w:noProof/>
        </w:rPr>
      </w:r>
      <w:r>
        <w:rPr>
          <w:noProof/>
        </w:rPr>
        <w:fldChar w:fldCharType="separate"/>
      </w:r>
      <w:r>
        <w:rPr>
          <w:noProof/>
        </w:rPr>
        <w:t>4</w:t>
      </w:r>
      <w:r>
        <w:rPr>
          <w:noProof/>
        </w:rPr>
        <w:fldChar w:fldCharType="end"/>
      </w:r>
    </w:p>
    <w:p w14:paraId="28DC5110" w14:textId="29FAD484" w:rsidR="004F0F1E" w:rsidRDefault="004F0F1E">
      <w:pPr>
        <w:pStyle w:val="TOC1"/>
        <w:tabs>
          <w:tab w:val="right" w:pos="9350"/>
        </w:tabs>
        <w:rPr>
          <w:rFonts w:eastAsiaTheme="minorEastAsia" w:cstheme="minorBidi"/>
          <w:b w:val="0"/>
          <w:caps w:val="0"/>
          <w:noProof/>
          <w:spacing w:val="0"/>
          <w:sz w:val="24"/>
          <w:szCs w:val="24"/>
          <w:u w:val="none"/>
        </w:rPr>
      </w:pPr>
      <w:r>
        <w:rPr>
          <w:noProof/>
        </w:rPr>
        <w:t>PRESENTATIONS REGARDING POTENTIAL CONVENTION SITES</w:t>
      </w:r>
      <w:r>
        <w:rPr>
          <w:noProof/>
        </w:rPr>
        <w:tab/>
      </w:r>
      <w:r>
        <w:rPr>
          <w:noProof/>
        </w:rPr>
        <w:fldChar w:fldCharType="begin"/>
      </w:r>
      <w:r>
        <w:rPr>
          <w:noProof/>
        </w:rPr>
        <w:instrText xml:space="preserve"> PAGEREF _Toc43073645 \h </w:instrText>
      </w:r>
      <w:r>
        <w:rPr>
          <w:noProof/>
        </w:rPr>
      </w:r>
      <w:r>
        <w:rPr>
          <w:noProof/>
        </w:rPr>
        <w:fldChar w:fldCharType="separate"/>
      </w:r>
      <w:r>
        <w:rPr>
          <w:noProof/>
        </w:rPr>
        <w:t>4</w:t>
      </w:r>
      <w:r>
        <w:rPr>
          <w:noProof/>
        </w:rPr>
        <w:fldChar w:fldCharType="end"/>
      </w:r>
    </w:p>
    <w:p w14:paraId="271E90A1" w14:textId="2EB4D737" w:rsidR="004F0F1E" w:rsidRDefault="004F0F1E">
      <w:pPr>
        <w:pStyle w:val="TOC1"/>
        <w:tabs>
          <w:tab w:val="right" w:pos="9350"/>
        </w:tabs>
        <w:rPr>
          <w:rFonts w:eastAsiaTheme="minorEastAsia" w:cstheme="minorBidi"/>
          <w:b w:val="0"/>
          <w:caps w:val="0"/>
          <w:noProof/>
          <w:spacing w:val="0"/>
          <w:sz w:val="24"/>
          <w:szCs w:val="24"/>
          <w:u w:val="none"/>
        </w:rPr>
      </w:pPr>
      <w:r>
        <w:rPr>
          <w:noProof/>
        </w:rPr>
        <w:t>EXECUTIVE SESSION</w:t>
      </w:r>
      <w:r>
        <w:rPr>
          <w:noProof/>
        </w:rPr>
        <w:tab/>
      </w:r>
      <w:r>
        <w:rPr>
          <w:noProof/>
        </w:rPr>
        <w:fldChar w:fldCharType="begin"/>
      </w:r>
      <w:r>
        <w:rPr>
          <w:noProof/>
        </w:rPr>
        <w:instrText xml:space="preserve"> PAGEREF _Toc43073646 \h </w:instrText>
      </w:r>
      <w:r>
        <w:rPr>
          <w:noProof/>
        </w:rPr>
      </w:r>
      <w:r>
        <w:rPr>
          <w:noProof/>
        </w:rPr>
        <w:fldChar w:fldCharType="separate"/>
      </w:r>
      <w:r>
        <w:rPr>
          <w:noProof/>
        </w:rPr>
        <w:t>4</w:t>
      </w:r>
      <w:r>
        <w:rPr>
          <w:noProof/>
        </w:rPr>
        <w:fldChar w:fldCharType="end"/>
      </w:r>
    </w:p>
    <w:p w14:paraId="5A9F44B5" w14:textId="33F5BB8A" w:rsidR="004F0F1E" w:rsidRDefault="004F0F1E">
      <w:pPr>
        <w:pStyle w:val="TOC1"/>
        <w:tabs>
          <w:tab w:val="right" w:pos="9350"/>
        </w:tabs>
        <w:rPr>
          <w:rFonts w:eastAsiaTheme="minorEastAsia" w:cstheme="minorBidi"/>
          <w:b w:val="0"/>
          <w:caps w:val="0"/>
          <w:noProof/>
          <w:spacing w:val="0"/>
          <w:sz w:val="24"/>
          <w:szCs w:val="24"/>
          <w:u w:val="none"/>
        </w:rPr>
      </w:pPr>
      <w:r>
        <w:rPr>
          <w:noProof/>
        </w:rPr>
        <w:t>NEW BUSINESS (cont’d)</w:t>
      </w:r>
      <w:r>
        <w:rPr>
          <w:noProof/>
        </w:rPr>
        <w:tab/>
      </w:r>
      <w:r>
        <w:rPr>
          <w:noProof/>
        </w:rPr>
        <w:fldChar w:fldCharType="begin"/>
      </w:r>
      <w:r>
        <w:rPr>
          <w:noProof/>
        </w:rPr>
        <w:instrText xml:space="preserve"> PAGEREF _Toc43073647 \h </w:instrText>
      </w:r>
      <w:r>
        <w:rPr>
          <w:noProof/>
        </w:rPr>
      </w:r>
      <w:r>
        <w:rPr>
          <w:noProof/>
        </w:rPr>
        <w:fldChar w:fldCharType="separate"/>
      </w:r>
      <w:r>
        <w:rPr>
          <w:noProof/>
        </w:rPr>
        <w:t>5</w:t>
      </w:r>
      <w:r>
        <w:rPr>
          <w:noProof/>
        </w:rPr>
        <w:fldChar w:fldCharType="end"/>
      </w:r>
    </w:p>
    <w:p w14:paraId="2B1BB3E3" w14:textId="0AE60375" w:rsidR="004F0F1E" w:rsidRDefault="004F0F1E">
      <w:pPr>
        <w:pStyle w:val="TOC1"/>
        <w:tabs>
          <w:tab w:val="right" w:pos="9350"/>
        </w:tabs>
        <w:rPr>
          <w:rFonts w:eastAsiaTheme="minorEastAsia" w:cstheme="minorBidi"/>
          <w:b w:val="0"/>
          <w:caps w:val="0"/>
          <w:noProof/>
          <w:spacing w:val="0"/>
          <w:sz w:val="24"/>
          <w:szCs w:val="24"/>
          <w:u w:val="none"/>
        </w:rPr>
      </w:pPr>
      <w:r>
        <w:rPr>
          <w:noProof/>
        </w:rPr>
        <w:t>ADJOURNMENT</w:t>
      </w:r>
      <w:r>
        <w:rPr>
          <w:noProof/>
        </w:rPr>
        <w:tab/>
      </w:r>
      <w:r>
        <w:rPr>
          <w:noProof/>
        </w:rPr>
        <w:fldChar w:fldCharType="begin"/>
      </w:r>
      <w:r>
        <w:rPr>
          <w:noProof/>
        </w:rPr>
        <w:instrText xml:space="preserve"> PAGEREF _Toc43073648 \h </w:instrText>
      </w:r>
      <w:r>
        <w:rPr>
          <w:noProof/>
        </w:rPr>
      </w:r>
      <w:r>
        <w:rPr>
          <w:noProof/>
        </w:rPr>
        <w:fldChar w:fldCharType="separate"/>
      </w:r>
      <w:r>
        <w:rPr>
          <w:noProof/>
        </w:rPr>
        <w:t>17</w:t>
      </w:r>
      <w:r>
        <w:rPr>
          <w:noProof/>
        </w:rPr>
        <w:fldChar w:fldCharType="end"/>
      </w:r>
    </w:p>
    <w:p w14:paraId="023D101C" w14:textId="74B291F6" w:rsidR="00E90A82" w:rsidRPr="00E90A82" w:rsidRDefault="002300E8" w:rsidP="00397B11">
      <w:pPr>
        <w:ind w:left="0"/>
      </w:pPr>
      <w:r>
        <w:rPr>
          <w:rFonts w:asciiTheme="minorHAnsi" w:hAnsiTheme="minorHAnsi"/>
          <w:b/>
          <w:caps/>
          <w:sz w:val="22"/>
          <w:szCs w:val="22"/>
          <w:u w:val="single"/>
        </w:rPr>
        <w:fldChar w:fldCharType="end"/>
      </w:r>
    </w:p>
    <w:p w14:paraId="45F3C111" w14:textId="77777777" w:rsidR="00116342" w:rsidRDefault="00892E96" w:rsidP="00116342">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right="360"/>
        <w:jc w:val="left"/>
        <w:rPr>
          <w:b/>
          <w:i/>
          <w:color w:val="008000"/>
        </w:rPr>
      </w:pPr>
      <w:r w:rsidRPr="002C4EF2">
        <w:rPr>
          <w:b/>
        </w:rPr>
        <w:t>LEGEND:</w:t>
      </w:r>
      <w:r w:rsidRPr="00844265">
        <w:t xml:space="preserve">  </w:t>
      </w:r>
      <w:r w:rsidRPr="002C4EF2">
        <w:rPr>
          <w:b/>
          <w:color w:val="0000FF"/>
          <w:u w:val="single"/>
        </w:rPr>
        <w:t>text to be inserted</w:t>
      </w:r>
      <w:r w:rsidRPr="00844265">
        <w:t xml:space="preserve">, </w:t>
      </w:r>
      <w:r w:rsidRPr="002C4EF2">
        <w:rPr>
          <w:b/>
          <w:i/>
          <w:strike/>
          <w:color w:val="FF0000"/>
        </w:rPr>
        <w:t>text to be deleted</w:t>
      </w:r>
      <w:r w:rsidRPr="00844265">
        <w:t xml:space="preserve">, unchanged existing text, </w:t>
      </w:r>
      <w:r w:rsidRPr="005911EA">
        <w:rPr>
          <w:b/>
          <w:i/>
          <w:color w:val="00B050"/>
        </w:rPr>
        <w:t xml:space="preserve">substantive final main motions.  </w:t>
      </w:r>
    </w:p>
    <w:p w14:paraId="334280EB" w14:textId="77777777" w:rsidR="00116342" w:rsidRDefault="00116342" w:rsidP="00116342">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right="360"/>
        <w:jc w:val="left"/>
        <w:rPr>
          <w:b/>
          <w:i/>
          <w:color w:val="008000"/>
        </w:rPr>
      </w:pPr>
    </w:p>
    <w:p w14:paraId="1CC82501" w14:textId="3412F814" w:rsidR="00116342" w:rsidRDefault="00892E96" w:rsidP="00116342">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right="360"/>
        <w:jc w:val="left"/>
        <w:rPr>
          <w:rFonts w:cs="Arial"/>
        </w:rPr>
      </w:pPr>
      <w:r w:rsidRPr="00844265">
        <w:rPr>
          <w:rFonts w:cs="Arial"/>
        </w:rPr>
        <w:t xml:space="preserve">All main substantive motions will be set off by </w:t>
      </w:r>
      <w:r w:rsidRPr="005911EA">
        <w:rPr>
          <w:rFonts w:cs="Arial"/>
          <w:b/>
          <w:i/>
          <w:color w:val="00B050"/>
        </w:rPr>
        <w:t>bold and italics in green font</w:t>
      </w:r>
      <w:r w:rsidRPr="005911EA">
        <w:rPr>
          <w:rFonts w:cs="Arial"/>
          <w:color w:val="00B050"/>
        </w:rPr>
        <w:t xml:space="preserve">  </w:t>
      </w:r>
      <w:r w:rsidRPr="00844265">
        <w:rPr>
          <w:rFonts w:cs="Arial"/>
        </w:rPr>
        <w:t xml:space="preserve">(with related subsidiary and incidental motions </w:t>
      </w:r>
      <w:r w:rsidRPr="00844265">
        <w:rPr>
          <w:rFonts w:cs="Arial"/>
          <w:i/>
          <w:highlight w:val="yellow"/>
        </w:rPr>
        <w:t>set off by highlighted italics</w:t>
      </w:r>
      <w:r w:rsidRPr="00844265">
        <w:rPr>
          <w:rFonts w:cs="Arial"/>
        </w:rPr>
        <w:t>) and will be assigned a motion number comprising the date and a sequential number to be recorded in the Secretary's Main Motion</w:t>
      </w:r>
      <w:r w:rsidR="00B92187">
        <w:rPr>
          <w:rFonts w:cs="Arial"/>
        </w:rPr>
        <w:t>/Ballot</w:t>
      </w:r>
      <w:r w:rsidRPr="00844265">
        <w:rPr>
          <w:rFonts w:cs="Arial"/>
        </w:rPr>
        <w:t xml:space="preserve"> Tally record located at </w:t>
      </w:r>
      <w:r w:rsidR="0060691B">
        <w:rPr>
          <w:rStyle w:val="Hyperlink"/>
          <w:rFonts w:cs="Arial"/>
        </w:rPr>
        <w:t>https://tinyurl.com/lncvotestally2020</w:t>
      </w:r>
    </w:p>
    <w:p w14:paraId="60FEB587" w14:textId="688A2853" w:rsidR="00632333" w:rsidRDefault="00632333" w:rsidP="00116342">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right="360"/>
        <w:jc w:val="left"/>
        <w:rPr>
          <w:rFonts w:cs="Arial"/>
        </w:rPr>
      </w:pPr>
    </w:p>
    <w:p w14:paraId="1739E759" w14:textId="5FF6FAA6" w:rsidR="00632333" w:rsidRDefault="00632333" w:rsidP="00116342">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right="360"/>
        <w:jc w:val="left"/>
        <w:rPr>
          <w:rFonts w:cs="Arial"/>
        </w:rPr>
      </w:pPr>
      <w:r>
        <w:rPr>
          <w:rFonts w:cs="Arial"/>
        </w:rPr>
        <w:t xml:space="preserve">All vote results, challenges, and rulings will be set off by </w:t>
      </w:r>
      <w:r w:rsidR="00844F55">
        <w:rPr>
          <w:rFonts w:cs="Arial"/>
          <w:b/>
          <w:i/>
        </w:rPr>
        <w:t>BOLD ITALICS</w:t>
      </w:r>
      <w:r>
        <w:rPr>
          <w:rFonts w:cs="Arial"/>
        </w:rPr>
        <w:t>.</w:t>
      </w:r>
    </w:p>
    <w:p w14:paraId="31077F43" w14:textId="07AA083B" w:rsidR="00632333" w:rsidRDefault="00632333" w:rsidP="00116342">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right="360"/>
        <w:jc w:val="left"/>
        <w:rPr>
          <w:rFonts w:cs="Arial"/>
        </w:rPr>
      </w:pPr>
    </w:p>
    <w:p w14:paraId="331C53DF" w14:textId="0D47E355" w:rsidR="00706601" w:rsidRDefault="008511B0" w:rsidP="00116342">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right="360"/>
        <w:jc w:val="left"/>
        <w:rPr>
          <w:rStyle w:val="Hyperlink"/>
          <w:rFonts w:cs="Arial"/>
        </w:rPr>
      </w:pPr>
      <w:r>
        <w:rPr>
          <w:rFonts w:cs="Arial"/>
        </w:rPr>
        <w:t xml:space="preserve">The LPedia article for this meeting can be found at: </w:t>
      </w:r>
      <w:hyperlink r:id="rId13" w:history="1">
        <w:r w:rsidR="0060691B" w:rsidRPr="00C51342">
          <w:rPr>
            <w:rStyle w:val="Hyperlink"/>
            <w:rFonts w:cs="Arial"/>
          </w:rPr>
          <w:t>https://lpedia.org/wiki/LNC_Meeting_9_May_2020</w:t>
        </w:r>
      </w:hyperlink>
    </w:p>
    <w:p w14:paraId="0871FB62" w14:textId="77777777" w:rsidR="0060691B" w:rsidRDefault="0060691B" w:rsidP="00116342">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right="360"/>
        <w:jc w:val="left"/>
        <w:rPr>
          <w:rFonts w:cs="Arial"/>
        </w:rPr>
      </w:pPr>
    </w:p>
    <w:p w14:paraId="4457193F" w14:textId="60CA5A77" w:rsidR="008511B0" w:rsidRPr="00632333" w:rsidRDefault="00844F55" w:rsidP="00116342">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right="360"/>
        <w:jc w:val="left"/>
        <w:rPr>
          <w:rFonts w:cs="Arial"/>
        </w:rPr>
      </w:pPr>
      <w:r>
        <w:rPr>
          <w:rFonts w:cs="Arial"/>
        </w:rPr>
        <w:t xml:space="preserve"> Recordings for this meeting can be found at the LPedia link.</w:t>
      </w:r>
    </w:p>
    <w:p w14:paraId="454052A2" w14:textId="77777777" w:rsidR="00E90A82" w:rsidRDefault="00892E96" w:rsidP="00E90A82">
      <w:pPr>
        <w:tabs>
          <w:tab w:val="left" w:pos="3275"/>
        </w:tabs>
        <w:ind w:left="0"/>
      </w:pPr>
      <w:r>
        <w:tab/>
      </w:r>
    </w:p>
    <w:p w14:paraId="051C3EE4" w14:textId="3EC09B50" w:rsidR="00632333" w:rsidRDefault="00892E96" w:rsidP="00D7225B">
      <w:pPr>
        <w:pStyle w:val="BodyText"/>
        <w:tabs>
          <w:tab w:val="right" w:pos="8460"/>
        </w:tabs>
        <w:ind w:left="0" w:right="360"/>
        <w:jc w:val="left"/>
        <w:rPr>
          <w:rFonts w:cs="Arial"/>
        </w:rPr>
      </w:pPr>
      <w:r w:rsidRPr="00844265">
        <w:rPr>
          <w:rFonts w:cs="Arial"/>
        </w:rPr>
        <w:t xml:space="preserve">. </w:t>
      </w:r>
    </w:p>
    <w:p w14:paraId="7E1334E2" w14:textId="77777777" w:rsidR="00632333" w:rsidRDefault="00632333">
      <w:pPr>
        <w:ind w:left="0"/>
        <w:rPr>
          <w:rFonts w:cs="Arial"/>
        </w:rPr>
      </w:pPr>
      <w:r>
        <w:rPr>
          <w:rFonts w:cs="Arial"/>
        </w:rPr>
        <w:br w:type="page"/>
      </w:r>
    </w:p>
    <w:p w14:paraId="27A5679B" w14:textId="7E6BDF59" w:rsidR="00A24BC6" w:rsidRPr="002C4EF2" w:rsidRDefault="00892E96" w:rsidP="00600F2F">
      <w:pPr>
        <w:pStyle w:val="Heading1"/>
      </w:pPr>
      <w:bookmarkStart w:id="1" w:name="_Toc401781992"/>
      <w:bookmarkStart w:id="2" w:name="_Toc43073639"/>
      <w:r w:rsidRPr="002C4EF2">
        <w:lastRenderedPageBreak/>
        <w:t>OPENING CEREMONY</w:t>
      </w:r>
      <w:bookmarkEnd w:id="1"/>
      <w:bookmarkEnd w:id="2"/>
    </w:p>
    <w:p w14:paraId="0F846750" w14:textId="76B5AA1A" w:rsidR="00A24BC6" w:rsidRDefault="00A24BC6" w:rsidP="00715525">
      <w:pPr>
        <w:pStyle w:val="BodyText"/>
        <w:ind w:left="0"/>
        <w:rPr>
          <w:rFonts w:cs="Arial"/>
        </w:rPr>
      </w:pPr>
    </w:p>
    <w:p w14:paraId="657C33A0" w14:textId="41CA632B" w:rsidR="00844265" w:rsidRPr="00B305D5" w:rsidRDefault="00892E96" w:rsidP="00D1081C">
      <w:pPr>
        <w:pStyle w:val="Heading2"/>
      </w:pPr>
      <w:bookmarkStart w:id="3" w:name="_Toc401781993"/>
      <w:bookmarkStart w:id="4" w:name="_Toc43073640"/>
      <w:r w:rsidRPr="00B305D5">
        <w:t>CALL TO ORDER</w:t>
      </w:r>
      <w:bookmarkEnd w:id="3"/>
      <w:bookmarkEnd w:id="4"/>
    </w:p>
    <w:p w14:paraId="68D57539" w14:textId="77777777" w:rsidR="00844265" w:rsidRPr="00844265" w:rsidRDefault="00844265" w:rsidP="00715525">
      <w:pPr>
        <w:pStyle w:val="BodyText"/>
        <w:ind w:left="0"/>
        <w:rPr>
          <w:rFonts w:cs="Arial"/>
        </w:rPr>
      </w:pPr>
    </w:p>
    <w:p w14:paraId="5FFF0A09" w14:textId="25CEBCBF" w:rsidR="00633AC2" w:rsidRDefault="00892E96" w:rsidP="00715525">
      <w:pPr>
        <w:pStyle w:val="BodyText"/>
        <w:ind w:left="0"/>
        <w:rPr>
          <w:rFonts w:cs="Arial"/>
        </w:rPr>
      </w:pPr>
      <w:r w:rsidRPr="00844265">
        <w:rPr>
          <w:rFonts w:cs="Arial"/>
        </w:rPr>
        <w:t>Chairman Nicholas J. Sarwark</w:t>
      </w:r>
      <w:r w:rsidR="00256314" w:rsidRPr="00844265">
        <w:rPr>
          <w:rFonts w:cs="Arial"/>
        </w:rPr>
        <w:t xml:space="preserve"> called the meeting to order</w:t>
      </w:r>
      <w:r w:rsidR="00C03529">
        <w:rPr>
          <w:rFonts w:cs="Arial"/>
        </w:rPr>
        <w:t xml:space="preserve"> at </w:t>
      </w:r>
      <w:r w:rsidR="00A23494">
        <w:rPr>
          <w:rFonts w:cs="Arial"/>
        </w:rPr>
        <w:t>12:0</w:t>
      </w:r>
      <w:r w:rsidR="00DA60F9">
        <w:rPr>
          <w:rFonts w:cs="Arial"/>
        </w:rPr>
        <w:t>2</w:t>
      </w:r>
      <w:r w:rsidRPr="00844265">
        <w:rPr>
          <w:rFonts w:cs="Arial"/>
        </w:rPr>
        <w:t xml:space="preserve"> </w:t>
      </w:r>
      <w:r w:rsidR="000F2558">
        <w:rPr>
          <w:rFonts w:cs="Arial"/>
        </w:rPr>
        <w:t>p</w:t>
      </w:r>
      <w:r w:rsidRPr="00844265">
        <w:rPr>
          <w:rFonts w:cs="Arial"/>
        </w:rPr>
        <w:t xml:space="preserve">.m. (all times </w:t>
      </w:r>
      <w:r w:rsidR="000F2558">
        <w:rPr>
          <w:rFonts w:cs="Arial"/>
        </w:rPr>
        <w:t>Eastern</w:t>
      </w:r>
      <w:r w:rsidR="00256314" w:rsidRPr="00844265">
        <w:rPr>
          <w:rFonts w:cs="Arial"/>
        </w:rPr>
        <w:t>)</w:t>
      </w:r>
      <w:r w:rsidR="00E62AFC">
        <w:rPr>
          <w:rFonts w:cs="Arial"/>
        </w:rPr>
        <w:t>.</w:t>
      </w:r>
    </w:p>
    <w:p w14:paraId="02224A0C" w14:textId="787F71B7" w:rsidR="00E62AFC" w:rsidRDefault="00E62AFC" w:rsidP="00715525">
      <w:pPr>
        <w:pStyle w:val="BodyText"/>
        <w:ind w:left="0"/>
        <w:rPr>
          <w:rFonts w:cs="Arial"/>
        </w:rPr>
      </w:pPr>
    </w:p>
    <w:p w14:paraId="2BD6948D" w14:textId="069FBD91" w:rsidR="00844265" w:rsidRPr="002C4EF2" w:rsidRDefault="00892E96" w:rsidP="00D1081C">
      <w:pPr>
        <w:pStyle w:val="Heading2"/>
      </w:pPr>
      <w:bookmarkStart w:id="5" w:name="_Toc401781994"/>
      <w:bookmarkStart w:id="6" w:name="_Toc43073641"/>
      <w:r w:rsidRPr="002C4EF2">
        <w:t>OPPORTUNITY FOR PUBLIC COMMENT</w:t>
      </w:r>
      <w:bookmarkEnd w:id="5"/>
      <w:bookmarkEnd w:id="6"/>
    </w:p>
    <w:p w14:paraId="620DAA14" w14:textId="77777777" w:rsidR="00844265" w:rsidRPr="00844265" w:rsidRDefault="00844265" w:rsidP="00715525">
      <w:pPr>
        <w:pStyle w:val="BodyText"/>
        <w:ind w:left="0"/>
        <w:rPr>
          <w:rFonts w:cs="Arial"/>
        </w:rPr>
      </w:pPr>
    </w:p>
    <w:p w14:paraId="389A8F0D" w14:textId="0761B94E" w:rsidR="00844265" w:rsidRDefault="008A1739" w:rsidP="00715525">
      <w:pPr>
        <w:pStyle w:val="BodyText"/>
        <w:ind w:left="0"/>
        <w:rPr>
          <w:rFonts w:cs="Arial"/>
        </w:rPr>
      </w:pPr>
      <w:r>
        <w:rPr>
          <w:rFonts w:cs="Arial"/>
        </w:rPr>
        <w:t>M</w:t>
      </w:r>
      <w:r w:rsidR="005D0958">
        <w:rPr>
          <w:rFonts w:cs="Arial"/>
        </w:rPr>
        <w:t>any</w:t>
      </w:r>
      <w:r>
        <w:rPr>
          <w:rFonts w:cs="Arial"/>
        </w:rPr>
        <w:t xml:space="preserve"> members of the gallery expressed their opinions on the course of action that the LNC should take.  There was a wide variety of views expressed both on the microphone and via the chat</w:t>
      </w:r>
      <w:r w:rsidR="005D0958">
        <w:rPr>
          <w:rFonts w:cs="Arial"/>
        </w:rPr>
        <w:t xml:space="preserve"> feature of the Zoom meeting room</w:t>
      </w:r>
      <w:r>
        <w:rPr>
          <w:rFonts w:cs="Arial"/>
        </w:rPr>
        <w:t>.</w:t>
      </w:r>
      <w:r w:rsidR="00DA60F9">
        <w:rPr>
          <w:rFonts w:cs="Arial"/>
        </w:rPr>
        <w:t xml:space="preserve">  Mr. Sarwark extended public comment so that it lasted approximately </w:t>
      </w:r>
      <w:r w:rsidR="005D0958">
        <w:rPr>
          <w:rFonts w:cs="Arial"/>
        </w:rPr>
        <w:t>ninety (</w:t>
      </w:r>
      <w:r w:rsidR="00DA60F9">
        <w:rPr>
          <w:rFonts w:cs="Arial"/>
        </w:rPr>
        <w:t>90</w:t>
      </w:r>
      <w:r w:rsidR="005D0958">
        <w:rPr>
          <w:rFonts w:cs="Arial"/>
        </w:rPr>
        <w:t>)</w:t>
      </w:r>
      <w:r w:rsidR="00DA60F9">
        <w:rPr>
          <w:rFonts w:cs="Arial"/>
        </w:rPr>
        <w:t xml:space="preserve"> minutes in order to allow everyone to speak.</w:t>
      </w:r>
    </w:p>
    <w:p w14:paraId="59FE2C5A" w14:textId="06F8601A" w:rsidR="00A23494" w:rsidRDefault="00A23494" w:rsidP="00715525">
      <w:pPr>
        <w:pStyle w:val="BodyText"/>
        <w:ind w:left="0"/>
        <w:rPr>
          <w:rFonts w:cs="Arial"/>
        </w:rPr>
      </w:pPr>
    </w:p>
    <w:p w14:paraId="1C6EBE24" w14:textId="45CBE836" w:rsidR="00844265" w:rsidRPr="00600F2F" w:rsidRDefault="00892E96" w:rsidP="00600F2F">
      <w:pPr>
        <w:pStyle w:val="Heading1"/>
      </w:pPr>
      <w:bookmarkStart w:id="7" w:name="_Toc401781995"/>
      <w:bookmarkStart w:id="8" w:name="_Toc43073642"/>
      <w:r w:rsidRPr="00600F2F">
        <w:t>HOUSEKEEPING</w:t>
      </w:r>
      <w:bookmarkEnd w:id="7"/>
      <w:bookmarkEnd w:id="8"/>
    </w:p>
    <w:p w14:paraId="5F812B71" w14:textId="77777777" w:rsidR="00A5555E" w:rsidRPr="00844265" w:rsidRDefault="00A5555E" w:rsidP="00715525">
      <w:pPr>
        <w:pStyle w:val="BodyText"/>
        <w:ind w:left="0"/>
        <w:rPr>
          <w:rFonts w:cs="Arial"/>
        </w:rPr>
      </w:pPr>
    </w:p>
    <w:p w14:paraId="796C6903" w14:textId="19A3F507" w:rsidR="00844265" w:rsidRPr="00844265" w:rsidRDefault="00892E96" w:rsidP="0084497D">
      <w:pPr>
        <w:pStyle w:val="Heading2"/>
      </w:pPr>
      <w:bookmarkStart w:id="9" w:name="_Toc401781996"/>
      <w:bookmarkStart w:id="10" w:name="_Toc43073643"/>
      <w:r w:rsidRPr="00844265">
        <w:t>ATTENDANCE</w:t>
      </w:r>
      <w:bookmarkEnd w:id="9"/>
      <w:bookmarkEnd w:id="10"/>
    </w:p>
    <w:p w14:paraId="4F05858F" w14:textId="77777777" w:rsidR="00844265" w:rsidRPr="00844265" w:rsidRDefault="00844265" w:rsidP="00715525">
      <w:pPr>
        <w:pStyle w:val="BodyText"/>
        <w:ind w:left="0"/>
        <w:rPr>
          <w:rFonts w:cs="Arial"/>
        </w:rPr>
      </w:pPr>
    </w:p>
    <w:p w14:paraId="21E1A754" w14:textId="4ED17534" w:rsidR="00844265" w:rsidRPr="00844265" w:rsidRDefault="00892E96" w:rsidP="00844265">
      <w:pPr>
        <w:ind w:left="0"/>
        <w:jc w:val="both"/>
        <w:rPr>
          <w:rFonts w:cs="Arial"/>
        </w:rPr>
      </w:pPr>
      <w:r w:rsidRPr="00844265">
        <w:rPr>
          <w:rFonts w:cs="Arial"/>
        </w:rPr>
        <w:t>The following were in attendance:</w:t>
      </w:r>
    </w:p>
    <w:p w14:paraId="68DCF5F7" w14:textId="77777777" w:rsidR="00844265" w:rsidRPr="00844265" w:rsidRDefault="00844265" w:rsidP="00844265">
      <w:pPr>
        <w:ind w:left="0"/>
        <w:jc w:val="both"/>
        <w:rPr>
          <w:rFonts w:cs="Arial"/>
        </w:rPr>
      </w:pPr>
    </w:p>
    <w:p w14:paraId="7FD4E443" w14:textId="77777777" w:rsidR="00844265" w:rsidRPr="00844265" w:rsidRDefault="00892E96" w:rsidP="00844265">
      <w:pPr>
        <w:ind w:left="0"/>
        <w:jc w:val="both"/>
        <w:rPr>
          <w:rFonts w:cs="Arial"/>
        </w:rPr>
      </w:pPr>
      <w:r w:rsidRPr="00844265">
        <w:rPr>
          <w:rFonts w:cs="Arial"/>
          <w:b/>
        </w:rPr>
        <w:t>Officers:</w:t>
      </w:r>
      <w:r w:rsidRPr="00844265">
        <w:rPr>
          <w:rFonts w:cs="Arial"/>
        </w:rPr>
        <w:t xml:space="preserve"> Nicholas J. Sarwark (Chair), Alex Merced (Vice-Chair), Caryn Ann Harlos (Secretary), Tim Hagan (Treasurer)</w:t>
      </w:r>
    </w:p>
    <w:p w14:paraId="2545CEE2" w14:textId="77777777" w:rsidR="00844265" w:rsidRPr="00844265" w:rsidRDefault="00844265" w:rsidP="00844265">
      <w:pPr>
        <w:ind w:left="0"/>
        <w:jc w:val="both"/>
        <w:rPr>
          <w:rFonts w:cs="Arial"/>
        </w:rPr>
      </w:pPr>
    </w:p>
    <w:p w14:paraId="021E875A" w14:textId="0E2C3638" w:rsidR="00844265" w:rsidRPr="00844265" w:rsidRDefault="00892E96" w:rsidP="00844265">
      <w:pPr>
        <w:ind w:left="0"/>
        <w:jc w:val="both"/>
        <w:rPr>
          <w:rFonts w:cs="Arial"/>
        </w:rPr>
      </w:pPr>
      <w:r w:rsidRPr="00844265">
        <w:rPr>
          <w:rFonts w:cs="Arial"/>
          <w:b/>
        </w:rPr>
        <w:t>At-Large Representatives:</w:t>
      </w:r>
      <w:r w:rsidRPr="00844265">
        <w:rPr>
          <w:rFonts w:cs="Arial"/>
        </w:rPr>
        <w:t xml:space="preserve">  Joseph Bishop-Henchman, Sam Goldstein, Alicia Mattson, Bill Redpath</w:t>
      </w:r>
      <w:r w:rsidR="00C03529">
        <w:rPr>
          <w:rFonts w:cs="Arial"/>
        </w:rPr>
        <w:t>, Joshua Smith</w:t>
      </w:r>
    </w:p>
    <w:p w14:paraId="683B339A" w14:textId="77777777" w:rsidR="00844265" w:rsidRPr="00844265" w:rsidRDefault="00844265" w:rsidP="00844265">
      <w:pPr>
        <w:ind w:left="0"/>
        <w:jc w:val="both"/>
        <w:rPr>
          <w:rFonts w:cs="Arial"/>
        </w:rPr>
      </w:pPr>
    </w:p>
    <w:p w14:paraId="423785B8" w14:textId="51B5D6EE" w:rsidR="00844265" w:rsidRPr="00844265" w:rsidRDefault="00892E96" w:rsidP="00844265">
      <w:pPr>
        <w:ind w:left="0"/>
        <w:jc w:val="both"/>
        <w:rPr>
          <w:rFonts w:cs="Arial"/>
        </w:rPr>
      </w:pPr>
      <w:r w:rsidRPr="00844265">
        <w:rPr>
          <w:rFonts w:cs="Arial"/>
          <w:b/>
        </w:rPr>
        <w:t>Regional Representatives:</w:t>
      </w:r>
      <w:r w:rsidRPr="00844265">
        <w:rPr>
          <w:rFonts w:cs="Arial"/>
        </w:rPr>
        <w:t xml:space="preserve">  Richard </w:t>
      </w:r>
      <w:r w:rsidR="00751EA8">
        <w:rPr>
          <w:rFonts w:cs="Arial"/>
        </w:rPr>
        <w:t xml:space="preserve">T. </w:t>
      </w:r>
      <w:r w:rsidRPr="00844265">
        <w:rPr>
          <w:rFonts w:cs="Arial"/>
        </w:rPr>
        <w:t>Longstreth (Region 1), Steven Nekhaila (Region 2), Elizabeth Van Horn (Region 3), Jeff Hewitt (Region 4), Jim Lark (Region 5), John Phillips (Region 6), Whitney Bilyeu (Region 7)</w:t>
      </w:r>
      <w:r w:rsidR="00D9637C">
        <w:rPr>
          <w:rFonts w:cs="Arial"/>
        </w:rPr>
        <w:t>, Justin O’Donnell (Region 8)</w:t>
      </w:r>
    </w:p>
    <w:p w14:paraId="6711CE77" w14:textId="77777777" w:rsidR="00844265" w:rsidRPr="00844265" w:rsidRDefault="00844265" w:rsidP="00844265">
      <w:pPr>
        <w:ind w:left="0"/>
        <w:jc w:val="both"/>
        <w:rPr>
          <w:rFonts w:cs="Arial"/>
        </w:rPr>
      </w:pPr>
    </w:p>
    <w:p w14:paraId="312A9747" w14:textId="6BE64742" w:rsidR="00844265" w:rsidRPr="00844265" w:rsidRDefault="00892E96" w:rsidP="00844265">
      <w:pPr>
        <w:ind w:left="0"/>
        <w:jc w:val="both"/>
        <w:rPr>
          <w:rFonts w:cs="Arial"/>
        </w:rPr>
      </w:pPr>
      <w:r w:rsidRPr="00844265">
        <w:rPr>
          <w:rFonts w:cs="Arial"/>
          <w:b/>
        </w:rPr>
        <w:t>Regional Alternates:</w:t>
      </w:r>
      <w:r w:rsidRPr="00844265">
        <w:rPr>
          <w:rFonts w:cs="Arial"/>
        </w:rPr>
        <w:t xml:space="preserve"> </w:t>
      </w:r>
      <w:r w:rsidR="003A2ECA">
        <w:rPr>
          <w:rFonts w:cs="Arial"/>
        </w:rPr>
        <w:t>Francis Wendt</w:t>
      </w:r>
      <w:r w:rsidR="00C03529">
        <w:rPr>
          <w:rFonts w:cs="Arial"/>
        </w:rPr>
        <w:t xml:space="preserve"> (Region 1), </w:t>
      </w:r>
      <w:r w:rsidRPr="00844265">
        <w:rPr>
          <w:rFonts w:cs="Arial"/>
        </w:rPr>
        <w:t xml:space="preserve">Paige </w:t>
      </w:r>
      <w:r w:rsidR="004E68B3">
        <w:rPr>
          <w:rFonts w:cs="Arial"/>
        </w:rPr>
        <w:t>Sexton</w:t>
      </w:r>
      <w:r w:rsidRPr="00844265">
        <w:rPr>
          <w:rFonts w:cs="Arial"/>
        </w:rPr>
        <w:t xml:space="preserve"> (Region 2)</w:t>
      </w:r>
      <w:r w:rsidR="00D7225B">
        <w:rPr>
          <w:rFonts w:cs="Arial"/>
        </w:rPr>
        <w:t xml:space="preserve">, </w:t>
      </w:r>
      <w:r w:rsidR="00C03529">
        <w:rPr>
          <w:rFonts w:cs="Arial"/>
        </w:rPr>
        <w:t xml:space="preserve">Dustin Nanna (Region 3), </w:t>
      </w:r>
      <w:r w:rsidR="003A2ECA">
        <w:rPr>
          <w:rFonts w:cs="Arial"/>
        </w:rPr>
        <w:t>Tim Ferreira</w:t>
      </w:r>
      <w:r w:rsidRPr="00844265">
        <w:rPr>
          <w:rFonts w:cs="Arial"/>
        </w:rPr>
        <w:t xml:space="preserve"> (Region 4), </w:t>
      </w:r>
      <w:r w:rsidR="00C03529">
        <w:rPr>
          <w:rFonts w:cs="Arial"/>
        </w:rPr>
        <w:t xml:space="preserve">Susan Hogarth (Region 5), Erin Adams (Region 7), </w:t>
      </w:r>
      <w:r w:rsidR="009E301C">
        <w:rPr>
          <w:rFonts w:cs="Arial"/>
        </w:rPr>
        <w:t xml:space="preserve">Phillip Anderson </w:t>
      </w:r>
      <w:r w:rsidRPr="00844265">
        <w:rPr>
          <w:rFonts w:cs="Arial"/>
        </w:rPr>
        <w:t>(Region 8)</w:t>
      </w:r>
    </w:p>
    <w:p w14:paraId="49FA55C9" w14:textId="77777777" w:rsidR="00844265" w:rsidRPr="00844265" w:rsidRDefault="00844265" w:rsidP="00844265">
      <w:pPr>
        <w:ind w:left="0"/>
        <w:jc w:val="both"/>
        <w:rPr>
          <w:rFonts w:cs="Arial"/>
        </w:rPr>
      </w:pPr>
    </w:p>
    <w:p w14:paraId="23B9D571" w14:textId="56512DA2" w:rsidR="00844265" w:rsidRPr="00844265" w:rsidRDefault="00892E96" w:rsidP="00844265">
      <w:pPr>
        <w:ind w:left="0"/>
        <w:jc w:val="both"/>
        <w:rPr>
          <w:rFonts w:cs="Arial"/>
        </w:rPr>
      </w:pPr>
      <w:r w:rsidRPr="00844265">
        <w:rPr>
          <w:rFonts w:cs="Arial"/>
          <w:b/>
        </w:rPr>
        <w:t>Absent:</w:t>
      </w:r>
      <w:r w:rsidRPr="00844265">
        <w:rPr>
          <w:rFonts w:cs="Arial"/>
        </w:rPr>
        <w:t xml:space="preserve">  </w:t>
      </w:r>
      <w:r w:rsidR="009E301C">
        <w:rPr>
          <w:rFonts w:cs="Arial"/>
        </w:rPr>
        <w:t>None</w:t>
      </w:r>
    </w:p>
    <w:p w14:paraId="2B3E063A" w14:textId="77777777" w:rsidR="00844265" w:rsidRPr="00844265" w:rsidRDefault="00844265" w:rsidP="00844265">
      <w:pPr>
        <w:ind w:left="0"/>
        <w:jc w:val="both"/>
        <w:rPr>
          <w:rFonts w:cs="Arial"/>
        </w:rPr>
      </w:pPr>
    </w:p>
    <w:p w14:paraId="46C2DBE2" w14:textId="544FBFF1" w:rsidR="008A1739" w:rsidRDefault="00892E96" w:rsidP="00844265">
      <w:pPr>
        <w:ind w:left="0"/>
        <w:jc w:val="both"/>
        <w:rPr>
          <w:rFonts w:cs="Arial"/>
        </w:rPr>
      </w:pPr>
      <w:r w:rsidRPr="00844265">
        <w:rPr>
          <w:rFonts w:cs="Arial"/>
          <w:b/>
        </w:rPr>
        <w:t>Staff:</w:t>
      </w:r>
      <w:r w:rsidRPr="00844265">
        <w:rPr>
          <w:rFonts w:cs="Arial"/>
        </w:rPr>
        <w:t xml:space="preserve"> </w:t>
      </w:r>
      <w:r w:rsidR="009E301C">
        <w:rPr>
          <w:rFonts w:cs="Arial"/>
        </w:rPr>
        <w:t xml:space="preserve"> </w:t>
      </w:r>
      <w:r w:rsidR="00F00E44">
        <w:rPr>
          <w:rFonts w:cs="Arial"/>
        </w:rPr>
        <w:t>Daniel Fishman</w:t>
      </w:r>
      <w:r w:rsidR="00DA60F9">
        <w:rPr>
          <w:rFonts w:cs="Arial"/>
        </w:rPr>
        <w:t xml:space="preserve"> (Executive Director)</w:t>
      </w:r>
      <w:r w:rsidR="009A2BB6">
        <w:rPr>
          <w:rFonts w:cs="Arial"/>
        </w:rPr>
        <w:t>,</w:t>
      </w:r>
      <w:r w:rsidRPr="00844265">
        <w:rPr>
          <w:rFonts w:cs="Arial"/>
        </w:rPr>
        <w:t xml:space="preserve"> </w:t>
      </w:r>
      <w:r w:rsidR="008A1739">
        <w:rPr>
          <w:rFonts w:cs="Arial"/>
        </w:rPr>
        <w:t>Tara DeSisto</w:t>
      </w:r>
      <w:r w:rsidR="00DA60F9">
        <w:rPr>
          <w:rFonts w:cs="Arial"/>
        </w:rPr>
        <w:t xml:space="preserve"> (Director of Development)</w:t>
      </w:r>
    </w:p>
    <w:p w14:paraId="3745DCA6" w14:textId="77777777" w:rsidR="008A1739" w:rsidRDefault="008A1739" w:rsidP="00844265">
      <w:pPr>
        <w:ind w:left="0"/>
        <w:jc w:val="both"/>
        <w:rPr>
          <w:rFonts w:cs="Arial"/>
        </w:rPr>
      </w:pPr>
    </w:p>
    <w:p w14:paraId="17EB25B7" w14:textId="51C112A2" w:rsidR="008A1739" w:rsidRPr="008A1739" w:rsidRDefault="008A1739" w:rsidP="00844265">
      <w:pPr>
        <w:ind w:left="0"/>
        <w:jc w:val="both"/>
        <w:rPr>
          <w:rFonts w:cs="Arial"/>
        </w:rPr>
      </w:pPr>
      <w:r>
        <w:rPr>
          <w:rFonts w:cs="Arial"/>
          <w:b/>
        </w:rPr>
        <w:t>Non-LNC Members of the Convention Oversight Committee:</w:t>
      </w:r>
      <w:r>
        <w:rPr>
          <w:rFonts w:cs="Arial"/>
        </w:rPr>
        <w:t xml:space="preserve">  Daniel Hayes</w:t>
      </w:r>
      <w:r w:rsidR="00DA60F9">
        <w:rPr>
          <w:rFonts w:cs="Arial"/>
        </w:rPr>
        <w:t xml:space="preserve"> (Committee Chair)</w:t>
      </w:r>
      <w:r>
        <w:rPr>
          <w:rFonts w:cs="Arial"/>
        </w:rPr>
        <w:t>, Ken Moellman</w:t>
      </w:r>
    </w:p>
    <w:p w14:paraId="6AF0D16E" w14:textId="77777777" w:rsidR="008A1739" w:rsidRDefault="008A1739" w:rsidP="00844265">
      <w:pPr>
        <w:ind w:left="0"/>
        <w:jc w:val="both"/>
        <w:rPr>
          <w:rFonts w:cs="Arial"/>
          <w:b/>
        </w:rPr>
      </w:pPr>
    </w:p>
    <w:p w14:paraId="05819F10" w14:textId="35A4AB0F" w:rsidR="00844265" w:rsidRDefault="008A1739" w:rsidP="00844265">
      <w:pPr>
        <w:ind w:left="0"/>
        <w:jc w:val="both"/>
        <w:rPr>
          <w:rFonts w:cs="Arial"/>
        </w:rPr>
      </w:pPr>
      <w:r>
        <w:rPr>
          <w:rFonts w:cs="Arial"/>
          <w:b/>
        </w:rPr>
        <w:t>Other Notable Attendees:</w:t>
      </w:r>
      <w:r>
        <w:rPr>
          <w:rFonts w:cs="Arial"/>
        </w:rPr>
        <w:t xml:space="preserve"> Oliver Hall</w:t>
      </w:r>
      <w:r w:rsidR="009E301C">
        <w:rPr>
          <w:rFonts w:cs="Arial"/>
        </w:rPr>
        <w:t xml:space="preserve"> (LNC Special Counsel)</w:t>
      </w:r>
      <w:r>
        <w:rPr>
          <w:rFonts w:cs="Arial"/>
        </w:rPr>
        <w:t>, Richard Brown</w:t>
      </w:r>
      <w:r w:rsidR="00892E96" w:rsidRPr="00844265">
        <w:rPr>
          <w:rFonts w:cs="Arial"/>
        </w:rPr>
        <w:t xml:space="preserve">  </w:t>
      </w:r>
      <w:r w:rsidR="009E301C">
        <w:rPr>
          <w:rFonts w:cs="Arial"/>
        </w:rPr>
        <w:t>(2020 Convention Parliamentarian)</w:t>
      </w:r>
    </w:p>
    <w:p w14:paraId="32869CD4" w14:textId="713B4F46" w:rsidR="008A1739" w:rsidRDefault="008A1739" w:rsidP="00844265">
      <w:pPr>
        <w:ind w:left="0"/>
        <w:jc w:val="both"/>
        <w:rPr>
          <w:rFonts w:cs="Arial"/>
        </w:rPr>
      </w:pPr>
    </w:p>
    <w:p w14:paraId="03612BAB" w14:textId="094321AA" w:rsidR="00844265" w:rsidRPr="00844265" w:rsidRDefault="00892E96" w:rsidP="008A1739">
      <w:pPr>
        <w:ind w:left="0"/>
        <w:jc w:val="both"/>
        <w:rPr>
          <w:rFonts w:cs="Arial"/>
        </w:rPr>
      </w:pPr>
      <w:r w:rsidRPr="00844265">
        <w:rPr>
          <w:rFonts w:cs="Arial"/>
        </w:rPr>
        <w:t xml:space="preserve">The gallery contained </w:t>
      </w:r>
      <w:r w:rsidR="008A1739">
        <w:rPr>
          <w:rFonts w:cs="Arial"/>
        </w:rPr>
        <w:t>attendees too numerous to list.</w:t>
      </w:r>
    </w:p>
    <w:p w14:paraId="256E2F03" w14:textId="77777777" w:rsidR="000C2B78" w:rsidRPr="00844265" w:rsidRDefault="000C2B78" w:rsidP="00715525">
      <w:pPr>
        <w:pStyle w:val="NormalLeft0"/>
        <w:jc w:val="both"/>
        <w:rPr>
          <w:rFonts w:cs="Arial"/>
          <w:u w:val="none"/>
        </w:rPr>
      </w:pPr>
    </w:p>
    <w:p w14:paraId="5FC20FA7" w14:textId="77777777" w:rsidR="001575A6" w:rsidRDefault="001575A6" w:rsidP="001575A6">
      <w:pPr>
        <w:pStyle w:val="NormalLeft0"/>
        <w:jc w:val="both"/>
        <w:rPr>
          <w:rFonts w:cs="Arial"/>
          <w:u w:val="none"/>
        </w:rPr>
      </w:pPr>
    </w:p>
    <w:p w14:paraId="413C5E3A" w14:textId="180410E7" w:rsidR="001575A6" w:rsidRPr="00844265" w:rsidRDefault="003B77EE" w:rsidP="001575A6">
      <w:pPr>
        <w:pStyle w:val="Heading1"/>
      </w:pPr>
      <w:r>
        <w:lastRenderedPageBreak/>
        <w:t xml:space="preserve">  </w:t>
      </w:r>
      <w:bookmarkStart w:id="11" w:name="_Toc43073644"/>
      <w:r w:rsidR="00310B2D">
        <w:t>NEW BUSINESS</w:t>
      </w:r>
      <w:bookmarkEnd w:id="11"/>
    </w:p>
    <w:p w14:paraId="43F7C092" w14:textId="77777777" w:rsidR="001575A6" w:rsidRDefault="001575A6" w:rsidP="001575A6">
      <w:pPr>
        <w:pStyle w:val="NormalLeft0"/>
        <w:jc w:val="both"/>
        <w:rPr>
          <w:rFonts w:cs="Arial"/>
          <w:u w:val="none"/>
        </w:rPr>
      </w:pPr>
    </w:p>
    <w:p w14:paraId="18A9500B" w14:textId="2693AC8E" w:rsidR="001575A6" w:rsidRDefault="003B77EE" w:rsidP="001575A6">
      <w:pPr>
        <w:pStyle w:val="NormalLeft0"/>
        <w:jc w:val="both"/>
        <w:rPr>
          <w:rFonts w:cs="Arial"/>
          <w:u w:val="none"/>
        </w:rPr>
      </w:pPr>
      <w:r>
        <w:rPr>
          <w:rFonts w:cs="Arial"/>
          <w:u w:val="none"/>
        </w:rPr>
        <w:t>There was a brief discussion of informal polling results</w:t>
      </w:r>
      <w:r w:rsidR="00073876">
        <w:rPr>
          <w:rFonts w:cs="Arial"/>
          <w:u w:val="none"/>
        </w:rPr>
        <w:t xml:space="preserve"> conducted by various parties on the question of in-person convention attendance and remote participation</w:t>
      </w:r>
      <w:r>
        <w:rPr>
          <w:rFonts w:cs="Arial"/>
          <w:u w:val="none"/>
        </w:rPr>
        <w:t xml:space="preserve">.  </w:t>
      </w:r>
    </w:p>
    <w:p w14:paraId="1082216A" w14:textId="6B488B43" w:rsidR="003B77EE" w:rsidRDefault="003B77EE" w:rsidP="001575A6">
      <w:pPr>
        <w:pStyle w:val="NormalLeft0"/>
        <w:jc w:val="both"/>
        <w:rPr>
          <w:rFonts w:cs="Arial"/>
          <w:u w:val="none"/>
        </w:rPr>
      </w:pPr>
    </w:p>
    <w:p w14:paraId="669FE704" w14:textId="1225AEBC" w:rsidR="00C130CE" w:rsidRDefault="003B77EE" w:rsidP="001575A6">
      <w:pPr>
        <w:pStyle w:val="NormalLeft0"/>
        <w:jc w:val="both"/>
        <w:rPr>
          <w:rFonts w:cs="Arial"/>
          <w:u w:val="none"/>
        </w:rPr>
      </w:pPr>
      <w:r>
        <w:rPr>
          <w:rFonts w:cs="Arial"/>
          <w:u w:val="none"/>
        </w:rPr>
        <w:t>Mr. Sarwark noted that his motion to reconsider last week’s vote authorizing an in-person convention with dates and location to be selected by the LNC at this meeting</w:t>
      </w:r>
      <w:r w:rsidR="00073876">
        <w:rPr>
          <w:rFonts w:cs="Arial"/>
          <w:u w:val="none"/>
        </w:rPr>
        <w:t xml:space="preserve"> would be today’s first item of business.</w:t>
      </w:r>
      <w:r>
        <w:rPr>
          <w:rFonts w:cs="Arial"/>
          <w:u w:val="none"/>
        </w:rPr>
        <w:t xml:space="preserve"> </w:t>
      </w:r>
    </w:p>
    <w:p w14:paraId="6B23B263" w14:textId="77777777" w:rsidR="00C130CE" w:rsidRDefault="00C130CE" w:rsidP="001575A6">
      <w:pPr>
        <w:pStyle w:val="NormalLeft0"/>
        <w:jc w:val="both"/>
        <w:rPr>
          <w:rFonts w:cs="Arial"/>
          <w:u w:val="none"/>
        </w:rPr>
      </w:pPr>
    </w:p>
    <w:p w14:paraId="59138C8A" w14:textId="537F6591" w:rsidR="003B77EE" w:rsidRDefault="003B77EE" w:rsidP="001575A6">
      <w:pPr>
        <w:pStyle w:val="NormalLeft0"/>
        <w:jc w:val="both"/>
        <w:rPr>
          <w:rFonts w:cs="Arial"/>
          <w:u w:val="none"/>
        </w:rPr>
      </w:pPr>
      <w:r>
        <w:rPr>
          <w:rFonts w:cs="Arial"/>
          <w:u w:val="none"/>
        </w:rPr>
        <w:t xml:space="preserve">Ms. Harlos </w:t>
      </w:r>
      <w:r w:rsidR="00C130CE">
        <w:rPr>
          <w:rFonts w:cs="Arial"/>
          <w:u w:val="none"/>
        </w:rPr>
        <w:t xml:space="preserve">raised a </w:t>
      </w:r>
      <w:r w:rsidR="00C130CE" w:rsidRPr="00C130CE">
        <w:rPr>
          <w:rFonts w:cs="Arial"/>
          <w:b/>
          <w:i/>
          <w:u w:val="none"/>
        </w:rPr>
        <w:t>POINT OF ORDER</w:t>
      </w:r>
      <w:r>
        <w:rPr>
          <w:rFonts w:cs="Arial"/>
          <w:u w:val="none"/>
        </w:rPr>
        <w:t xml:space="preserve"> that motions to reconsider can only be made by members on the prevailing side of a vote.  Mr. B</w:t>
      </w:r>
      <w:r w:rsidR="00C130CE">
        <w:rPr>
          <w:rFonts w:cs="Arial"/>
          <w:u w:val="none"/>
        </w:rPr>
        <w:t>r</w:t>
      </w:r>
      <w:r>
        <w:rPr>
          <w:rFonts w:cs="Arial"/>
          <w:u w:val="none"/>
        </w:rPr>
        <w:t>own was consulted and agreed with the Harlos objection.</w:t>
      </w:r>
      <w:r>
        <w:rPr>
          <w:rStyle w:val="FootnoteReference"/>
          <w:rFonts w:cs="Arial"/>
          <w:u w:val="none"/>
        </w:rPr>
        <w:footnoteReference w:id="1"/>
      </w:r>
    </w:p>
    <w:p w14:paraId="59685134" w14:textId="12001674" w:rsidR="00C130CE" w:rsidRDefault="00C130CE" w:rsidP="001575A6">
      <w:pPr>
        <w:pStyle w:val="NormalLeft0"/>
        <w:jc w:val="both"/>
        <w:rPr>
          <w:rFonts w:cs="Arial"/>
          <w:u w:val="none"/>
        </w:rPr>
      </w:pPr>
    </w:p>
    <w:p w14:paraId="286A1C76" w14:textId="321B171F" w:rsidR="00C130CE" w:rsidRDefault="00C130CE" w:rsidP="001575A6">
      <w:pPr>
        <w:pStyle w:val="NormalLeft0"/>
        <w:jc w:val="both"/>
        <w:rPr>
          <w:rFonts w:cs="Arial"/>
          <w:b/>
          <w:u w:val="none"/>
        </w:rPr>
      </w:pPr>
      <w:r>
        <w:rPr>
          <w:rFonts w:cs="Arial"/>
          <w:u w:val="none"/>
        </w:rPr>
        <w:t xml:space="preserve">Ms. Mattson raised a </w:t>
      </w:r>
      <w:r w:rsidRPr="00C130CE">
        <w:rPr>
          <w:rFonts w:cs="Arial"/>
          <w:b/>
          <w:i/>
          <w:u w:val="none"/>
        </w:rPr>
        <w:t>POINT OF ORDER</w:t>
      </w:r>
      <w:r>
        <w:rPr>
          <w:rFonts w:cs="Arial"/>
          <w:u w:val="none"/>
        </w:rPr>
        <w:t xml:space="preserve"> regarding the fact that the agenda set for this meeting did not include a motion for reconsideration, and thus Mr. Sarwark’s motion could not be heard ahead of the scheduled items, though it could be heard after the scheduled business was completed.  Mr. Sarwark ruled the point of order </w:t>
      </w:r>
      <w:r w:rsidRPr="00C130CE">
        <w:rPr>
          <w:rFonts w:cs="Arial"/>
          <w:b/>
          <w:i/>
          <w:u w:val="none"/>
        </w:rPr>
        <w:t>NOT WELL-TAKEN</w:t>
      </w:r>
      <w:r w:rsidRPr="00073876">
        <w:rPr>
          <w:rFonts w:cs="Arial"/>
          <w:u w:val="none"/>
        </w:rPr>
        <w:t>.</w:t>
      </w:r>
    </w:p>
    <w:p w14:paraId="5452CC17" w14:textId="076C614E" w:rsidR="00C130CE" w:rsidRDefault="00C130CE" w:rsidP="001575A6">
      <w:pPr>
        <w:pStyle w:val="NormalLeft0"/>
        <w:jc w:val="both"/>
        <w:rPr>
          <w:rFonts w:cs="Arial"/>
          <w:b/>
          <w:u w:val="none"/>
        </w:rPr>
      </w:pPr>
    </w:p>
    <w:p w14:paraId="4901D660" w14:textId="01DB4641" w:rsidR="00BF53E4" w:rsidRDefault="00C130CE" w:rsidP="00BF53E4">
      <w:pPr>
        <w:pStyle w:val="NormalLeft0"/>
        <w:jc w:val="both"/>
        <w:rPr>
          <w:rFonts w:cs="Arial"/>
          <w:u w:val="none"/>
        </w:rPr>
      </w:pPr>
      <w:r>
        <w:rPr>
          <w:rFonts w:cs="Arial"/>
          <w:u w:val="none"/>
        </w:rPr>
        <w:t xml:space="preserve">Ms. Harlos raised a second </w:t>
      </w:r>
      <w:r>
        <w:rPr>
          <w:rFonts w:cs="Arial"/>
          <w:b/>
          <w:i/>
          <w:u w:val="none"/>
        </w:rPr>
        <w:t>POINT OF ORDER</w:t>
      </w:r>
      <w:r>
        <w:rPr>
          <w:rFonts w:cs="Arial"/>
          <w:i/>
          <w:u w:val="none"/>
        </w:rPr>
        <w:t xml:space="preserve"> </w:t>
      </w:r>
      <w:r>
        <w:rPr>
          <w:rFonts w:cs="Arial"/>
          <w:u w:val="none"/>
        </w:rPr>
        <w:t xml:space="preserve">regarding notice requirements for electronic meetings </w:t>
      </w:r>
      <w:r w:rsidR="00073876">
        <w:rPr>
          <w:rFonts w:cs="Arial"/>
          <w:u w:val="none"/>
        </w:rPr>
        <w:t>noting</w:t>
      </w:r>
      <w:r w:rsidR="00BF53E4">
        <w:rPr>
          <w:rFonts w:cs="Arial"/>
          <w:u w:val="none"/>
        </w:rPr>
        <w:t xml:space="preserve"> that business cannot go beyond the scope of notice.  Mr. Sarwark ruled the point of order </w:t>
      </w:r>
      <w:r w:rsidR="00BF53E4" w:rsidRPr="00C130CE">
        <w:rPr>
          <w:rFonts w:cs="Arial"/>
          <w:b/>
          <w:i/>
          <w:u w:val="none"/>
        </w:rPr>
        <w:t>NOT WELL-TAKEN</w:t>
      </w:r>
      <w:r w:rsidR="00BF53E4" w:rsidRPr="00073876">
        <w:rPr>
          <w:rFonts w:cs="Arial"/>
          <w:u w:val="none"/>
        </w:rPr>
        <w:t>.</w:t>
      </w:r>
      <w:r w:rsidR="00BF53E4">
        <w:rPr>
          <w:rFonts w:cs="Arial"/>
          <w:b/>
          <w:u w:val="none"/>
        </w:rPr>
        <w:t xml:space="preserve">  </w:t>
      </w:r>
      <w:r w:rsidR="00BF53E4">
        <w:rPr>
          <w:rFonts w:cs="Arial"/>
          <w:u w:val="none"/>
        </w:rPr>
        <w:t xml:space="preserve">Ms. Harlos </w:t>
      </w:r>
      <w:r w:rsidR="00BF53E4">
        <w:rPr>
          <w:rFonts w:cs="Arial"/>
          <w:b/>
          <w:i/>
          <w:u w:val="none"/>
        </w:rPr>
        <w:t xml:space="preserve">APPEALED </w:t>
      </w:r>
      <w:r w:rsidR="00BF53E4">
        <w:rPr>
          <w:rFonts w:cs="Arial"/>
          <w:u w:val="none"/>
        </w:rPr>
        <w:t>from the ruling of the Chair.</w:t>
      </w:r>
    </w:p>
    <w:p w14:paraId="4E3F58DB" w14:textId="6F40A02C" w:rsidR="00BF53E4" w:rsidRDefault="00BF53E4" w:rsidP="00BF53E4">
      <w:pPr>
        <w:pStyle w:val="NormalLeft0"/>
        <w:jc w:val="both"/>
        <w:rPr>
          <w:rFonts w:cs="Arial"/>
          <w:u w:val="none"/>
        </w:rPr>
      </w:pPr>
    </w:p>
    <w:p w14:paraId="1D4DB74A" w14:textId="5AC6B8C2" w:rsidR="00BF53E4" w:rsidRDefault="00BF53E4" w:rsidP="00BF53E4">
      <w:pPr>
        <w:pStyle w:val="NormalLeft0"/>
        <w:jc w:val="both"/>
        <w:rPr>
          <w:rFonts w:cs="Arial"/>
          <w:u w:val="none"/>
        </w:rPr>
      </w:pPr>
      <w:r>
        <w:rPr>
          <w:rFonts w:cs="Arial"/>
          <w:u w:val="none"/>
        </w:rPr>
        <w:t xml:space="preserve">Mr. Sarwark </w:t>
      </w:r>
      <w:r w:rsidR="00A62F4D">
        <w:rPr>
          <w:rFonts w:cs="Arial"/>
          <w:u w:val="none"/>
        </w:rPr>
        <w:t>suggested that the LNC take a five (5) minute recess, hear from the convention site presenters, and then proceed on with the business portion of the meeting.  There was no objection.</w:t>
      </w:r>
    </w:p>
    <w:p w14:paraId="14AACFEF" w14:textId="77F7B50D" w:rsidR="00A62F4D" w:rsidRDefault="00A62F4D" w:rsidP="00BF53E4">
      <w:pPr>
        <w:pStyle w:val="NormalLeft0"/>
        <w:jc w:val="both"/>
        <w:rPr>
          <w:rFonts w:cs="Arial"/>
          <w:u w:val="none"/>
        </w:rPr>
      </w:pPr>
    </w:p>
    <w:p w14:paraId="74E99A85" w14:textId="7945E501" w:rsidR="00A62F4D" w:rsidRDefault="00073876" w:rsidP="00BF53E4">
      <w:pPr>
        <w:pStyle w:val="NormalLeft0"/>
        <w:jc w:val="both"/>
        <w:rPr>
          <w:rFonts w:cs="Arial"/>
          <w:u w:val="none"/>
        </w:rPr>
      </w:pPr>
      <w:r>
        <w:rPr>
          <w:rFonts w:cs="Arial"/>
          <w:u w:val="none"/>
        </w:rPr>
        <w:t>The</w:t>
      </w:r>
      <w:r w:rsidR="00A62F4D">
        <w:rPr>
          <w:rFonts w:cs="Arial"/>
          <w:u w:val="none"/>
        </w:rPr>
        <w:t xml:space="preserve"> LNC entered into a fifteen (15) minute recess.</w:t>
      </w:r>
    </w:p>
    <w:p w14:paraId="096F4BF5" w14:textId="0DC19B66" w:rsidR="00073876" w:rsidRDefault="00073876" w:rsidP="00BF53E4">
      <w:pPr>
        <w:pStyle w:val="NormalLeft0"/>
        <w:jc w:val="both"/>
        <w:rPr>
          <w:rFonts w:cs="Arial"/>
          <w:u w:val="none"/>
        </w:rPr>
      </w:pPr>
    </w:p>
    <w:p w14:paraId="7B11AA00" w14:textId="434490A4" w:rsidR="00073876" w:rsidRPr="00844265" w:rsidRDefault="00073876" w:rsidP="00073876">
      <w:pPr>
        <w:pStyle w:val="Heading1"/>
      </w:pPr>
      <w:bookmarkStart w:id="12" w:name="_Toc43073645"/>
      <w:r>
        <w:t xml:space="preserve">PRESENTATIONS </w:t>
      </w:r>
      <w:r w:rsidR="00310B2D">
        <w:t xml:space="preserve">REGARDING </w:t>
      </w:r>
      <w:r>
        <w:t>POTENTIAL CONVENTION SITES</w:t>
      </w:r>
      <w:bookmarkEnd w:id="12"/>
    </w:p>
    <w:p w14:paraId="57733DAB" w14:textId="77777777" w:rsidR="00073876" w:rsidRDefault="00073876" w:rsidP="00BF53E4">
      <w:pPr>
        <w:pStyle w:val="NormalLeft0"/>
        <w:jc w:val="both"/>
        <w:rPr>
          <w:rFonts w:cs="Arial"/>
          <w:u w:val="none"/>
        </w:rPr>
      </w:pPr>
    </w:p>
    <w:p w14:paraId="1217D2F7" w14:textId="07551570" w:rsidR="00C85424" w:rsidRDefault="0029069B" w:rsidP="00BF53E4">
      <w:pPr>
        <w:pStyle w:val="NormalLeft0"/>
        <w:jc w:val="both"/>
        <w:rPr>
          <w:rFonts w:cs="Arial"/>
          <w:u w:val="none"/>
        </w:rPr>
      </w:pPr>
      <w:r>
        <w:rPr>
          <w:rFonts w:cs="Arial"/>
          <w:u w:val="none"/>
        </w:rPr>
        <w:t xml:space="preserve">Upon return from recess, presentations from </w:t>
      </w:r>
      <w:r w:rsidR="00310B2D">
        <w:rPr>
          <w:rFonts w:cs="Arial"/>
          <w:u w:val="none"/>
        </w:rPr>
        <w:t xml:space="preserve">representatives of </w:t>
      </w:r>
      <w:r>
        <w:rPr>
          <w:rFonts w:cs="Arial"/>
          <w:u w:val="none"/>
        </w:rPr>
        <w:t xml:space="preserve">potential convention sites were heard in this order: Atlanta, New Orleans, and Orlando.  The LNC had been expecting to hear </w:t>
      </w:r>
      <w:r w:rsidR="00310B2D">
        <w:rPr>
          <w:rFonts w:cs="Arial"/>
          <w:u w:val="none"/>
        </w:rPr>
        <w:t xml:space="preserve">a presentation for a potential convention site in </w:t>
      </w:r>
      <w:r>
        <w:rPr>
          <w:rFonts w:cs="Arial"/>
          <w:u w:val="none"/>
        </w:rPr>
        <w:t>Omaha</w:t>
      </w:r>
      <w:r w:rsidR="00073876">
        <w:rPr>
          <w:rFonts w:cs="Arial"/>
          <w:u w:val="none"/>
        </w:rPr>
        <w:t>,</w:t>
      </w:r>
      <w:r>
        <w:rPr>
          <w:rFonts w:cs="Arial"/>
          <w:u w:val="none"/>
        </w:rPr>
        <w:t xml:space="preserve"> but their representative was not present at the appointed time.</w:t>
      </w:r>
    </w:p>
    <w:p w14:paraId="1F460012" w14:textId="77777777" w:rsidR="00073876" w:rsidRDefault="00073876" w:rsidP="00BF53E4">
      <w:pPr>
        <w:pStyle w:val="NormalLeft0"/>
        <w:jc w:val="both"/>
        <w:rPr>
          <w:rFonts w:cs="Arial"/>
          <w:u w:val="none"/>
        </w:rPr>
      </w:pPr>
    </w:p>
    <w:p w14:paraId="5943F2CD" w14:textId="79751402" w:rsidR="00073876" w:rsidRPr="00844265" w:rsidRDefault="00073876" w:rsidP="00073876">
      <w:pPr>
        <w:pStyle w:val="Heading1"/>
      </w:pPr>
      <w:bookmarkStart w:id="13" w:name="_Toc43073646"/>
      <w:r>
        <w:t>EXECUTIVE SESSION</w:t>
      </w:r>
      <w:bookmarkEnd w:id="13"/>
    </w:p>
    <w:p w14:paraId="2032D5E2" w14:textId="77777777" w:rsidR="00073876" w:rsidRDefault="00073876" w:rsidP="00BF53E4">
      <w:pPr>
        <w:pStyle w:val="NormalLeft0"/>
        <w:jc w:val="both"/>
        <w:rPr>
          <w:rFonts w:cs="Arial"/>
          <w:u w:val="none"/>
        </w:rPr>
      </w:pPr>
    </w:p>
    <w:p w14:paraId="3E80C279" w14:textId="4DFFDA71" w:rsidR="00691B8E" w:rsidRPr="00BF53E4" w:rsidRDefault="00CA5020" w:rsidP="00BF53E4">
      <w:pPr>
        <w:pStyle w:val="NormalLeft0"/>
        <w:jc w:val="both"/>
        <w:rPr>
          <w:rFonts w:cs="Arial"/>
          <w:u w:val="none"/>
        </w:rPr>
      </w:pPr>
      <w:r>
        <w:rPr>
          <w:rFonts w:cs="Arial"/>
          <w:u w:val="none"/>
        </w:rPr>
        <w:t>The LNC entered into Executive Session at 2:50 p.m. with a scheduled return time of 3:30 p.m. to resume business.</w:t>
      </w:r>
    </w:p>
    <w:p w14:paraId="57E25EF3" w14:textId="4327AA76" w:rsidR="00BF53E4" w:rsidRDefault="00BF53E4" w:rsidP="00BF53E4">
      <w:pPr>
        <w:pStyle w:val="NormalLeft0"/>
        <w:jc w:val="both"/>
        <w:rPr>
          <w:rFonts w:cs="Arial"/>
          <w:b/>
          <w:u w:val="none"/>
        </w:rPr>
      </w:pPr>
    </w:p>
    <w:p w14:paraId="63C35425" w14:textId="3AD5CFD2" w:rsidR="00113801" w:rsidRDefault="00113801" w:rsidP="00BF53E4">
      <w:pPr>
        <w:pStyle w:val="NormalLeft0"/>
        <w:jc w:val="both"/>
        <w:rPr>
          <w:rFonts w:cs="Arial"/>
          <w:u w:val="none"/>
        </w:rPr>
      </w:pPr>
      <w:r>
        <w:rPr>
          <w:rFonts w:cs="Arial"/>
          <w:u w:val="none"/>
        </w:rPr>
        <w:t>The LNC rose out of Executive Session and returned from a recess to convene regular business at 4:35 p.m. at which time roll was taken as noted in “Housekeeping” above.</w:t>
      </w:r>
      <w:r w:rsidR="00020858">
        <w:rPr>
          <w:rFonts w:cs="Arial"/>
          <w:u w:val="none"/>
        </w:rPr>
        <w:t xml:space="preserve">  It was noted that Ms. Bilyeu needed to step away, and Ms. Adams assumed her seat.</w:t>
      </w:r>
    </w:p>
    <w:p w14:paraId="379274DF" w14:textId="089A50BA" w:rsidR="00C62496" w:rsidRDefault="00C62496" w:rsidP="00BF53E4">
      <w:pPr>
        <w:pStyle w:val="NormalLeft0"/>
        <w:jc w:val="both"/>
        <w:rPr>
          <w:rFonts w:cs="Arial"/>
          <w:u w:val="none"/>
        </w:rPr>
      </w:pPr>
    </w:p>
    <w:p w14:paraId="1D9EF942" w14:textId="61816C90" w:rsidR="00310B2D" w:rsidRPr="00844265" w:rsidRDefault="00310B2D" w:rsidP="00310B2D">
      <w:pPr>
        <w:pStyle w:val="Heading1"/>
      </w:pPr>
      <w:r>
        <w:lastRenderedPageBreak/>
        <w:t xml:space="preserve">  </w:t>
      </w:r>
      <w:bookmarkStart w:id="14" w:name="_Toc43073647"/>
      <w:r>
        <w:t>NEW BUSINESS (cont’d)</w:t>
      </w:r>
      <w:bookmarkEnd w:id="14"/>
    </w:p>
    <w:p w14:paraId="3C134128" w14:textId="77777777" w:rsidR="00310B2D" w:rsidRDefault="00310B2D" w:rsidP="00BF53E4">
      <w:pPr>
        <w:pStyle w:val="NormalLeft0"/>
        <w:jc w:val="both"/>
        <w:rPr>
          <w:rFonts w:cs="Arial"/>
          <w:b/>
          <w:i/>
          <w:color w:val="00B050"/>
          <w:u w:val="none"/>
        </w:rPr>
      </w:pPr>
    </w:p>
    <w:p w14:paraId="2317AE83" w14:textId="49B767CF" w:rsidR="00C62496" w:rsidRPr="00C62496" w:rsidRDefault="00C62496" w:rsidP="00BF53E4">
      <w:pPr>
        <w:pStyle w:val="NormalLeft0"/>
        <w:jc w:val="both"/>
        <w:rPr>
          <w:rFonts w:cs="Arial"/>
          <w:b/>
          <w:u w:val="none"/>
        </w:rPr>
      </w:pPr>
      <w:r w:rsidRPr="00C62496">
        <w:rPr>
          <w:rFonts w:cs="Arial"/>
          <w:b/>
          <w:i/>
          <w:color w:val="00B050"/>
          <w:u w:val="none"/>
        </w:rPr>
        <w:t>Ms. Van Horn moved to reconsider the decision from the May 2, 2020 meeting concerning the convention.</w:t>
      </w:r>
      <w:r>
        <w:rPr>
          <w:rFonts w:cs="Arial"/>
          <w:b/>
          <w:color w:val="00B050"/>
          <w:u w:val="none"/>
        </w:rPr>
        <w:t xml:space="preserve"> </w:t>
      </w:r>
      <w:r>
        <w:rPr>
          <w:rFonts w:cs="Arial"/>
          <w:b/>
          <w:u w:val="none"/>
        </w:rPr>
        <w:t>[200509-4]</w:t>
      </w:r>
    </w:p>
    <w:p w14:paraId="59CE9348" w14:textId="15B73FEE" w:rsidR="00C62496" w:rsidRDefault="00C62496" w:rsidP="00BF53E4">
      <w:pPr>
        <w:pStyle w:val="NormalLeft0"/>
        <w:jc w:val="both"/>
        <w:rPr>
          <w:rFonts w:cs="Arial"/>
          <w:u w:val="none"/>
        </w:rPr>
      </w:pPr>
    </w:p>
    <w:p w14:paraId="321C59AA" w14:textId="6DEFACA8" w:rsidR="00C62496" w:rsidRDefault="00C62496" w:rsidP="00BF53E4">
      <w:pPr>
        <w:pStyle w:val="NormalLeft0"/>
        <w:jc w:val="both"/>
        <w:rPr>
          <w:rFonts w:cs="Arial"/>
          <w:u w:val="none"/>
        </w:rPr>
      </w:pPr>
      <w:r>
        <w:rPr>
          <w:rFonts w:cs="Arial"/>
          <w:u w:val="none"/>
        </w:rPr>
        <w:t xml:space="preserve">Ms. Harlos raised a </w:t>
      </w:r>
      <w:r>
        <w:rPr>
          <w:rFonts w:cs="Arial"/>
          <w:b/>
          <w:i/>
          <w:u w:val="none"/>
        </w:rPr>
        <w:t>POINT OF ORDER</w:t>
      </w:r>
      <w:r>
        <w:rPr>
          <w:rFonts w:cs="Arial"/>
          <w:u w:val="none"/>
        </w:rPr>
        <w:t xml:space="preserve"> stating that it is not proper to hear </w:t>
      </w:r>
      <w:r w:rsidR="009862CA">
        <w:rPr>
          <w:rFonts w:cs="Arial"/>
          <w:u w:val="none"/>
        </w:rPr>
        <w:t>the Van Horn motion</w:t>
      </w:r>
      <w:r>
        <w:rPr>
          <w:rFonts w:cs="Arial"/>
          <w:u w:val="none"/>
        </w:rPr>
        <w:t xml:space="preserve"> ahead of the properly noticed business.</w:t>
      </w:r>
      <w:r w:rsidR="001225B2">
        <w:rPr>
          <w:rFonts w:cs="Arial"/>
          <w:u w:val="none"/>
        </w:rPr>
        <w:t xml:space="preserve">  Mr. Sarwark ruled the </w:t>
      </w:r>
      <w:r w:rsidR="00AB7E3F">
        <w:rPr>
          <w:rFonts w:cs="Arial"/>
          <w:u w:val="none"/>
        </w:rPr>
        <w:t>p</w:t>
      </w:r>
      <w:r w:rsidR="001225B2">
        <w:rPr>
          <w:rFonts w:cs="Arial"/>
          <w:u w:val="none"/>
        </w:rPr>
        <w:t xml:space="preserve">oint of </w:t>
      </w:r>
      <w:r w:rsidR="00AB7E3F">
        <w:rPr>
          <w:rFonts w:cs="Arial"/>
          <w:u w:val="none"/>
        </w:rPr>
        <w:t>o</w:t>
      </w:r>
      <w:r w:rsidR="001225B2">
        <w:rPr>
          <w:rFonts w:cs="Arial"/>
          <w:u w:val="none"/>
        </w:rPr>
        <w:t xml:space="preserve">rder </w:t>
      </w:r>
      <w:r w:rsidR="00AB7E3F">
        <w:rPr>
          <w:rFonts w:cs="Arial"/>
          <w:b/>
          <w:i/>
          <w:u w:val="none"/>
        </w:rPr>
        <w:t>NOT WELL-TAKEN.</w:t>
      </w:r>
      <w:r w:rsidR="00AB7E3F">
        <w:rPr>
          <w:rFonts w:cs="Arial"/>
          <w:u w:val="none"/>
        </w:rPr>
        <w:t xml:space="preserve"> Ms. Harlos </w:t>
      </w:r>
      <w:r w:rsidR="00AB7E3F">
        <w:rPr>
          <w:rFonts w:cs="Arial"/>
          <w:b/>
          <w:i/>
          <w:u w:val="none"/>
        </w:rPr>
        <w:t>APPEALED</w:t>
      </w:r>
      <w:r w:rsidR="00AB7E3F">
        <w:rPr>
          <w:rFonts w:cs="Arial"/>
          <w:u w:val="none"/>
        </w:rPr>
        <w:t xml:space="preserve"> from the ruling of the Chair.</w:t>
      </w:r>
    </w:p>
    <w:p w14:paraId="5E03AEB0" w14:textId="4E518EF2" w:rsidR="00AB7E3F" w:rsidRDefault="00AB7E3F" w:rsidP="00BF53E4">
      <w:pPr>
        <w:pStyle w:val="NormalLeft0"/>
        <w:jc w:val="both"/>
        <w:rPr>
          <w:rFonts w:cs="Arial"/>
          <w:u w:val="none"/>
        </w:rPr>
      </w:pPr>
    </w:p>
    <w:p w14:paraId="29E5C12B" w14:textId="236E4AD3" w:rsidR="00AB7E3F" w:rsidRPr="00785376" w:rsidRDefault="00AB7E3F" w:rsidP="00BF53E4">
      <w:pPr>
        <w:pStyle w:val="NormalLeft0"/>
        <w:jc w:val="both"/>
        <w:rPr>
          <w:rFonts w:cs="Arial"/>
          <w:b/>
          <w:i/>
          <w:u w:val="none"/>
        </w:rPr>
      </w:pPr>
      <w:r w:rsidRPr="00785376">
        <w:rPr>
          <w:rFonts w:cs="Arial"/>
          <w:b/>
          <w:i/>
          <w:u w:val="none"/>
        </w:rPr>
        <w:t>Without objection, Mr. Goldstein moved to end debate on the appeal from the ruling of the Chair.</w:t>
      </w:r>
    </w:p>
    <w:p w14:paraId="1238C425" w14:textId="01450E32" w:rsidR="00BF53E4" w:rsidRDefault="00BF53E4" w:rsidP="00BF53E4">
      <w:pPr>
        <w:pStyle w:val="NormalLeft0"/>
        <w:jc w:val="both"/>
        <w:rPr>
          <w:rFonts w:cs="Arial"/>
          <w:b/>
          <w:u w:val="none"/>
        </w:rPr>
      </w:pPr>
    </w:p>
    <w:p w14:paraId="05A8C400" w14:textId="7F5EF63C" w:rsidR="007479A8" w:rsidRDefault="007479A8" w:rsidP="007479A8">
      <w:pPr>
        <w:pStyle w:val="NormalLeft0"/>
        <w:jc w:val="both"/>
        <w:rPr>
          <w:rFonts w:cs="Arial"/>
          <w:u w:val="none"/>
        </w:rPr>
      </w:pPr>
      <w:r w:rsidRPr="00593118">
        <w:rPr>
          <w:rFonts w:cs="Arial"/>
          <w:u w:val="none"/>
        </w:rPr>
        <w:t xml:space="preserve">A roll call vote was conducted </w:t>
      </w:r>
      <w:r>
        <w:rPr>
          <w:rFonts w:cs="Arial"/>
          <w:u w:val="none"/>
        </w:rPr>
        <w:t xml:space="preserve">on the </w:t>
      </w:r>
      <w:r w:rsidR="00BC76F6">
        <w:rPr>
          <w:rFonts w:cs="Arial"/>
          <w:u w:val="none"/>
        </w:rPr>
        <w:t>appeal from the ruling of the Chair</w:t>
      </w:r>
      <w:r>
        <w:rPr>
          <w:rFonts w:cs="Arial"/>
          <w:u w:val="none"/>
        </w:rPr>
        <w:t xml:space="preserve"> with the following results:</w:t>
      </w:r>
    </w:p>
    <w:p w14:paraId="3673D7E4" w14:textId="77777777" w:rsidR="007479A8" w:rsidRDefault="007479A8" w:rsidP="007479A8">
      <w:pPr>
        <w:pStyle w:val="NormalLeft0"/>
        <w:jc w:val="both"/>
        <w:rPr>
          <w:rFonts w:cs="Arial"/>
          <w:b/>
          <w:i/>
          <w:color w:val="008000"/>
          <w:u w:val="none"/>
        </w:rPr>
      </w:pPr>
    </w:p>
    <w:tbl>
      <w:tblPr>
        <w:tblStyle w:val="TableGrid"/>
        <w:tblW w:w="0" w:type="auto"/>
        <w:tblLook w:val="04A0" w:firstRow="1" w:lastRow="0" w:firstColumn="1" w:lastColumn="0" w:noHBand="0" w:noVBand="1"/>
      </w:tblPr>
      <w:tblGrid>
        <w:gridCol w:w="2164"/>
        <w:gridCol w:w="642"/>
        <w:gridCol w:w="642"/>
        <w:gridCol w:w="1062"/>
      </w:tblGrid>
      <w:tr w:rsidR="007479A8" w:rsidRPr="00844F55" w14:paraId="607C7C69" w14:textId="77777777" w:rsidTr="0044332D">
        <w:tc>
          <w:tcPr>
            <w:tcW w:w="0" w:type="auto"/>
            <w:shd w:val="solid" w:color="7F7F7F" w:themeColor="text1" w:themeTint="80" w:fill="auto"/>
          </w:tcPr>
          <w:p w14:paraId="152E1FE5" w14:textId="77777777" w:rsidR="007479A8" w:rsidRPr="00844F55" w:rsidRDefault="007479A8" w:rsidP="0044332D">
            <w:pPr>
              <w:pStyle w:val="NormalLeft0"/>
              <w:jc w:val="both"/>
              <w:rPr>
                <w:rFonts w:cs="Arial"/>
                <w:b/>
                <w:color w:val="FFFFFF" w:themeColor="background1"/>
                <w:u w:val="none"/>
              </w:rPr>
            </w:pPr>
            <w:r w:rsidRPr="00844F55">
              <w:rPr>
                <w:rFonts w:cs="Arial"/>
                <w:b/>
                <w:color w:val="FFFFFF" w:themeColor="background1"/>
                <w:u w:val="none"/>
              </w:rPr>
              <w:t>Member/</w:t>
            </w:r>
            <w:r w:rsidRPr="00844F55">
              <w:rPr>
                <w:rFonts w:cs="Arial"/>
                <w:b/>
                <w:color w:val="FFFFFF" w:themeColor="background1"/>
              </w:rPr>
              <w:t>Alternate</w:t>
            </w:r>
          </w:p>
        </w:tc>
        <w:tc>
          <w:tcPr>
            <w:tcW w:w="0" w:type="auto"/>
            <w:shd w:val="pct60" w:color="00B050" w:fill="auto"/>
          </w:tcPr>
          <w:p w14:paraId="258A5468" w14:textId="77777777" w:rsidR="007479A8" w:rsidRPr="00844F55" w:rsidRDefault="007479A8" w:rsidP="0044332D">
            <w:pPr>
              <w:pStyle w:val="NormalLeft0"/>
              <w:jc w:val="both"/>
              <w:rPr>
                <w:rFonts w:cs="Arial"/>
                <w:b/>
                <w:u w:val="none"/>
              </w:rPr>
            </w:pPr>
            <w:r w:rsidRPr="00844F55">
              <w:rPr>
                <w:rFonts w:cs="Arial"/>
                <w:b/>
                <w:u w:val="none"/>
              </w:rPr>
              <w:t>Aye</w:t>
            </w:r>
          </w:p>
        </w:tc>
        <w:tc>
          <w:tcPr>
            <w:tcW w:w="0" w:type="auto"/>
            <w:shd w:val="pct60" w:color="FF0000" w:fill="auto"/>
          </w:tcPr>
          <w:p w14:paraId="46D4E6CF" w14:textId="77777777" w:rsidR="007479A8" w:rsidRPr="00844F55" w:rsidRDefault="007479A8" w:rsidP="0044332D">
            <w:pPr>
              <w:pStyle w:val="NormalLeft0"/>
              <w:jc w:val="both"/>
              <w:rPr>
                <w:rFonts w:cs="Arial"/>
                <w:b/>
                <w:u w:val="none"/>
              </w:rPr>
            </w:pPr>
            <w:r w:rsidRPr="00844F55">
              <w:rPr>
                <w:rFonts w:cs="Arial"/>
                <w:b/>
                <w:u w:val="none"/>
              </w:rPr>
              <w:t>Nay</w:t>
            </w:r>
          </w:p>
        </w:tc>
        <w:tc>
          <w:tcPr>
            <w:tcW w:w="0" w:type="auto"/>
            <w:shd w:val="pct60" w:color="8064A2" w:themeColor="accent4" w:fill="auto"/>
          </w:tcPr>
          <w:p w14:paraId="70A7628C" w14:textId="77777777" w:rsidR="007479A8" w:rsidRPr="00844F55" w:rsidRDefault="007479A8" w:rsidP="0044332D">
            <w:pPr>
              <w:pStyle w:val="NormalLeft0"/>
              <w:jc w:val="both"/>
              <w:rPr>
                <w:rFonts w:cs="Arial"/>
                <w:b/>
                <w:u w:val="none"/>
              </w:rPr>
            </w:pPr>
            <w:r w:rsidRPr="00844F55">
              <w:rPr>
                <w:rFonts w:cs="Arial"/>
                <w:b/>
                <w:u w:val="none"/>
              </w:rPr>
              <w:t>Abstain</w:t>
            </w:r>
          </w:p>
        </w:tc>
      </w:tr>
      <w:tr w:rsidR="007479A8" w14:paraId="10DF6757" w14:textId="77777777" w:rsidTr="0044332D">
        <w:tc>
          <w:tcPr>
            <w:tcW w:w="0" w:type="auto"/>
            <w:tcBorders>
              <w:bottom w:val="single" w:sz="4" w:space="0" w:color="auto"/>
            </w:tcBorders>
          </w:tcPr>
          <w:p w14:paraId="22BDA32F" w14:textId="77777777" w:rsidR="007479A8" w:rsidRPr="00535934" w:rsidRDefault="007479A8" w:rsidP="0044332D">
            <w:pPr>
              <w:pStyle w:val="NormalLeft0"/>
              <w:jc w:val="both"/>
              <w:rPr>
                <w:rFonts w:cs="Arial"/>
              </w:rPr>
            </w:pPr>
            <w:r w:rsidRPr="009132FF">
              <w:rPr>
                <w:rFonts w:cs="Arial"/>
                <w:u w:val="none"/>
              </w:rPr>
              <w:t>Bilyeu/</w:t>
            </w:r>
            <w:r w:rsidRPr="009132FF">
              <w:rPr>
                <w:rFonts w:cs="Arial"/>
              </w:rPr>
              <w:t>Adams</w:t>
            </w:r>
          </w:p>
        </w:tc>
        <w:tc>
          <w:tcPr>
            <w:tcW w:w="0" w:type="auto"/>
            <w:shd w:val="pct60" w:color="00B050" w:fill="auto"/>
          </w:tcPr>
          <w:p w14:paraId="602A1026" w14:textId="7919521B" w:rsidR="007479A8" w:rsidRPr="00844F55" w:rsidRDefault="007479A8" w:rsidP="0044332D">
            <w:pPr>
              <w:pStyle w:val="NormalLeft0"/>
              <w:jc w:val="both"/>
              <w:rPr>
                <w:rFonts w:cs="Arial"/>
                <w:b/>
                <w:u w:val="none"/>
              </w:rPr>
            </w:pPr>
          </w:p>
        </w:tc>
        <w:tc>
          <w:tcPr>
            <w:tcW w:w="0" w:type="auto"/>
            <w:shd w:val="pct60" w:color="FF0000" w:fill="auto"/>
          </w:tcPr>
          <w:p w14:paraId="48BA65FC" w14:textId="77FA5C1D" w:rsidR="007479A8" w:rsidRPr="00844F55" w:rsidRDefault="009132FF" w:rsidP="0044332D">
            <w:pPr>
              <w:pStyle w:val="NormalLeft0"/>
              <w:jc w:val="both"/>
              <w:rPr>
                <w:rFonts w:cs="Arial"/>
                <w:b/>
                <w:u w:val="none"/>
              </w:rPr>
            </w:pPr>
            <w:r>
              <w:rPr>
                <w:rFonts w:cs="Arial"/>
                <w:b/>
                <w:u w:val="none"/>
              </w:rPr>
              <w:t>X</w:t>
            </w:r>
          </w:p>
        </w:tc>
        <w:tc>
          <w:tcPr>
            <w:tcW w:w="0" w:type="auto"/>
            <w:shd w:val="pct60" w:color="8064A2" w:themeColor="accent4" w:fill="auto"/>
          </w:tcPr>
          <w:p w14:paraId="31E748C4" w14:textId="77777777" w:rsidR="007479A8" w:rsidRPr="00844F55" w:rsidRDefault="007479A8" w:rsidP="0044332D">
            <w:pPr>
              <w:pStyle w:val="NormalLeft0"/>
              <w:jc w:val="both"/>
              <w:rPr>
                <w:rFonts w:cs="Arial"/>
                <w:b/>
                <w:u w:val="none"/>
              </w:rPr>
            </w:pPr>
          </w:p>
        </w:tc>
      </w:tr>
      <w:tr w:rsidR="007479A8" w14:paraId="0974D455" w14:textId="77777777" w:rsidTr="0044332D">
        <w:tc>
          <w:tcPr>
            <w:tcW w:w="0" w:type="auto"/>
            <w:shd w:val="solid" w:color="D9D9D9" w:themeColor="background1" w:themeShade="D9" w:fill="auto"/>
          </w:tcPr>
          <w:p w14:paraId="658C29CD" w14:textId="77777777" w:rsidR="007479A8" w:rsidRPr="00535934" w:rsidRDefault="007479A8" w:rsidP="0044332D">
            <w:pPr>
              <w:pStyle w:val="NormalLeft0"/>
              <w:jc w:val="both"/>
              <w:rPr>
                <w:rFonts w:cs="Arial"/>
                <w:u w:val="none"/>
              </w:rPr>
            </w:pPr>
            <w:r>
              <w:rPr>
                <w:rFonts w:cs="Arial"/>
                <w:u w:val="none"/>
              </w:rPr>
              <w:t>Bishop-Henchman</w:t>
            </w:r>
          </w:p>
        </w:tc>
        <w:tc>
          <w:tcPr>
            <w:tcW w:w="0" w:type="auto"/>
            <w:shd w:val="pct60" w:color="00B050" w:fill="auto"/>
          </w:tcPr>
          <w:p w14:paraId="4D2C9C53" w14:textId="0B6EA252" w:rsidR="007479A8" w:rsidRPr="00844F55" w:rsidRDefault="009132FF" w:rsidP="0044332D">
            <w:pPr>
              <w:pStyle w:val="NormalLeft0"/>
              <w:jc w:val="both"/>
              <w:rPr>
                <w:rFonts w:cs="Arial"/>
                <w:b/>
                <w:u w:val="none"/>
              </w:rPr>
            </w:pPr>
            <w:r>
              <w:rPr>
                <w:rFonts w:cs="Arial"/>
                <w:b/>
                <w:u w:val="none"/>
              </w:rPr>
              <w:t>X</w:t>
            </w:r>
          </w:p>
        </w:tc>
        <w:tc>
          <w:tcPr>
            <w:tcW w:w="0" w:type="auto"/>
            <w:shd w:val="pct60" w:color="FF0000" w:fill="auto"/>
          </w:tcPr>
          <w:p w14:paraId="437609D9" w14:textId="5B6FCED1" w:rsidR="007479A8" w:rsidRPr="00844F55" w:rsidRDefault="007479A8" w:rsidP="0044332D">
            <w:pPr>
              <w:pStyle w:val="NormalLeft0"/>
              <w:jc w:val="both"/>
              <w:rPr>
                <w:rFonts w:cs="Arial"/>
                <w:b/>
                <w:u w:val="none"/>
              </w:rPr>
            </w:pPr>
          </w:p>
        </w:tc>
        <w:tc>
          <w:tcPr>
            <w:tcW w:w="0" w:type="auto"/>
            <w:shd w:val="pct60" w:color="8064A2" w:themeColor="accent4" w:fill="auto"/>
          </w:tcPr>
          <w:p w14:paraId="2264A0AD" w14:textId="77777777" w:rsidR="007479A8" w:rsidRPr="00844F55" w:rsidRDefault="007479A8" w:rsidP="0044332D">
            <w:pPr>
              <w:pStyle w:val="NormalLeft0"/>
              <w:jc w:val="both"/>
              <w:rPr>
                <w:rFonts w:cs="Arial"/>
                <w:b/>
                <w:u w:val="none"/>
              </w:rPr>
            </w:pPr>
          </w:p>
        </w:tc>
      </w:tr>
      <w:tr w:rsidR="007479A8" w14:paraId="29C0BDDE" w14:textId="77777777" w:rsidTr="0044332D">
        <w:tc>
          <w:tcPr>
            <w:tcW w:w="0" w:type="auto"/>
          </w:tcPr>
          <w:p w14:paraId="62027F4B" w14:textId="77777777" w:rsidR="007479A8" w:rsidRPr="00535934" w:rsidRDefault="007479A8" w:rsidP="0044332D">
            <w:pPr>
              <w:pStyle w:val="NormalLeft0"/>
              <w:jc w:val="both"/>
              <w:rPr>
                <w:rFonts w:cs="Arial"/>
                <w:u w:val="none"/>
              </w:rPr>
            </w:pPr>
            <w:r>
              <w:rPr>
                <w:rFonts w:cs="Arial"/>
                <w:u w:val="none"/>
              </w:rPr>
              <w:t>Goldstein</w:t>
            </w:r>
          </w:p>
        </w:tc>
        <w:tc>
          <w:tcPr>
            <w:tcW w:w="0" w:type="auto"/>
            <w:shd w:val="pct60" w:color="00B050" w:fill="auto"/>
          </w:tcPr>
          <w:p w14:paraId="14DA45DA" w14:textId="6B5E0F40" w:rsidR="007479A8" w:rsidRPr="00844F55" w:rsidRDefault="007479A8" w:rsidP="0044332D">
            <w:pPr>
              <w:pStyle w:val="NormalLeft0"/>
              <w:jc w:val="both"/>
              <w:rPr>
                <w:rFonts w:cs="Arial"/>
                <w:b/>
                <w:u w:val="none"/>
              </w:rPr>
            </w:pPr>
          </w:p>
        </w:tc>
        <w:tc>
          <w:tcPr>
            <w:tcW w:w="0" w:type="auto"/>
            <w:shd w:val="pct60" w:color="FF0000" w:fill="auto"/>
          </w:tcPr>
          <w:p w14:paraId="14B67B5D" w14:textId="2E55E1E8" w:rsidR="007479A8" w:rsidRPr="00844F55" w:rsidRDefault="009132FF" w:rsidP="0044332D">
            <w:pPr>
              <w:pStyle w:val="NormalLeft0"/>
              <w:jc w:val="both"/>
              <w:rPr>
                <w:rFonts w:cs="Arial"/>
                <w:b/>
                <w:u w:val="none"/>
              </w:rPr>
            </w:pPr>
            <w:r>
              <w:rPr>
                <w:rFonts w:cs="Arial"/>
                <w:b/>
                <w:u w:val="none"/>
              </w:rPr>
              <w:t>X</w:t>
            </w:r>
          </w:p>
        </w:tc>
        <w:tc>
          <w:tcPr>
            <w:tcW w:w="0" w:type="auto"/>
            <w:shd w:val="pct60" w:color="8064A2" w:themeColor="accent4" w:fill="auto"/>
          </w:tcPr>
          <w:p w14:paraId="37A756FB" w14:textId="77777777" w:rsidR="007479A8" w:rsidRPr="00844F55" w:rsidRDefault="007479A8" w:rsidP="0044332D">
            <w:pPr>
              <w:pStyle w:val="NormalLeft0"/>
              <w:jc w:val="both"/>
              <w:rPr>
                <w:rFonts w:cs="Arial"/>
                <w:b/>
                <w:u w:val="none"/>
              </w:rPr>
            </w:pPr>
          </w:p>
        </w:tc>
      </w:tr>
      <w:tr w:rsidR="007479A8" w14:paraId="78EACA84" w14:textId="77777777" w:rsidTr="0044332D">
        <w:tc>
          <w:tcPr>
            <w:tcW w:w="0" w:type="auto"/>
            <w:shd w:val="solid" w:color="D9D9D9" w:themeColor="background1" w:themeShade="D9" w:fill="auto"/>
          </w:tcPr>
          <w:p w14:paraId="6240A997" w14:textId="77777777" w:rsidR="007479A8" w:rsidRPr="00535934" w:rsidRDefault="007479A8" w:rsidP="0044332D">
            <w:pPr>
              <w:pStyle w:val="NormalLeft0"/>
              <w:jc w:val="both"/>
              <w:rPr>
                <w:rFonts w:cs="Arial"/>
                <w:u w:val="none"/>
              </w:rPr>
            </w:pPr>
            <w:r>
              <w:rPr>
                <w:rFonts w:cs="Arial"/>
                <w:u w:val="none"/>
              </w:rPr>
              <w:t>Hagan</w:t>
            </w:r>
          </w:p>
        </w:tc>
        <w:tc>
          <w:tcPr>
            <w:tcW w:w="0" w:type="auto"/>
            <w:shd w:val="pct60" w:color="00B050" w:fill="auto"/>
          </w:tcPr>
          <w:p w14:paraId="65B6EBAE" w14:textId="2FC84B03" w:rsidR="007479A8" w:rsidRPr="00844F55" w:rsidRDefault="009132FF" w:rsidP="0044332D">
            <w:pPr>
              <w:pStyle w:val="NormalLeft0"/>
              <w:jc w:val="both"/>
              <w:rPr>
                <w:rFonts w:cs="Arial"/>
                <w:b/>
                <w:u w:val="none"/>
              </w:rPr>
            </w:pPr>
            <w:r>
              <w:rPr>
                <w:rFonts w:cs="Arial"/>
                <w:b/>
                <w:u w:val="none"/>
              </w:rPr>
              <w:t>X</w:t>
            </w:r>
          </w:p>
        </w:tc>
        <w:tc>
          <w:tcPr>
            <w:tcW w:w="0" w:type="auto"/>
            <w:shd w:val="pct60" w:color="FF0000" w:fill="auto"/>
          </w:tcPr>
          <w:p w14:paraId="357C6CA5" w14:textId="77777777" w:rsidR="007479A8" w:rsidRPr="00844F55" w:rsidRDefault="007479A8" w:rsidP="0044332D">
            <w:pPr>
              <w:pStyle w:val="NormalLeft0"/>
              <w:jc w:val="both"/>
              <w:rPr>
                <w:rFonts w:cs="Arial"/>
                <w:b/>
                <w:u w:val="none"/>
              </w:rPr>
            </w:pPr>
          </w:p>
        </w:tc>
        <w:tc>
          <w:tcPr>
            <w:tcW w:w="0" w:type="auto"/>
            <w:shd w:val="pct60" w:color="8064A2" w:themeColor="accent4" w:fill="auto"/>
          </w:tcPr>
          <w:p w14:paraId="0160C824" w14:textId="77777777" w:rsidR="007479A8" w:rsidRPr="00844F55" w:rsidRDefault="007479A8" w:rsidP="0044332D">
            <w:pPr>
              <w:pStyle w:val="NormalLeft0"/>
              <w:jc w:val="both"/>
              <w:rPr>
                <w:rFonts w:cs="Arial"/>
                <w:b/>
                <w:u w:val="none"/>
              </w:rPr>
            </w:pPr>
          </w:p>
        </w:tc>
      </w:tr>
      <w:tr w:rsidR="007479A8" w14:paraId="3EF1D274" w14:textId="77777777" w:rsidTr="0044332D">
        <w:tc>
          <w:tcPr>
            <w:tcW w:w="0" w:type="auto"/>
          </w:tcPr>
          <w:p w14:paraId="6268280F" w14:textId="77777777" w:rsidR="007479A8" w:rsidRPr="00535934" w:rsidRDefault="007479A8" w:rsidP="0044332D">
            <w:pPr>
              <w:pStyle w:val="NormalLeft0"/>
              <w:jc w:val="both"/>
              <w:rPr>
                <w:rFonts w:cs="Arial"/>
                <w:u w:val="none"/>
              </w:rPr>
            </w:pPr>
            <w:r>
              <w:rPr>
                <w:rFonts w:cs="Arial"/>
                <w:u w:val="none"/>
              </w:rPr>
              <w:t>Harlos</w:t>
            </w:r>
          </w:p>
        </w:tc>
        <w:tc>
          <w:tcPr>
            <w:tcW w:w="0" w:type="auto"/>
            <w:shd w:val="pct60" w:color="00B050" w:fill="auto"/>
          </w:tcPr>
          <w:p w14:paraId="50D5A170" w14:textId="38B0183C" w:rsidR="007479A8" w:rsidRPr="00844F55" w:rsidRDefault="007479A8" w:rsidP="0044332D">
            <w:pPr>
              <w:pStyle w:val="NormalLeft0"/>
              <w:jc w:val="both"/>
              <w:rPr>
                <w:rFonts w:cs="Arial"/>
                <w:b/>
                <w:u w:val="none"/>
              </w:rPr>
            </w:pPr>
          </w:p>
        </w:tc>
        <w:tc>
          <w:tcPr>
            <w:tcW w:w="0" w:type="auto"/>
            <w:shd w:val="pct60" w:color="FF0000" w:fill="auto"/>
          </w:tcPr>
          <w:p w14:paraId="2E9F254C" w14:textId="31F281BD" w:rsidR="007479A8" w:rsidRPr="00844F55" w:rsidRDefault="009132FF" w:rsidP="0044332D">
            <w:pPr>
              <w:pStyle w:val="NormalLeft0"/>
              <w:jc w:val="both"/>
              <w:rPr>
                <w:rFonts w:cs="Arial"/>
                <w:b/>
                <w:u w:val="none"/>
              </w:rPr>
            </w:pPr>
            <w:r>
              <w:rPr>
                <w:rFonts w:cs="Arial"/>
                <w:b/>
                <w:u w:val="none"/>
              </w:rPr>
              <w:t>X</w:t>
            </w:r>
          </w:p>
        </w:tc>
        <w:tc>
          <w:tcPr>
            <w:tcW w:w="0" w:type="auto"/>
            <w:shd w:val="pct60" w:color="8064A2" w:themeColor="accent4" w:fill="auto"/>
          </w:tcPr>
          <w:p w14:paraId="2A66A5C2" w14:textId="77777777" w:rsidR="007479A8" w:rsidRPr="00844F55" w:rsidRDefault="007479A8" w:rsidP="0044332D">
            <w:pPr>
              <w:pStyle w:val="NormalLeft0"/>
              <w:jc w:val="both"/>
              <w:rPr>
                <w:rFonts w:cs="Arial"/>
                <w:b/>
                <w:u w:val="none"/>
              </w:rPr>
            </w:pPr>
          </w:p>
        </w:tc>
      </w:tr>
      <w:tr w:rsidR="007479A8" w14:paraId="3DEF6F8F" w14:textId="77777777" w:rsidTr="0044332D">
        <w:tc>
          <w:tcPr>
            <w:tcW w:w="0" w:type="auto"/>
            <w:shd w:val="solid" w:color="D9D9D9" w:themeColor="background1" w:themeShade="D9" w:fill="auto"/>
          </w:tcPr>
          <w:p w14:paraId="5E2370D9" w14:textId="77777777" w:rsidR="007479A8" w:rsidRPr="00070301" w:rsidRDefault="007479A8" w:rsidP="0044332D">
            <w:pPr>
              <w:pStyle w:val="NormalLeft0"/>
              <w:jc w:val="both"/>
              <w:rPr>
                <w:rFonts w:cs="Arial"/>
              </w:rPr>
            </w:pPr>
            <w:r w:rsidRPr="00070301">
              <w:rPr>
                <w:rFonts w:cs="Arial"/>
              </w:rPr>
              <w:t>Hewitt/</w:t>
            </w:r>
            <w:r w:rsidRPr="00070301">
              <w:rPr>
                <w:rFonts w:cs="Arial"/>
                <w:u w:val="none"/>
              </w:rPr>
              <w:t>Ferreira</w:t>
            </w:r>
          </w:p>
        </w:tc>
        <w:tc>
          <w:tcPr>
            <w:tcW w:w="0" w:type="auto"/>
            <w:shd w:val="pct60" w:color="00B050" w:fill="auto"/>
          </w:tcPr>
          <w:p w14:paraId="10AD2454" w14:textId="569E88AB" w:rsidR="007479A8" w:rsidRPr="00844F55" w:rsidRDefault="007479A8" w:rsidP="0044332D">
            <w:pPr>
              <w:pStyle w:val="NormalLeft0"/>
              <w:jc w:val="both"/>
              <w:rPr>
                <w:rFonts w:cs="Arial"/>
                <w:b/>
                <w:u w:val="none"/>
              </w:rPr>
            </w:pPr>
          </w:p>
        </w:tc>
        <w:tc>
          <w:tcPr>
            <w:tcW w:w="0" w:type="auto"/>
            <w:shd w:val="pct60" w:color="FF0000" w:fill="auto"/>
          </w:tcPr>
          <w:p w14:paraId="5D5768C8" w14:textId="3F680CB9" w:rsidR="007479A8" w:rsidRPr="00844F55" w:rsidRDefault="009132FF" w:rsidP="0044332D">
            <w:pPr>
              <w:pStyle w:val="NormalLeft0"/>
              <w:jc w:val="both"/>
              <w:rPr>
                <w:rFonts w:cs="Arial"/>
                <w:b/>
                <w:u w:val="none"/>
              </w:rPr>
            </w:pPr>
            <w:r>
              <w:rPr>
                <w:rFonts w:cs="Arial"/>
                <w:b/>
                <w:u w:val="none"/>
              </w:rPr>
              <w:t>X</w:t>
            </w:r>
          </w:p>
        </w:tc>
        <w:tc>
          <w:tcPr>
            <w:tcW w:w="0" w:type="auto"/>
            <w:shd w:val="pct60" w:color="8064A2" w:themeColor="accent4" w:fill="auto"/>
          </w:tcPr>
          <w:p w14:paraId="7D5B9852" w14:textId="77777777" w:rsidR="007479A8" w:rsidRPr="00844F55" w:rsidRDefault="007479A8" w:rsidP="0044332D">
            <w:pPr>
              <w:pStyle w:val="NormalLeft0"/>
              <w:jc w:val="both"/>
              <w:rPr>
                <w:rFonts w:cs="Arial"/>
                <w:b/>
                <w:u w:val="none"/>
              </w:rPr>
            </w:pPr>
          </w:p>
        </w:tc>
      </w:tr>
      <w:tr w:rsidR="007479A8" w14:paraId="648E61B0" w14:textId="77777777" w:rsidTr="0044332D">
        <w:tc>
          <w:tcPr>
            <w:tcW w:w="0" w:type="auto"/>
          </w:tcPr>
          <w:p w14:paraId="25979ED6" w14:textId="77777777" w:rsidR="007479A8" w:rsidRDefault="007479A8" w:rsidP="0044332D">
            <w:pPr>
              <w:pStyle w:val="NormalLeft0"/>
              <w:jc w:val="both"/>
              <w:rPr>
                <w:rFonts w:cs="Arial"/>
                <w:u w:val="none"/>
              </w:rPr>
            </w:pPr>
            <w:r>
              <w:rPr>
                <w:rFonts w:cs="Arial"/>
                <w:u w:val="none"/>
              </w:rPr>
              <w:t>Lark</w:t>
            </w:r>
          </w:p>
        </w:tc>
        <w:tc>
          <w:tcPr>
            <w:tcW w:w="0" w:type="auto"/>
            <w:shd w:val="pct60" w:color="00B050" w:fill="auto"/>
          </w:tcPr>
          <w:p w14:paraId="44B54212" w14:textId="1AEDDDEB" w:rsidR="007479A8" w:rsidRPr="00844F55" w:rsidRDefault="007479A8" w:rsidP="0044332D">
            <w:pPr>
              <w:pStyle w:val="NormalLeft0"/>
              <w:jc w:val="both"/>
              <w:rPr>
                <w:rFonts w:cs="Arial"/>
                <w:b/>
                <w:u w:val="none"/>
              </w:rPr>
            </w:pPr>
          </w:p>
        </w:tc>
        <w:tc>
          <w:tcPr>
            <w:tcW w:w="0" w:type="auto"/>
            <w:shd w:val="pct60" w:color="FF0000" w:fill="auto"/>
          </w:tcPr>
          <w:p w14:paraId="78B48D91" w14:textId="77777777" w:rsidR="007479A8" w:rsidRPr="00844F55" w:rsidRDefault="007479A8" w:rsidP="0044332D">
            <w:pPr>
              <w:pStyle w:val="NormalLeft0"/>
              <w:jc w:val="both"/>
              <w:rPr>
                <w:rFonts w:cs="Arial"/>
                <w:b/>
                <w:u w:val="none"/>
              </w:rPr>
            </w:pPr>
          </w:p>
        </w:tc>
        <w:tc>
          <w:tcPr>
            <w:tcW w:w="0" w:type="auto"/>
            <w:shd w:val="pct60" w:color="8064A2" w:themeColor="accent4" w:fill="auto"/>
          </w:tcPr>
          <w:p w14:paraId="41A7FC7F" w14:textId="15BCDF9D" w:rsidR="007479A8" w:rsidRPr="00844F55" w:rsidRDefault="009132FF" w:rsidP="0044332D">
            <w:pPr>
              <w:pStyle w:val="NormalLeft0"/>
              <w:jc w:val="both"/>
              <w:rPr>
                <w:rFonts w:cs="Arial"/>
                <w:b/>
                <w:u w:val="none"/>
              </w:rPr>
            </w:pPr>
            <w:r>
              <w:rPr>
                <w:rFonts w:cs="Arial"/>
                <w:b/>
                <w:u w:val="none"/>
              </w:rPr>
              <w:t>X</w:t>
            </w:r>
          </w:p>
        </w:tc>
      </w:tr>
      <w:tr w:rsidR="007479A8" w14:paraId="666480CB" w14:textId="77777777" w:rsidTr="0044332D">
        <w:tc>
          <w:tcPr>
            <w:tcW w:w="0" w:type="auto"/>
            <w:shd w:val="solid" w:color="D9D9D9" w:themeColor="background1" w:themeShade="D9" w:fill="auto"/>
          </w:tcPr>
          <w:p w14:paraId="454676B4" w14:textId="77777777" w:rsidR="007479A8" w:rsidRPr="00535934" w:rsidRDefault="007479A8" w:rsidP="0044332D">
            <w:pPr>
              <w:pStyle w:val="NormalLeft0"/>
              <w:jc w:val="both"/>
              <w:rPr>
                <w:rFonts w:cs="Arial"/>
                <w:u w:val="none"/>
              </w:rPr>
            </w:pPr>
            <w:r w:rsidRPr="00070301">
              <w:rPr>
                <w:rFonts w:cs="Arial"/>
              </w:rPr>
              <w:t>Longstreth</w:t>
            </w:r>
            <w:r>
              <w:rPr>
                <w:rFonts w:cs="Arial"/>
                <w:u w:val="none"/>
              </w:rPr>
              <w:t>/</w:t>
            </w:r>
            <w:r w:rsidRPr="00070301">
              <w:rPr>
                <w:rFonts w:cs="Arial"/>
                <w:u w:val="none"/>
              </w:rPr>
              <w:t>Wendt</w:t>
            </w:r>
          </w:p>
        </w:tc>
        <w:tc>
          <w:tcPr>
            <w:tcW w:w="0" w:type="auto"/>
            <w:shd w:val="pct60" w:color="00B050" w:fill="auto"/>
          </w:tcPr>
          <w:p w14:paraId="3B44A218" w14:textId="5AACB1DB" w:rsidR="007479A8" w:rsidRPr="00844F55" w:rsidRDefault="009132FF" w:rsidP="0044332D">
            <w:pPr>
              <w:pStyle w:val="NormalLeft0"/>
              <w:jc w:val="both"/>
              <w:rPr>
                <w:rFonts w:cs="Arial"/>
                <w:b/>
                <w:u w:val="none"/>
              </w:rPr>
            </w:pPr>
            <w:r>
              <w:rPr>
                <w:rFonts w:cs="Arial"/>
                <w:b/>
                <w:u w:val="none"/>
              </w:rPr>
              <w:t>X</w:t>
            </w:r>
          </w:p>
        </w:tc>
        <w:tc>
          <w:tcPr>
            <w:tcW w:w="0" w:type="auto"/>
            <w:shd w:val="pct60" w:color="FF0000" w:fill="auto"/>
          </w:tcPr>
          <w:p w14:paraId="530B503A" w14:textId="77777777" w:rsidR="007479A8" w:rsidRPr="00844F55" w:rsidRDefault="007479A8" w:rsidP="0044332D">
            <w:pPr>
              <w:pStyle w:val="NormalLeft0"/>
              <w:jc w:val="both"/>
              <w:rPr>
                <w:rFonts w:cs="Arial"/>
                <w:b/>
                <w:u w:val="none"/>
              </w:rPr>
            </w:pPr>
          </w:p>
        </w:tc>
        <w:tc>
          <w:tcPr>
            <w:tcW w:w="0" w:type="auto"/>
            <w:shd w:val="pct60" w:color="8064A2" w:themeColor="accent4" w:fill="auto"/>
          </w:tcPr>
          <w:p w14:paraId="7411B548" w14:textId="77777777" w:rsidR="007479A8" w:rsidRPr="00844F55" w:rsidRDefault="007479A8" w:rsidP="0044332D">
            <w:pPr>
              <w:pStyle w:val="NormalLeft0"/>
              <w:jc w:val="both"/>
              <w:rPr>
                <w:rFonts w:cs="Arial"/>
                <w:b/>
                <w:u w:val="none"/>
              </w:rPr>
            </w:pPr>
          </w:p>
        </w:tc>
      </w:tr>
      <w:tr w:rsidR="007479A8" w14:paraId="40423DFA" w14:textId="77777777" w:rsidTr="0044332D">
        <w:tc>
          <w:tcPr>
            <w:tcW w:w="0" w:type="auto"/>
          </w:tcPr>
          <w:p w14:paraId="38ADCC7B" w14:textId="77777777" w:rsidR="007479A8" w:rsidRPr="00535934" w:rsidRDefault="007479A8" w:rsidP="0044332D">
            <w:pPr>
              <w:pStyle w:val="NormalLeft0"/>
              <w:jc w:val="both"/>
              <w:rPr>
                <w:rFonts w:cs="Arial"/>
                <w:u w:val="none"/>
              </w:rPr>
            </w:pPr>
            <w:r>
              <w:rPr>
                <w:rFonts w:cs="Arial"/>
                <w:u w:val="none"/>
              </w:rPr>
              <w:t>Mattson</w:t>
            </w:r>
          </w:p>
        </w:tc>
        <w:tc>
          <w:tcPr>
            <w:tcW w:w="0" w:type="auto"/>
            <w:shd w:val="pct60" w:color="00B050" w:fill="auto"/>
          </w:tcPr>
          <w:p w14:paraId="7E8A5143" w14:textId="3C1D3EED" w:rsidR="007479A8" w:rsidRPr="00844F55" w:rsidRDefault="007479A8" w:rsidP="0044332D">
            <w:pPr>
              <w:pStyle w:val="NormalLeft0"/>
              <w:jc w:val="both"/>
              <w:rPr>
                <w:rFonts w:cs="Arial"/>
                <w:b/>
                <w:u w:val="none"/>
              </w:rPr>
            </w:pPr>
          </w:p>
        </w:tc>
        <w:tc>
          <w:tcPr>
            <w:tcW w:w="0" w:type="auto"/>
            <w:shd w:val="pct60" w:color="FF0000" w:fill="auto"/>
          </w:tcPr>
          <w:p w14:paraId="1B5C7B97" w14:textId="09DB4BAD" w:rsidR="007479A8" w:rsidRPr="00844F55" w:rsidRDefault="009132FF" w:rsidP="0044332D">
            <w:pPr>
              <w:pStyle w:val="NormalLeft0"/>
              <w:jc w:val="both"/>
              <w:rPr>
                <w:rFonts w:cs="Arial"/>
                <w:b/>
                <w:u w:val="none"/>
              </w:rPr>
            </w:pPr>
            <w:r>
              <w:rPr>
                <w:rFonts w:cs="Arial"/>
                <w:b/>
                <w:u w:val="none"/>
              </w:rPr>
              <w:t>X</w:t>
            </w:r>
          </w:p>
        </w:tc>
        <w:tc>
          <w:tcPr>
            <w:tcW w:w="0" w:type="auto"/>
            <w:shd w:val="pct60" w:color="8064A2" w:themeColor="accent4" w:fill="auto"/>
          </w:tcPr>
          <w:p w14:paraId="45FE1A42" w14:textId="77777777" w:rsidR="007479A8" w:rsidRPr="00844F55" w:rsidRDefault="007479A8" w:rsidP="0044332D">
            <w:pPr>
              <w:pStyle w:val="NormalLeft0"/>
              <w:jc w:val="both"/>
              <w:rPr>
                <w:rFonts w:cs="Arial"/>
                <w:b/>
                <w:u w:val="none"/>
              </w:rPr>
            </w:pPr>
          </w:p>
        </w:tc>
      </w:tr>
      <w:tr w:rsidR="007479A8" w14:paraId="7A4D1ACF" w14:textId="77777777" w:rsidTr="0044332D">
        <w:tc>
          <w:tcPr>
            <w:tcW w:w="0" w:type="auto"/>
            <w:shd w:val="solid" w:color="D9D9D9" w:themeColor="background1" w:themeShade="D9" w:fill="auto"/>
          </w:tcPr>
          <w:p w14:paraId="48507E28" w14:textId="77777777" w:rsidR="007479A8" w:rsidRPr="00535934" w:rsidRDefault="007479A8" w:rsidP="0044332D">
            <w:pPr>
              <w:pStyle w:val="NormalLeft0"/>
              <w:jc w:val="both"/>
              <w:rPr>
                <w:rFonts w:cs="Arial"/>
                <w:u w:val="none"/>
              </w:rPr>
            </w:pPr>
            <w:r>
              <w:rPr>
                <w:rFonts w:cs="Arial"/>
                <w:u w:val="none"/>
              </w:rPr>
              <w:t>Merced</w:t>
            </w:r>
          </w:p>
        </w:tc>
        <w:tc>
          <w:tcPr>
            <w:tcW w:w="0" w:type="auto"/>
            <w:shd w:val="pct60" w:color="00B050" w:fill="auto"/>
          </w:tcPr>
          <w:p w14:paraId="5304924E" w14:textId="4903EA75" w:rsidR="007479A8" w:rsidRPr="00844F55" w:rsidRDefault="007479A8" w:rsidP="0044332D">
            <w:pPr>
              <w:pStyle w:val="NormalLeft0"/>
              <w:jc w:val="both"/>
              <w:rPr>
                <w:rFonts w:cs="Arial"/>
                <w:b/>
                <w:u w:val="none"/>
              </w:rPr>
            </w:pPr>
          </w:p>
        </w:tc>
        <w:tc>
          <w:tcPr>
            <w:tcW w:w="0" w:type="auto"/>
            <w:shd w:val="pct60" w:color="FF0000" w:fill="auto"/>
          </w:tcPr>
          <w:p w14:paraId="716DA901" w14:textId="77777777" w:rsidR="007479A8" w:rsidRPr="00844F55" w:rsidRDefault="007479A8" w:rsidP="0044332D">
            <w:pPr>
              <w:pStyle w:val="NormalLeft0"/>
              <w:jc w:val="both"/>
              <w:rPr>
                <w:rFonts w:cs="Arial"/>
                <w:b/>
                <w:u w:val="none"/>
              </w:rPr>
            </w:pPr>
          </w:p>
        </w:tc>
        <w:tc>
          <w:tcPr>
            <w:tcW w:w="0" w:type="auto"/>
            <w:shd w:val="pct60" w:color="8064A2" w:themeColor="accent4" w:fill="auto"/>
          </w:tcPr>
          <w:p w14:paraId="16F97012" w14:textId="3CF2E3D2" w:rsidR="007479A8" w:rsidRPr="00844F55" w:rsidRDefault="009132FF" w:rsidP="0044332D">
            <w:pPr>
              <w:pStyle w:val="NormalLeft0"/>
              <w:jc w:val="both"/>
              <w:rPr>
                <w:rFonts w:cs="Arial"/>
                <w:b/>
                <w:u w:val="none"/>
              </w:rPr>
            </w:pPr>
            <w:r>
              <w:rPr>
                <w:rFonts w:cs="Arial"/>
                <w:b/>
                <w:u w:val="none"/>
              </w:rPr>
              <w:t>X</w:t>
            </w:r>
          </w:p>
        </w:tc>
      </w:tr>
      <w:tr w:rsidR="007479A8" w14:paraId="3C0C0B04" w14:textId="77777777" w:rsidTr="0044332D">
        <w:tc>
          <w:tcPr>
            <w:tcW w:w="0" w:type="auto"/>
          </w:tcPr>
          <w:p w14:paraId="7B0A60D8" w14:textId="77777777" w:rsidR="007479A8" w:rsidRPr="00535934" w:rsidRDefault="007479A8" w:rsidP="0044332D">
            <w:pPr>
              <w:pStyle w:val="NormalLeft0"/>
              <w:jc w:val="both"/>
              <w:rPr>
                <w:rFonts w:cs="Arial"/>
                <w:u w:val="none"/>
              </w:rPr>
            </w:pPr>
            <w:r w:rsidRPr="00070301">
              <w:rPr>
                <w:rFonts w:cs="Arial"/>
              </w:rPr>
              <w:t>Nekhaila</w:t>
            </w:r>
            <w:r>
              <w:rPr>
                <w:rFonts w:cs="Arial"/>
                <w:u w:val="none"/>
              </w:rPr>
              <w:t>/</w:t>
            </w:r>
            <w:r w:rsidRPr="00070301">
              <w:rPr>
                <w:rFonts w:cs="Arial"/>
                <w:u w:val="none"/>
              </w:rPr>
              <w:t>Sexton</w:t>
            </w:r>
          </w:p>
        </w:tc>
        <w:tc>
          <w:tcPr>
            <w:tcW w:w="0" w:type="auto"/>
            <w:shd w:val="pct60" w:color="00B050" w:fill="auto"/>
          </w:tcPr>
          <w:p w14:paraId="5832432A" w14:textId="3646549C" w:rsidR="007479A8" w:rsidRPr="00844F55" w:rsidRDefault="007479A8" w:rsidP="0044332D">
            <w:pPr>
              <w:pStyle w:val="NormalLeft0"/>
              <w:jc w:val="both"/>
              <w:rPr>
                <w:rFonts w:cs="Arial"/>
                <w:b/>
                <w:u w:val="none"/>
              </w:rPr>
            </w:pPr>
          </w:p>
        </w:tc>
        <w:tc>
          <w:tcPr>
            <w:tcW w:w="0" w:type="auto"/>
            <w:shd w:val="pct60" w:color="FF0000" w:fill="auto"/>
          </w:tcPr>
          <w:p w14:paraId="1B479679" w14:textId="2E2FF900" w:rsidR="007479A8" w:rsidRPr="00844F55" w:rsidRDefault="009132FF" w:rsidP="0044332D">
            <w:pPr>
              <w:pStyle w:val="NormalLeft0"/>
              <w:jc w:val="both"/>
              <w:rPr>
                <w:rFonts w:cs="Arial"/>
                <w:b/>
                <w:u w:val="none"/>
              </w:rPr>
            </w:pPr>
            <w:r>
              <w:rPr>
                <w:rFonts w:cs="Arial"/>
                <w:b/>
                <w:u w:val="none"/>
              </w:rPr>
              <w:t>X</w:t>
            </w:r>
          </w:p>
        </w:tc>
        <w:tc>
          <w:tcPr>
            <w:tcW w:w="0" w:type="auto"/>
            <w:shd w:val="pct60" w:color="8064A2" w:themeColor="accent4" w:fill="auto"/>
          </w:tcPr>
          <w:p w14:paraId="24646F3C" w14:textId="77777777" w:rsidR="007479A8" w:rsidRPr="00844F55" w:rsidRDefault="007479A8" w:rsidP="0044332D">
            <w:pPr>
              <w:pStyle w:val="NormalLeft0"/>
              <w:jc w:val="both"/>
              <w:rPr>
                <w:rFonts w:cs="Arial"/>
                <w:b/>
                <w:u w:val="none"/>
              </w:rPr>
            </w:pPr>
          </w:p>
        </w:tc>
      </w:tr>
      <w:tr w:rsidR="007479A8" w14:paraId="6926D763" w14:textId="77777777" w:rsidTr="0044332D">
        <w:tc>
          <w:tcPr>
            <w:tcW w:w="0" w:type="auto"/>
            <w:shd w:val="solid" w:color="D9D9D9" w:themeColor="background1" w:themeShade="D9" w:fill="auto"/>
          </w:tcPr>
          <w:p w14:paraId="350F7777" w14:textId="77777777" w:rsidR="007479A8" w:rsidRPr="009132FF" w:rsidRDefault="007479A8" w:rsidP="0044332D">
            <w:pPr>
              <w:pStyle w:val="NormalLeft0"/>
              <w:jc w:val="both"/>
              <w:rPr>
                <w:rFonts w:cs="Arial"/>
              </w:rPr>
            </w:pPr>
            <w:r w:rsidRPr="009132FF">
              <w:rPr>
                <w:rFonts w:cs="Arial"/>
              </w:rPr>
              <w:t>O’Donnell</w:t>
            </w:r>
            <w:r w:rsidRPr="009132FF">
              <w:rPr>
                <w:rFonts w:cs="Arial"/>
                <w:u w:val="none"/>
              </w:rPr>
              <w:t>/Ford</w:t>
            </w:r>
          </w:p>
        </w:tc>
        <w:tc>
          <w:tcPr>
            <w:tcW w:w="0" w:type="auto"/>
            <w:shd w:val="pct60" w:color="00B050" w:fill="auto"/>
          </w:tcPr>
          <w:p w14:paraId="2D66CFFF" w14:textId="4D1ABD10" w:rsidR="007479A8" w:rsidRPr="00844F55" w:rsidRDefault="009132FF" w:rsidP="0044332D">
            <w:pPr>
              <w:pStyle w:val="NormalLeft0"/>
              <w:jc w:val="both"/>
              <w:rPr>
                <w:rFonts w:cs="Arial"/>
                <w:b/>
                <w:u w:val="none"/>
              </w:rPr>
            </w:pPr>
            <w:r>
              <w:rPr>
                <w:rFonts w:cs="Arial"/>
                <w:b/>
                <w:u w:val="none"/>
              </w:rPr>
              <w:t>X</w:t>
            </w:r>
          </w:p>
        </w:tc>
        <w:tc>
          <w:tcPr>
            <w:tcW w:w="0" w:type="auto"/>
            <w:shd w:val="pct60" w:color="FF0000" w:fill="auto"/>
          </w:tcPr>
          <w:p w14:paraId="5C463337" w14:textId="4328B0CD" w:rsidR="007479A8" w:rsidRPr="00844F55" w:rsidRDefault="007479A8" w:rsidP="0044332D">
            <w:pPr>
              <w:pStyle w:val="NormalLeft0"/>
              <w:jc w:val="both"/>
              <w:rPr>
                <w:rFonts w:cs="Arial"/>
                <w:b/>
                <w:u w:val="none"/>
              </w:rPr>
            </w:pPr>
          </w:p>
        </w:tc>
        <w:tc>
          <w:tcPr>
            <w:tcW w:w="0" w:type="auto"/>
            <w:shd w:val="pct60" w:color="8064A2" w:themeColor="accent4" w:fill="auto"/>
          </w:tcPr>
          <w:p w14:paraId="0C27AD0F" w14:textId="77777777" w:rsidR="007479A8" w:rsidRPr="00844F55" w:rsidRDefault="007479A8" w:rsidP="0044332D">
            <w:pPr>
              <w:pStyle w:val="NormalLeft0"/>
              <w:jc w:val="both"/>
              <w:rPr>
                <w:rFonts w:cs="Arial"/>
                <w:b/>
                <w:u w:val="none"/>
              </w:rPr>
            </w:pPr>
          </w:p>
        </w:tc>
      </w:tr>
      <w:tr w:rsidR="007479A8" w14:paraId="413CC81A" w14:textId="77777777" w:rsidTr="0044332D">
        <w:tc>
          <w:tcPr>
            <w:tcW w:w="0" w:type="auto"/>
          </w:tcPr>
          <w:p w14:paraId="1221E0FC" w14:textId="77777777" w:rsidR="007479A8" w:rsidRPr="00535934" w:rsidRDefault="007479A8" w:rsidP="0044332D">
            <w:pPr>
              <w:pStyle w:val="NormalLeft0"/>
              <w:jc w:val="both"/>
              <w:rPr>
                <w:rFonts w:cs="Arial"/>
              </w:rPr>
            </w:pPr>
            <w:r w:rsidRPr="00070301">
              <w:rPr>
                <w:rFonts w:cs="Arial"/>
              </w:rPr>
              <w:t>Phillips</w:t>
            </w:r>
            <w:r>
              <w:rPr>
                <w:rFonts w:cs="Arial"/>
                <w:u w:val="none"/>
              </w:rPr>
              <w:t>/</w:t>
            </w:r>
            <w:r w:rsidRPr="00070301">
              <w:rPr>
                <w:rFonts w:cs="Arial"/>
                <w:u w:val="none"/>
              </w:rPr>
              <w:t>Anderson</w:t>
            </w:r>
          </w:p>
        </w:tc>
        <w:tc>
          <w:tcPr>
            <w:tcW w:w="0" w:type="auto"/>
            <w:shd w:val="pct60" w:color="00B050" w:fill="auto"/>
          </w:tcPr>
          <w:p w14:paraId="38C0EC3A" w14:textId="15D3FD7C" w:rsidR="007479A8" w:rsidRPr="00844F55" w:rsidRDefault="009132FF" w:rsidP="0044332D">
            <w:pPr>
              <w:pStyle w:val="NormalLeft0"/>
              <w:jc w:val="both"/>
              <w:rPr>
                <w:rFonts w:cs="Arial"/>
                <w:b/>
                <w:u w:val="none"/>
              </w:rPr>
            </w:pPr>
            <w:r>
              <w:rPr>
                <w:rFonts w:cs="Arial"/>
                <w:b/>
                <w:u w:val="none"/>
              </w:rPr>
              <w:t>X</w:t>
            </w:r>
          </w:p>
        </w:tc>
        <w:tc>
          <w:tcPr>
            <w:tcW w:w="0" w:type="auto"/>
            <w:shd w:val="pct60" w:color="FF0000" w:fill="auto"/>
          </w:tcPr>
          <w:p w14:paraId="5C334E40" w14:textId="77777777" w:rsidR="007479A8" w:rsidRPr="00844F55" w:rsidRDefault="007479A8" w:rsidP="0044332D">
            <w:pPr>
              <w:pStyle w:val="NormalLeft0"/>
              <w:jc w:val="both"/>
              <w:rPr>
                <w:rFonts w:cs="Arial"/>
                <w:b/>
                <w:u w:val="none"/>
              </w:rPr>
            </w:pPr>
          </w:p>
        </w:tc>
        <w:tc>
          <w:tcPr>
            <w:tcW w:w="0" w:type="auto"/>
            <w:shd w:val="pct60" w:color="8064A2" w:themeColor="accent4" w:fill="auto"/>
          </w:tcPr>
          <w:p w14:paraId="374DDDA5" w14:textId="0B1370EF" w:rsidR="007479A8" w:rsidRPr="00844F55" w:rsidRDefault="007479A8" w:rsidP="0044332D">
            <w:pPr>
              <w:pStyle w:val="NormalLeft0"/>
              <w:jc w:val="both"/>
              <w:rPr>
                <w:rFonts w:cs="Arial"/>
                <w:b/>
                <w:u w:val="none"/>
              </w:rPr>
            </w:pPr>
          </w:p>
        </w:tc>
      </w:tr>
      <w:tr w:rsidR="007479A8" w14:paraId="3E87180F" w14:textId="77777777" w:rsidTr="0044332D">
        <w:tc>
          <w:tcPr>
            <w:tcW w:w="0" w:type="auto"/>
            <w:shd w:val="solid" w:color="D9D9D9" w:themeColor="background1" w:themeShade="D9" w:fill="auto"/>
          </w:tcPr>
          <w:p w14:paraId="53D55A05" w14:textId="77777777" w:rsidR="007479A8" w:rsidRPr="00535934" w:rsidRDefault="007479A8" w:rsidP="0044332D">
            <w:pPr>
              <w:pStyle w:val="NormalLeft0"/>
              <w:jc w:val="both"/>
              <w:rPr>
                <w:rFonts w:cs="Arial"/>
                <w:u w:val="none"/>
              </w:rPr>
            </w:pPr>
            <w:r>
              <w:rPr>
                <w:rFonts w:cs="Arial"/>
                <w:u w:val="none"/>
              </w:rPr>
              <w:t>Redpath</w:t>
            </w:r>
          </w:p>
        </w:tc>
        <w:tc>
          <w:tcPr>
            <w:tcW w:w="0" w:type="auto"/>
            <w:shd w:val="pct60" w:color="00B050" w:fill="auto"/>
          </w:tcPr>
          <w:p w14:paraId="3AEB6415" w14:textId="00B03C64" w:rsidR="007479A8" w:rsidRPr="00844F55" w:rsidRDefault="009132FF" w:rsidP="0044332D">
            <w:pPr>
              <w:pStyle w:val="NormalLeft0"/>
              <w:jc w:val="both"/>
              <w:rPr>
                <w:rFonts w:cs="Arial"/>
                <w:b/>
                <w:u w:val="none"/>
              </w:rPr>
            </w:pPr>
            <w:r>
              <w:rPr>
                <w:rFonts w:cs="Arial"/>
                <w:b/>
                <w:u w:val="none"/>
              </w:rPr>
              <w:t>X</w:t>
            </w:r>
          </w:p>
        </w:tc>
        <w:tc>
          <w:tcPr>
            <w:tcW w:w="0" w:type="auto"/>
            <w:shd w:val="pct60" w:color="FF0000" w:fill="auto"/>
          </w:tcPr>
          <w:p w14:paraId="736B538A" w14:textId="03E026BE" w:rsidR="007479A8" w:rsidRPr="00844F55" w:rsidRDefault="007479A8" w:rsidP="0044332D">
            <w:pPr>
              <w:pStyle w:val="NormalLeft0"/>
              <w:jc w:val="both"/>
              <w:rPr>
                <w:rFonts w:cs="Arial"/>
                <w:b/>
                <w:u w:val="none"/>
              </w:rPr>
            </w:pPr>
          </w:p>
        </w:tc>
        <w:tc>
          <w:tcPr>
            <w:tcW w:w="0" w:type="auto"/>
            <w:shd w:val="pct60" w:color="8064A2" w:themeColor="accent4" w:fill="auto"/>
          </w:tcPr>
          <w:p w14:paraId="7770D422" w14:textId="77777777" w:rsidR="007479A8" w:rsidRPr="00844F55" w:rsidRDefault="007479A8" w:rsidP="0044332D">
            <w:pPr>
              <w:pStyle w:val="NormalLeft0"/>
              <w:jc w:val="both"/>
              <w:rPr>
                <w:rFonts w:cs="Arial"/>
                <w:b/>
                <w:u w:val="none"/>
              </w:rPr>
            </w:pPr>
          </w:p>
        </w:tc>
      </w:tr>
      <w:tr w:rsidR="007479A8" w14:paraId="7E96D572" w14:textId="77777777" w:rsidTr="0044332D">
        <w:tc>
          <w:tcPr>
            <w:tcW w:w="0" w:type="auto"/>
          </w:tcPr>
          <w:p w14:paraId="5FB2CD17" w14:textId="77777777" w:rsidR="007479A8" w:rsidRPr="00535934" w:rsidRDefault="007479A8" w:rsidP="0044332D">
            <w:pPr>
              <w:pStyle w:val="NormalLeft0"/>
              <w:jc w:val="both"/>
              <w:rPr>
                <w:rFonts w:cs="Arial"/>
                <w:u w:val="none"/>
              </w:rPr>
            </w:pPr>
            <w:r>
              <w:rPr>
                <w:rFonts w:cs="Arial"/>
                <w:u w:val="none"/>
              </w:rPr>
              <w:t>Sarwark</w:t>
            </w:r>
          </w:p>
        </w:tc>
        <w:tc>
          <w:tcPr>
            <w:tcW w:w="0" w:type="auto"/>
            <w:shd w:val="pct60" w:color="00B050" w:fill="auto"/>
          </w:tcPr>
          <w:p w14:paraId="6972DCCB" w14:textId="77777777" w:rsidR="007479A8" w:rsidRPr="00844F55" w:rsidRDefault="007479A8" w:rsidP="0044332D">
            <w:pPr>
              <w:pStyle w:val="NormalLeft0"/>
              <w:jc w:val="both"/>
              <w:rPr>
                <w:rFonts w:cs="Arial"/>
                <w:b/>
                <w:u w:val="none"/>
              </w:rPr>
            </w:pPr>
          </w:p>
        </w:tc>
        <w:tc>
          <w:tcPr>
            <w:tcW w:w="0" w:type="auto"/>
            <w:shd w:val="pct60" w:color="FF0000" w:fill="auto"/>
          </w:tcPr>
          <w:p w14:paraId="768D5818" w14:textId="77777777" w:rsidR="007479A8" w:rsidRPr="00844F55" w:rsidRDefault="007479A8" w:rsidP="0044332D">
            <w:pPr>
              <w:pStyle w:val="NormalLeft0"/>
              <w:jc w:val="both"/>
              <w:rPr>
                <w:rFonts w:cs="Arial"/>
                <w:b/>
                <w:u w:val="none"/>
              </w:rPr>
            </w:pPr>
          </w:p>
        </w:tc>
        <w:tc>
          <w:tcPr>
            <w:tcW w:w="0" w:type="auto"/>
            <w:shd w:val="pct60" w:color="8064A2" w:themeColor="accent4" w:fill="auto"/>
          </w:tcPr>
          <w:p w14:paraId="277996B1" w14:textId="5A6DB6E6" w:rsidR="007479A8" w:rsidRPr="00844F55" w:rsidRDefault="009132FF" w:rsidP="0044332D">
            <w:pPr>
              <w:pStyle w:val="NormalLeft0"/>
              <w:jc w:val="both"/>
              <w:rPr>
                <w:rFonts w:cs="Arial"/>
                <w:b/>
                <w:u w:val="none"/>
              </w:rPr>
            </w:pPr>
            <w:r>
              <w:rPr>
                <w:rFonts w:cs="Arial"/>
                <w:b/>
                <w:u w:val="none"/>
              </w:rPr>
              <w:t>X</w:t>
            </w:r>
          </w:p>
        </w:tc>
      </w:tr>
      <w:tr w:rsidR="007479A8" w14:paraId="212AC5A2" w14:textId="77777777" w:rsidTr="0044332D">
        <w:tc>
          <w:tcPr>
            <w:tcW w:w="0" w:type="auto"/>
            <w:shd w:val="solid" w:color="D9D9D9" w:themeColor="background1" w:themeShade="D9" w:fill="auto"/>
          </w:tcPr>
          <w:p w14:paraId="7B876BC0" w14:textId="77777777" w:rsidR="007479A8" w:rsidRPr="00535934" w:rsidRDefault="007479A8" w:rsidP="0044332D">
            <w:pPr>
              <w:pStyle w:val="NormalLeft0"/>
              <w:jc w:val="both"/>
              <w:rPr>
                <w:rFonts w:cs="Arial"/>
                <w:u w:val="none"/>
              </w:rPr>
            </w:pPr>
            <w:r>
              <w:rPr>
                <w:rFonts w:cs="Arial"/>
                <w:u w:val="none"/>
              </w:rPr>
              <w:t>Smith</w:t>
            </w:r>
          </w:p>
        </w:tc>
        <w:tc>
          <w:tcPr>
            <w:tcW w:w="0" w:type="auto"/>
            <w:shd w:val="pct60" w:color="00B050" w:fill="auto"/>
          </w:tcPr>
          <w:p w14:paraId="153D8FFA" w14:textId="493AF70D" w:rsidR="007479A8" w:rsidRPr="00844F55" w:rsidRDefault="007479A8" w:rsidP="0044332D">
            <w:pPr>
              <w:pStyle w:val="NormalLeft0"/>
              <w:jc w:val="both"/>
              <w:rPr>
                <w:rFonts w:cs="Arial"/>
                <w:b/>
                <w:u w:val="none"/>
              </w:rPr>
            </w:pPr>
          </w:p>
        </w:tc>
        <w:tc>
          <w:tcPr>
            <w:tcW w:w="0" w:type="auto"/>
            <w:shd w:val="pct60" w:color="FF0000" w:fill="auto"/>
          </w:tcPr>
          <w:p w14:paraId="75C91A98" w14:textId="0409809A" w:rsidR="007479A8" w:rsidRPr="00844F55" w:rsidRDefault="009132FF" w:rsidP="0044332D">
            <w:pPr>
              <w:pStyle w:val="NormalLeft0"/>
              <w:jc w:val="both"/>
              <w:rPr>
                <w:rFonts w:cs="Arial"/>
                <w:b/>
                <w:u w:val="none"/>
              </w:rPr>
            </w:pPr>
            <w:r>
              <w:rPr>
                <w:rFonts w:cs="Arial"/>
                <w:b/>
                <w:u w:val="none"/>
              </w:rPr>
              <w:t>X</w:t>
            </w:r>
          </w:p>
        </w:tc>
        <w:tc>
          <w:tcPr>
            <w:tcW w:w="0" w:type="auto"/>
            <w:shd w:val="pct60" w:color="8064A2" w:themeColor="accent4" w:fill="auto"/>
          </w:tcPr>
          <w:p w14:paraId="3F0E42F0" w14:textId="77777777" w:rsidR="007479A8" w:rsidRPr="00844F55" w:rsidRDefault="007479A8" w:rsidP="0044332D">
            <w:pPr>
              <w:pStyle w:val="NormalLeft0"/>
              <w:jc w:val="both"/>
              <w:rPr>
                <w:rFonts w:cs="Arial"/>
                <w:b/>
                <w:u w:val="none"/>
              </w:rPr>
            </w:pPr>
          </w:p>
        </w:tc>
      </w:tr>
      <w:tr w:rsidR="007479A8" w14:paraId="69CB795E" w14:textId="77777777" w:rsidTr="0044332D">
        <w:tc>
          <w:tcPr>
            <w:tcW w:w="0" w:type="auto"/>
          </w:tcPr>
          <w:p w14:paraId="00ECA688" w14:textId="77777777" w:rsidR="007479A8" w:rsidRPr="00535934" w:rsidRDefault="007479A8" w:rsidP="0044332D">
            <w:pPr>
              <w:pStyle w:val="NormalLeft0"/>
              <w:jc w:val="both"/>
              <w:rPr>
                <w:rFonts w:cs="Arial"/>
              </w:rPr>
            </w:pPr>
            <w:r w:rsidRPr="00070301">
              <w:rPr>
                <w:rFonts w:cs="Arial"/>
              </w:rPr>
              <w:t>Van Horn</w:t>
            </w:r>
            <w:r>
              <w:rPr>
                <w:rFonts w:cs="Arial"/>
                <w:u w:val="none"/>
              </w:rPr>
              <w:t>/</w:t>
            </w:r>
            <w:r w:rsidRPr="00070301">
              <w:rPr>
                <w:rFonts w:cs="Arial"/>
                <w:u w:val="none"/>
              </w:rPr>
              <w:t>Nanna</w:t>
            </w:r>
          </w:p>
        </w:tc>
        <w:tc>
          <w:tcPr>
            <w:tcW w:w="0" w:type="auto"/>
            <w:shd w:val="pct60" w:color="00B050" w:fill="auto"/>
          </w:tcPr>
          <w:p w14:paraId="11BD583F" w14:textId="7B97573B" w:rsidR="007479A8" w:rsidRPr="00844F55" w:rsidRDefault="009132FF" w:rsidP="0044332D">
            <w:pPr>
              <w:pStyle w:val="NormalLeft0"/>
              <w:jc w:val="both"/>
              <w:rPr>
                <w:rFonts w:cs="Arial"/>
                <w:b/>
                <w:u w:val="none"/>
              </w:rPr>
            </w:pPr>
            <w:r>
              <w:rPr>
                <w:rFonts w:cs="Arial"/>
                <w:b/>
                <w:u w:val="none"/>
              </w:rPr>
              <w:t>X</w:t>
            </w:r>
          </w:p>
        </w:tc>
        <w:tc>
          <w:tcPr>
            <w:tcW w:w="0" w:type="auto"/>
            <w:shd w:val="pct60" w:color="FF0000" w:fill="auto"/>
          </w:tcPr>
          <w:p w14:paraId="27EF1C24" w14:textId="77777777" w:rsidR="007479A8" w:rsidRPr="00844F55" w:rsidRDefault="007479A8" w:rsidP="0044332D">
            <w:pPr>
              <w:pStyle w:val="NormalLeft0"/>
              <w:jc w:val="both"/>
              <w:rPr>
                <w:rFonts w:cs="Arial"/>
                <w:b/>
                <w:u w:val="none"/>
              </w:rPr>
            </w:pPr>
          </w:p>
        </w:tc>
        <w:tc>
          <w:tcPr>
            <w:tcW w:w="0" w:type="auto"/>
            <w:shd w:val="pct60" w:color="8064A2" w:themeColor="accent4" w:fill="auto"/>
          </w:tcPr>
          <w:p w14:paraId="1B175959" w14:textId="77777777" w:rsidR="007479A8" w:rsidRPr="00844F55" w:rsidRDefault="007479A8" w:rsidP="0044332D">
            <w:pPr>
              <w:pStyle w:val="NormalLeft0"/>
              <w:jc w:val="both"/>
              <w:rPr>
                <w:rFonts w:cs="Arial"/>
                <w:b/>
                <w:u w:val="none"/>
              </w:rPr>
            </w:pPr>
          </w:p>
        </w:tc>
      </w:tr>
      <w:tr w:rsidR="007479A8" w14:paraId="2B368D3A" w14:textId="77777777" w:rsidTr="0044332D">
        <w:tc>
          <w:tcPr>
            <w:tcW w:w="0" w:type="auto"/>
            <w:shd w:val="solid" w:color="7F7F7F" w:themeColor="text1" w:themeTint="80" w:fill="auto"/>
          </w:tcPr>
          <w:p w14:paraId="3DFBFF07" w14:textId="77777777" w:rsidR="007479A8" w:rsidRDefault="007479A8" w:rsidP="0044332D">
            <w:pPr>
              <w:pStyle w:val="NormalLeft0"/>
              <w:jc w:val="both"/>
              <w:rPr>
                <w:rFonts w:cs="Arial"/>
                <w:b/>
                <w:color w:val="008000"/>
                <w:u w:val="none"/>
              </w:rPr>
            </w:pPr>
            <w:r w:rsidRPr="00844F55">
              <w:rPr>
                <w:rFonts w:cs="Arial"/>
                <w:b/>
                <w:color w:val="FFFFFF" w:themeColor="background1"/>
                <w:u w:val="none"/>
              </w:rPr>
              <w:t>TOTALS</w:t>
            </w:r>
          </w:p>
        </w:tc>
        <w:tc>
          <w:tcPr>
            <w:tcW w:w="0" w:type="auto"/>
            <w:shd w:val="pct60" w:color="00B050" w:fill="auto"/>
          </w:tcPr>
          <w:p w14:paraId="077372AF" w14:textId="017031B2" w:rsidR="007479A8" w:rsidRPr="00844F55" w:rsidRDefault="009132FF" w:rsidP="0044332D">
            <w:pPr>
              <w:pStyle w:val="NormalLeft0"/>
              <w:jc w:val="both"/>
              <w:rPr>
                <w:rFonts w:cs="Arial"/>
                <w:b/>
                <w:u w:val="none"/>
              </w:rPr>
            </w:pPr>
            <w:r>
              <w:rPr>
                <w:rFonts w:cs="Arial"/>
                <w:b/>
                <w:u w:val="none"/>
              </w:rPr>
              <w:t>7</w:t>
            </w:r>
          </w:p>
        </w:tc>
        <w:tc>
          <w:tcPr>
            <w:tcW w:w="0" w:type="auto"/>
            <w:shd w:val="pct60" w:color="FF0000" w:fill="auto"/>
          </w:tcPr>
          <w:p w14:paraId="73034D75" w14:textId="482F3216" w:rsidR="007479A8" w:rsidRPr="00844F55" w:rsidRDefault="009132FF" w:rsidP="0044332D">
            <w:pPr>
              <w:pStyle w:val="NormalLeft0"/>
              <w:jc w:val="both"/>
              <w:rPr>
                <w:rFonts w:cs="Arial"/>
                <w:b/>
                <w:u w:val="none"/>
              </w:rPr>
            </w:pPr>
            <w:r>
              <w:rPr>
                <w:rFonts w:cs="Arial"/>
                <w:b/>
                <w:u w:val="none"/>
              </w:rPr>
              <w:t>7</w:t>
            </w:r>
          </w:p>
        </w:tc>
        <w:tc>
          <w:tcPr>
            <w:tcW w:w="0" w:type="auto"/>
            <w:shd w:val="pct60" w:color="8064A2" w:themeColor="accent4" w:fill="auto"/>
          </w:tcPr>
          <w:p w14:paraId="60BF6FF2" w14:textId="3E0E74B7" w:rsidR="007479A8" w:rsidRPr="00844F55" w:rsidRDefault="009132FF" w:rsidP="0044332D">
            <w:pPr>
              <w:pStyle w:val="NormalLeft0"/>
              <w:jc w:val="both"/>
              <w:rPr>
                <w:rFonts w:cs="Arial"/>
                <w:b/>
                <w:u w:val="none"/>
              </w:rPr>
            </w:pPr>
            <w:r>
              <w:rPr>
                <w:rFonts w:cs="Arial"/>
                <w:b/>
                <w:u w:val="none"/>
              </w:rPr>
              <w:t>3</w:t>
            </w:r>
          </w:p>
        </w:tc>
      </w:tr>
    </w:tbl>
    <w:p w14:paraId="66D4BCA4" w14:textId="77777777" w:rsidR="007479A8" w:rsidRPr="00844F55" w:rsidRDefault="007479A8" w:rsidP="007479A8">
      <w:pPr>
        <w:pStyle w:val="NormalLeft0"/>
        <w:jc w:val="both"/>
        <w:rPr>
          <w:rFonts w:cs="Arial"/>
          <w:b/>
          <w:color w:val="008000"/>
          <w:u w:val="none"/>
        </w:rPr>
      </w:pPr>
    </w:p>
    <w:p w14:paraId="0A55BFDD" w14:textId="06EA4D1F" w:rsidR="007479A8" w:rsidRDefault="009132FF" w:rsidP="007479A8">
      <w:pPr>
        <w:pStyle w:val="NormalLeft0"/>
        <w:jc w:val="both"/>
        <w:rPr>
          <w:rFonts w:cs="Arial"/>
          <w:b/>
          <w:u w:val="none"/>
        </w:rPr>
      </w:pPr>
      <w:r>
        <w:rPr>
          <w:rFonts w:cs="Arial"/>
          <w:b/>
          <w:i/>
          <w:color w:val="00B050"/>
          <w:u w:val="none"/>
        </w:rPr>
        <w:t>The ruling of the Chair was SUSTAINED</w:t>
      </w:r>
      <w:r w:rsidR="007479A8" w:rsidRPr="004D4DC4">
        <w:rPr>
          <w:rFonts w:cs="Arial"/>
          <w:b/>
          <w:i/>
          <w:color w:val="00B050"/>
          <w:u w:val="none"/>
        </w:rPr>
        <w:t xml:space="preserve"> with a roll call vote of </w:t>
      </w:r>
      <w:r>
        <w:rPr>
          <w:rFonts w:cs="Arial"/>
          <w:b/>
          <w:i/>
          <w:color w:val="00B050"/>
          <w:u w:val="none"/>
        </w:rPr>
        <w:t>7-7-3</w:t>
      </w:r>
      <w:r w:rsidR="007479A8" w:rsidRPr="004D4DC4">
        <w:rPr>
          <w:rFonts w:cs="Arial"/>
          <w:b/>
          <w:i/>
          <w:color w:val="00B050"/>
          <w:u w:val="none"/>
        </w:rPr>
        <w:t xml:space="preserve"> </w:t>
      </w:r>
      <w:r>
        <w:rPr>
          <w:rFonts w:cs="Arial"/>
          <w:b/>
          <w:u w:val="none"/>
        </w:rPr>
        <w:t>[200509-4]</w:t>
      </w:r>
    </w:p>
    <w:p w14:paraId="0B6EA466" w14:textId="2EA58C7C" w:rsidR="00BC76F6" w:rsidRDefault="00BC76F6" w:rsidP="007479A8">
      <w:pPr>
        <w:pStyle w:val="NormalLeft0"/>
        <w:jc w:val="both"/>
        <w:rPr>
          <w:rFonts w:cs="Arial"/>
          <w:b/>
          <w:u w:val="none"/>
        </w:rPr>
      </w:pPr>
    </w:p>
    <w:p w14:paraId="5EF99578" w14:textId="131B5E79" w:rsidR="009132FF" w:rsidRDefault="009132FF" w:rsidP="00BC76F6">
      <w:pPr>
        <w:pStyle w:val="NormalLeft0"/>
        <w:jc w:val="both"/>
        <w:rPr>
          <w:rFonts w:cs="Arial"/>
          <w:u w:val="none"/>
        </w:rPr>
      </w:pPr>
      <w:r>
        <w:rPr>
          <w:rFonts w:cs="Arial"/>
          <w:u w:val="none"/>
        </w:rPr>
        <w:t>Mr. Sarwark passed the gavel to Mr. Merced so that he could participate in debate.</w:t>
      </w:r>
    </w:p>
    <w:p w14:paraId="1C03F0B8" w14:textId="5E36957D" w:rsidR="00CB0752" w:rsidRDefault="00CB0752" w:rsidP="00BC76F6">
      <w:pPr>
        <w:pStyle w:val="NormalLeft0"/>
        <w:jc w:val="both"/>
        <w:rPr>
          <w:rFonts w:cs="Arial"/>
          <w:u w:val="none"/>
        </w:rPr>
      </w:pPr>
    </w:p>
    <w:p w14:paraId="6F11C3A9" w14:textId="21674EF3" w:rsidR="009862CA" w:rsidRDefault="00CB0752" w:rsidP="00BC76F6">
      <w:pPr>
        <w:pStyle w:val="NormalLeft0"/>
        <w:jc w:val="both"/>
        <w:rPr>
          <w:rFonts w:cs="Arial"/>
          <w:b/>
          <w:i/>
          <w:u w:val="none"/>
        </w:rPr>
      </w:pPr>
      <w:r w:rsidRPr="00785376">
        <w:rPr>
          <w:rFonts w:cs="Arial"/>
          <w:b/>
          <w:i/>
          <w:u w:val="none"/>
        </w:rPr>
        <w:t xml:space="preserve">Without objection, Mr. Goldstein moved to end debate on the </w:t>
      </w:r>
      <w:r w:rsidR="009862CA">
        <w:rPr>
          <w:rFonts w:cs="Arial"/>
          <w:b/>
          <w:i/>
          <w:u w:val="none"/>
        </w:rPr>
        <w:t>V</w:t>
      </w:r>
      <w:r w:rsidRPr="00785376">
        <w:rPr>
          <w:rFonts w:cs="Arial"/>
          <w:b/>
          <w:i/>
          <w:u w:val="none"/>
        </w:rPr>
        <w:t xml:space="preserve">an Horn </w:t>
      </w:r>
      <w:r w:rsidR="009862CA">
        <w:rPr>
          <w:rFonts w:cs="Arial"/>
          <w:b/>
          <w:i/>
          <w:u w:val="none"/>
        </w:rPr>
        <w:t>m</w:t>
      </w:r>
      <w:r w:rsidRPr="00785376">
        <w:rPr>
          <w:rFonts w:cs="Arial"/>
          <w:b/>
          <w:i/>
          <w:u w:val="none"/>
        </w:rPr>
        <w:t xml:space="preserve">otion for </w:t>
      </w:r>
      <w:r w:rsidR="009862CA">
        <w:rPr>
          <w:rFonts w:cs="Arial"/>
          <w:b/>
          <w:i/>
          <w:u w:val="none"/>
        </w:rPr>
        <w:t>r</w:t>
      </w:r>
      <w:r w:rsidRPr="00785376">
        <w:rPr>
          <w:rFonts w:cs="Arial"/>
          <w:b/>
          <w:i/>
          <w:u w:val="none"/>
        </w:rPr>
        <w:t>e-</w:t>
      </w:r>
      <w:r w:rsidR="009862CA">
        <w:rPr>
          <w:rFonts w:cs="Arial"/>
          <w:b/>
          <w:i/>
          <w:u w:val="none"/>
        </w:rPr>
        <w:t>c</w:t>
      </w:r>
      <w:r w:rsidRPr="00785376">
        <w:rPr>
          <w:rFonts w:cs="Arial"/>
          <w:b/>
          <w:i/>
          <w:u w:val="none"/>
        </w:rPr>
        <w:t>onsid</w:t>
      </w:r>
      <w:r w:rsidR="008832E5">
        <w:rPr>
          <w:rFonts w:cs="Arial"/>
          <w:b/>
          <w:i/>
          <w:u w:val="none"/>
        </w:rPr>
        <w:t>eration.</w:t>
      </w:r>
    </w:p>
    <w:p w14:paraId="134C7208" w14:textId="77777777" w:rsidR="009862CA" w:rsidRDefault="009862CA">
      <w:pPr>
        <w:ind w:left="0"/>
        <w:rPr>
          <w:rFonts w:cs="Arial"/>
          <w:b/>
          <w:i/>
        </w:rPr>
      </w:pPr>
      <w:r>
        <w:rPr>
          <w:rFonts w:cs="Arial"/>
          <w:b/>
          <w:i/>
        </w:rPr>
        <w:br w:type="page"/>
      </w:r>
    </w:p>
    <w:p w14:paraId="6C25198F" w14:textId="395BB8CC" w:rsidR="00BC76F6" w:rsidRDefault="00BC76F6" w:rsidP="00BC76F6">
      <w:pPr>
        <w:pStyle w:val="NormalLeft0"/>
        <w:jc w:val="both"/>
        <w:rPr>
          <w:rFonts w:cs="Arial"/>
          <w:u w:val="none"/>
        </w:rPr>
      </w:pPr>
      <w:r w:rsidRPr="00593118">
        <w:rPr>
          <w:rFonts w:cs="Arial"/>
          <w:u w:val="none"/>
        </w:rPr>
        <w:lastRenderedPageBreak/>
        <w:t xml:space="preserve">A roll call vote was conducted </w:t>
      </w:r>
      <w:r>
        <w:rPr>
          <w:rFonts w:cs="Arial"/>
          <w:u w:val="none"/>
        </w:rPr>
        <w:t>with the following results:</w:t>
      </w:r>
    </w:p>
    <w:p w14:paraId="6652634E" w14:textId="77777777" w:rsidR="00BC76F6" w:rsidRDefault="00BC76F6" w:rsidP="00BC76F6">
      <w:pPr>
        <w:pStyle w:val="NormalLeft0"/>
        <w:jc w:val="both"/>
        <w:rPr>
          <w:rFonts w:cs="Arial"/>
          <w:b/>
          <w:i/>
          <w:color w:val="008000"/>
          <w:u w:val="none"/>
        </w:rPr>
      </w:pPr>
    </w:p>
    <w:tbl>
      <w:tblPr>
        <w:tblStyle w:val="TableGrid"/>
        <w:tblW w:w="0" w:type="auto"/>
        <w:tblLook w:val="04A0" w:firstRow="1" w:lastRow="0" w:firstColumn="1" w:lastColumn="0" w:noHBand="0" w:noVBand="1"/>
      </w:tblPr>
      <w:tblGrid>
        <w:gridCol w:w="2164"/>
        <w:gridCol w:w="642"/>
        <w:gridCol w:w="642"/>
        <w:gridCol w:w="1062"/>
      </w:tblGrid>
      <w:tr w:rsidR="00BC76F6" w:rsidRPr="00844F55" w14:paraId="1A8117E9" w14:textId="77777777" w:rsidTr="0044332D">
        <w:tc>
          <w:tcPr>
            <w:tcW w:w="0" w:type="auto"/>
            <w:shd w:val="solid" w:color="7F7F7F" w:themeColor="text1" w:themeTint="80" w:fill="auto"/>
          </w:tcPr>
          <w:p w14:paraId="01B897F5" w14:textId="77777777" w:rsidR="00BC76F6" w:rsidRPr="00844F55" w:rsidRDefault="00BC76F6" w:rsidP="0044332D">
            <w:pPr>
              <w:pStyle w:val="NormalLeft0"/>
              <w:jc w:val="both"/>
              <w:rPr>
                <w:rFonts w:cs="Arial"/>
                <w:b/>
                <w:color w:val="FFFFFF" w:themeColor="background1"/>
                <w:u w:val="none"/>
              </w:rPr>
            </w:pPr>
            <w:r w:rsidRPr="00844F55">
              <w:rPr>
                <w:rFonts w:cs="Arial"/>
                <w:b/>
                <w:color w:val="FFFFFF" w:themeColor="background1"/>
                <w:u w:val="none"/>
              </w:rPr>
              <w:t>Member/</w:t>
            </w:r>
            <w:r w:rsidRPr="00844F55">
              <w:rPr>
                <w:rFonts w:cs="Arial"/>
                <w:b/>
                <w:color w:val="FFFFFF" w:themeColor="background1"/>
              </w:rPr>
              <w:t>Alternate</w:t>
            </w:r>
          </w:p>
        </w:tc>
        <w:tc>
          <w:tcPr>
            <w:tcW w:w="0" w:type="auto"/>
            <w:shd w:val="pct60" w:color="00B050" w:fill="auto"/>
          </w:tcPr>
          <w:p w14:paraId="21AA45B5" w14:textId="77777777" w:rsidR="00BC76F6" w:rsidRPr="00844F55" w:rsidRDefault="00BC76F6" w:rsidP="0044332D">
            <w:pPr>
              <w:pStyle w:val="NormalLeft0"/>
              <w:jc w:val="both"/>
              <w:rPr>
                <w:rFonts w:cs="Arial"/>
                <w:b/>
                <w:u w:val="none"/>
              </w:rPr>
            </w:pPr>
            <w:r w:rsidRPr="00844F55">
              <w:rPr>
                <w:rFonts w:cs="Arial"/>
                <w:b/>
                <w:u w:val="none"/>
              </w:rPr>
              <w:t>Aye</w:t>
            </w:r>
          </w:p>
        </w:tc>
        <w:tc>
          <w:tcPr>
            <w:tcW w:w="0" w:type="auto"/>
            <w:shd w:val="pct60" w:color="FF0000" w:fill="auto"/>
          </w:tcPr>
          <w:p w14:paraId="1C40F0F9" w14:textId="77777777" w:rsidR="00BC76F6" w:rsidRPr="00844F55" w:rsidRDefault="00BC76F6" w:rsidP="0044332D">
            <w:pPr>
              <w:pStyle w:val="NormalLeft0"/>
              <w:jc w:val="both"/>
              <w:rPr>
                <w:rFonts w:cs="Arial"/>
                <w:b/>
                <w:u w:val="none"/>
              </w:rPr>
            </w:pPr>
            <w:r w:rsidRPr="00844F55">
              <w:rPr>
                <w:rFonts w:cs="Arial"/>
                <w:b/>
                <w:u w:val="none"/>
              </w:rPr>
              <w:t>Nay</w:t>
            </w:r>
          </w:p>
        </w:tc>
        <w:tc>
          <w:tcPr>
            <w:tcW w:w="0" w:type="auto"/>
            <w:shd w:val="pct60" w:color="8064A2" w:themeColor="accent4" w:fill="auto"/>
          </w:tcPr>
          <w:p w14:paraId="02693E21" w14:textId="77777777" w:rsidR="00BC76F6" w:rsidRPr="00844F55" w:rsidRDefault="00BC76F6" w:rsidP="0044332D">
            <w:pPr>
              <w:pStyle w:val="NormalLeft0"/>
              <w:jc w:val="both"/>
              <w:rPr>
                <w:rFonts w:cs="Arial"/>
                <w:b/>
                <w:u w:val="none"/>
              </w:rPr>
            </w:pPr>
            <w:r w:rsidRPr="00844F55">
              <w:rPr>
                <w:rFonts w:cs="Arial"/>
                <w:b/>
                <w:u w:val="none"/>
              </w:rPr>
              <w:t>Abstain</w:t>
            </w:r>
          </w:p>
        </w:tc>
      </w:tr>
      <w:tr w:rsidR="00BC76F6" w14:paraId="29008DD8" w14:textId="77777777" w:rsidTr="0044332D">
        <w:tc>
          <w:tcPr>
            <w:tcW w:w="0" w:type="auto"/>
            <w:tcBorders>
              <w:bottom w:val="single" w:sz="4" w:space="0" w:color="auto"/>
            </w:tcBorders>
          </w:tcPr>
          <w:p w14:paraId="657F07A8" w14:textId="77777777" w:rsidR="00BC76F6" w:rsidRPr="00535934" w:rsidRDefault="00BC76F6" w:rsidP="0044332D">
            <w:pPr>
              <w:pStyle w:val="NormalLeft0"/>
              <w:jc w:val="both"/>
              <w:rPr>
                <w:rFonts w:cs="Arial"/>
              </w:rPr>
            </w:pPr>
            <w:r w:rsidRPr="009132FF">
              <w:rPr>
                <w:rFonts w:cs="Arial"/>
                <w:u w:val="none"/>
              </w:rPr>
              <w:t>Bilyeu/</w:t>
            </w:r>
            <w:r w:rsidRPr="009132FF">
              <w:rPr>
                <w:rFonts w:cs="Arial"/>
              </w:rPr>
              <w:t>Adams</w:t>
            </w:r>
          </w:p>
        </w:tc>
        <w:tc>
          <w:tcPr>
            <w:tcW w:w="0" w:type="auto"/>
            <w:shd w:val="pct60" w:color="00B050" w:fill="auto"/>
          </w:tcPr>
          <w:p w14:paraId="5555A9D9" w14:textId="77777777" w:rsidR="00BC76F6" w:rsidRPr="00844F55" w:rsidRDefault="00BC76F6" w:rsidP="0044332D">
            <w:pPr>
              <w:pStyle w:val="NormalLeft0"/>
              <w:jc w:val="both"/>
              <w:rPr>
                <w:rFonts w:cs="Arial"/>
                <w:b/>
                <w:u w:val="none"/>
              </w:rPr>
            </w:pPr>
          </w:p>
        </w:tc>
        <w:tc>
          <w:tcPr>
            <w:tcW w:w="0" w:type="auto"/>
            <w:shd w:val="pct60" w:color="FF0000" w:fill="auto"/>
          </w:tcPr>
          <w:p w14:paraId="5261C04C" w14:textId="7D86ED7C" w:rsidR="00BC76F6" w:rsidRPr="00844F55" w:rsidRDefault="0044332D" w:rsidP="0044332D">
            <w:pPr>
              <w:pStyle w:val="NormalLeft0"/>
              <w:jc w:val="both"/>
              <w:rPr>
                <w:rFonts w:cs="Arial"/>
                <w:b/>
                <w:u w:val="none"/>
              </w:rPr>
            </w:pPr>
            <w:r>
              <w:rPr>
                <w:rFonts w:cs="Arial"/>
                <w:b/>
                <w:u w:val="none"/>
              </w:rPr>
              <w:t>X</w:t>
            </w:r>
          </w:p>
        </w:tc>
        <w:tc>
          <w:tcPr>
            <w:tcW w:w="0" w:type="auto"/>
            <w:shd w:val="pct60" w:color="8064A2" w:themeColor="accent4" w:fill="auto"/>
          </w:tcPr>
          <w:p w14:paraId="0B1B14FB" w14:textId="77777777" w:rsidR="00BC76F6" w:rsidRPr="00844F55" w:rsidRDefault="00BC76F6" w:rsidP="0044332D">
            <w:pPr>
              <w:pStyle w:val="NormalLeft0"/>
              <w:jc w:val="both"/>
              <w:rPr>
                <w:rFonts w:cs="Arial"/>
                <w:b/>
                <w:u w:val="none"/>
              </w:rPr>
            </w:pPr>
          </w:p>
        </w:tc>
      </w:tr>
      <w:tr w:rsidR="00BC76F6" w14:paraId="7798C8D8" w14:textId="77777777" w:rsidTr="0044332D">
        <w:tc>
          <w:tcPr>
            <w:tcW w:w="0" w:type="auto"/>
            <w:shd w:val="solid" w:color="D9D9D9" w:themeColor="background1" w:themeShade="D9" w:fill="auto"/>
          </w:tcPr>
          <w:p w14:paraId="154E54D7" w14:textId="77777777" w:rsidR="00BC76F6" w:rsidRPr="00535934" w:rsidRDefault="00BC76F6" w:rsidP="0044332D">
            <w:pPr>
              <w:pStyle w:val="NormalLeft0"/>
              <w:jc w:val="both"/>
              <w:rPr>
                <w:rFonts w:cs="Arial"/>
                <w:u w:val="none"/>
              </w:rPr>
            </w:pPr>
            <w:r>
              <w:rPr>
                <w:rFonts w:cs="Arial"/>
                <w:u w:val="none"/>
              </w:rPr>
              <w:t>Bishop-Henchman</w:t>
            </w:r>
          </w:p>
        </w:tc>
        <w:tc>
          <w:tcPr>
            <w:tcW w:w="0" w:type="auto"/>
            <w:shd w:val="pct60" w:color="00B050" w:fill="auto"/>
          </w:tcPr>
          <w:p w14:paraId="79196683" w14:textId="3C519D9E" w:rsidR="00BC76F6" w:rsidRPr="00844F55" w:rsidRDefault="0044332D" w:rsidP="0044332D">
            <w:pPr>
              <w:pStyle w:val="NormalLeft0"/>
              <w:jc w:val="both"/>
              <w:rPr>
                <w:rFonts w:cs="Arial"/>
                <w:b/>
                <w:u w:val="none"/>
              </w:rPr>
            </w:pPr>
            <w:r>
              <w:rPr>
                <w:rFonts w:cs="Arial"/>
                <w:b/>
                <w:u w:val="none"/>
              </w:rPr>
              <w:t>X</w:t>
            </w:r>
          </w:p>
        </w:tc>
        <w:tc>
          <w:tcPr>
            <w:tcW w:w="0" w:type="auto"/>
            <w:shd w:val="pct60" w:color="FF0000" w:fill="auto"/>
          </w:tcPr>
          <w:p w14:paraId="5E7EA873" w14:textId="77777777" w:rsidR="00BC76F6" w:rsidRPr="00844F55" w:rsidRDefault="00BC76F6" w:rsidP="0044332D">
            <w:pPr>
              <w:pStyle w:val="NormalLeft0"/>
              <w:jc w:val="both"/>
              <w:rPr>
                <w:rFonts w:cs="Arial"/>
                <w:b/>
                <w:u w:val="none"/>
              </w:rPr>
            </w:pPr>
          </w:p>
        </w:tc>
        <w:tc>
          <w:tcPr>
            <w:tcW w:w="0" w:type="auto"/>
            <w:shd w:val="pct60" w:color="8064A2" w:themeColor="accent4" w:fill="auto"/>
          </w:tcPr>
          <w:p w14:paraId="3C111D2B" w14:textId="77777777" w:rsidR="00BC76F6" w:rsidRPr="00844F55" w:rsidRDefault="00BC76F6" w:rsidP="0044332D">
            <w:pPr>
              <w:pStyle w:val="NormalLeft0"/>
              <w:jc w:val="both"/>
              <w:rPr>
                <w:rFonts w:cs="Arial"/>
                <w:b/>
                <w:u w:val="none"/>
              </w:rPr>
            </w:pPr>
          </w:p>
        </w:tc>
      </w:tr>
      <w:tr w:rsidR="00BC76F6" w14:paraId="5D751BF3" w14:textId="77777777" w:rsidTr="0044332D">
        <w:tc>
          <w:tcPr>
            <w:tcW w:w="0" w:type="auto"/>
          </w:tcPr>
          <w:p w14:paraId="3B5DF896" w14:textId="77777777" w:rsidR="00BC76F6" w:rsidRPr="00535934" w:rsidRDefault="00BC76F6" w:rsidP="0044332D">
            <w:pPr>
              <w:pStyle w:val="NormalLeft0"/>
              <w:jc w:val="both"/>
              <w:rPr>
                <w:rFonts w:cs="Arial"/>
                <w:u w:val="none"/>
              </w:rPr>
            </w:pPr>
            <w:r>
              <w:rPr>
                <w:rFonts w:cs="Arial"/>
                <w:u w:val="none"/>
              </w:rPr>
              <w:t>Goldstein</w:t>
            </w:r>
          </w:p>
        </w:tc>
        <w:tc>
          <w:tcPr>
            <w:tcW w:w="0" w:type="auto"/>
            <w:shd w:val="pct60" w:color="00B050" w:fill="auto"/>
          </w:tcPr>
          <w:p w14:paraId="1F165E8C" w14:textId="77777777" w:rsidR="00BC76F6" w:rsidRPr="00844F55" w:rsidRDefault="00BC76F6" w:rsidP="0044332D">
            <w:pPr>
              <w:pStyle w:val="NormalLeft0"/>
              <w:jc w:val="both"/>
              <w:rPr>
                <w:rFonts w:cs="Arial"/>
                <w:b/>
                <w:u w:val="none"/>
              </w:rPr>
            </w:pPr>
          </w:p>
        </w:tc>
        <w:tc>
          <w:tcPr>
            <w:tcW w:w="0" w:type="auto"/>
            <w:shd w:val="pct60" w:color="FF0000" w:fill="auto"/>
          </w:tcPr>
          <w:p w14:paraId="3835E259" w14:textId="22187BB6" w:rsidR="00BC76F6" w:rsidRPr="00844F55" w:rsidRDefault="0044332D" w:rsidP="0044332D">
            <w:pPr>
              <w:pStyle w:val="NormalLeft0"/>
              <w:jc w:val="both"/>
              <w:rPr>
                <w:rFonts w:cs="Arial"/>
                <w:b/>
                <w:u w:val="none"/>
              </w:rPr>
            </w:pPr>
            <w:r>
              <w:rPr>
                <w:rFonts w:cs="Arial"/>
                <w:b/>
                <w:u w:val="none"/>
              </w:rPr>
              <w:t>X</w:t>
            </w:r>
          </w:p>
        </w:tc>
        <w:tc>
          <w:tcPr>
            <w:tcW w:w="0" w:type="auto"/>
            <w:shd w:val="pct60" w:color="8064A2" w:themeColor="accent4" w:fill="auto"/>
          </w:tcPr>
          <w:p w14:paraId="063940BC" w14:textId="77777777" w:rsidR="00BC76F6" w:rsidRPr="00844F55" w:rsidRDefault="00BC76F6" w:rsidP="0044332D">
            <w:pPr>
              <w:pStyle w:val="NormalLeft0"/>
              <w:jc w:val="both"/>
              <w:rPr>
                <w:rFonts w:cs="Arial"/>
                <w:b/>
                <w:u w:val="none"/>
              </w:rPr>
            </w:pPr>
          </w:p>
        </w:tc>
      </w:tr>
      <w:tr w:rsidR="00BC76F6" w14:paraId="34E14703" w14:textId="77777777" w:rsidTr="0044332D">
        <w:tc>
          <w:tcPr>
            <w:tcW w:w="0" w:type="auto"/>
            <w:shd w:val="solid" w:color="D9D9D9" w:themeColor="background1" w:themeShade="D9" w:fill="auto"/>
          </w:tcPr>
          <w:p w14:paraId="70BE2732" w14:textId="77777777" w:rsidR="00BC76F6" w:rsidRPr="00535934" w:rsidRDefault="00BC76F6" w:rsidP="0044332D">
            <w:pPr>
              <w:pStyle w:val="NormalLeft0"/>
              <w:jc w:val="both"/>
              <w:rPr>
                <w:rFonts w:cs="Arial"/>
                <w:u w:val="none"/>
              </w:rPr>
            </w:pPr>
            <w:r>
              <w:rPr>
                <w:rFonts w:cs="Arial"/>
                <w:u w:val="none"/>
              </w:rPr>
              <w:t>Hagan</w:t>
            </w:r>
          </w:p>
        </w:tc>
        <w:tc>
          <w:tcPr>
            <w:tcW w:w="0" w:type="auto"/>
            <w:shd w:val="pct60" w:color="00B050" w:fill="auto"/>
          </w:tcPr>
          <w:p w14:paraId="49F294E9" w14:textId="204EA945" w:rsidR="00BC76F6" w:rsidRPr="00844F55" w:rsidRDefault="0044332D" w:rsidP="0044332D">
            <w:pPr>
              <w:pStyle w:val="NormalLeft0"/>
              <w:jc w:val="both"/>
              <w:rPr>
                <w:rFonts w:cs="Arial"/>
                <w:b/>
                <w:u w:val="none"/>
              </w:rPr>
            </w:pPr>
            <w:r>
              <w:rPr>
                <w:rFonts w:cs="Arial"/>
                <w:b/>
                <w:u w:val="none"/>
              </w:rPr>
              <w:t>X</w:t>
            </w:r>
          </w:p>
        </w:tc>
        <w:tc>
          <w:tcPr>
            <w:tcW w:w="0" w:type="auto"/>
            <w:shd w:val="pct60" w:color="FF0000" w:fill="auto"/>
          </w:tcPr>
          <w:p w14:paraId="7A479046" w14:textId="77777777" w:rsidR="00BC76F6" w:rsidRPr="00844F55" w:rsidRDefault="00BC76F6" w:rsidP="0044332D">
            <w:pPr>
              <w:pStyle w:val="NormalLeft0"/>
              <w:jc w:val="both"/>
              <w:rPr>
                <w:rFonts w:cs="Arial"/>
                <w:b/>
                <w:u w:val="none"/>
              </w:rPr>
            </w:pPr>
          </w:p>
        </w:tc>
        <w:tc>
          <w:tcPr>
            <w:tcW w:w="0" w:type="auto"/>
            <w:shd w:val="pct60" w:color="8064A2" w:themeColor="accent4" w:fill="auto"/>
          </w:tcPr>
          <w:p w14:paraId="2676C145" w14:textId="77777777" w:rsidR="00BC76F6" w:rsidRPr="00844F55" w:rsidRDefault="00BC76F6" w:rsidP="0044332D">
            <w:pPr>
              <w:pStyle w:val="NormalLeft0"/>
              <w:jc w:val="both"/>
              <w:rPr>
                <w:rFonts w:cs="Arial"/>
                <w:b/>
                <w:u w:val="none"/>
              </w:rPr>
            </w:pPr>
          </w:p>
        </w:tc>
      </w:tr>
      <w:tr w:rsidR="00BC76F6" w14:paraId="1E176965" w14:textId="77777777" w:rsidTr="0044332D">
        <w:tc>
          <w:tcPr>
            <w:tcW w:w="0" w:type="auto"/>
          </w:tcPr>
          <w:p w14:paraId="416E1ADA" w14:textId="77777777" w:rsidR="00BC76F6" w:rsidRPr="00535934" w:rsidRDefault="00BC76F6" w:rsidP="0044332D">
            <w:pPr>
              <w:pStyle w:val="NormalLeft0"/>
              <w:jc w:val="both"/>
              <w:rPr>
                <w:rFonts w:cs="Arial"/>
                <w:u w:val="none"/>
              </w:rPr>
            </w:pPr>
            <w:r>
              <w:rPr>
                <w:rFonts w:cs="Arial"/>
                <w:u w:val="none"/>
              </w:rPr>
              <w:t>Harlos</w:t>
            </w:r>
          </w:p>
        </w:tc>
        <w:tc>
          <w:tcPr>
            <w:tcW w:w="0" w:type="auto"/>
            <w:shd w:val="pct60" w:color="00B050" w:fill="auto"/>
          </w:tcPr>
          <w:p w14:paraId="3808F217" w14:textId="77777777" w:rsidR="00BC76F6" w:rsidRPr="00844F55" w:rsidRDefault="00BC76F6" w:rsidP="0044332D">
            <w:pPr>
              <w:pStyle w:val="NormalLeft0"/>
              <w:jc w:val="both"/>
              <w:rPr>
                <w:rFonts w:cs="Arial"/>
                <w:b/>
                <w:u w:val="none"/>
              </w:rPr>
            </w:pPr>
          </w:p>
        </w:tc>
        <w:tc>
          <w:tcPr>
            <w:tcW w:w="0" w:type="auto"/>
            <w:shd w:val="pct60" w:color="FF0000" w:fill="auto"/>
          </w:tcPr>
          <w:p w14:paraId="4A3C2E7A" w14:textId="2E0A7F86" w:rsidR="00BC76F6" w:rsidRPr="00844F55" w:rsidRDefault="00BC76F6" w:rsidP="0044332D">
            <w:pPr>
              <w:pStyle w:val="NormalLeft0"/>
              <w:jc w:val="both"/>
              <w:rPr>
                <w:rFonts w:cs="Arial"/>
                <w:b/>
                <w:u w:val="none"/>
              </w:rPr>
            </w:pPr>
          </w:p>
        </w:tc>
        <w:tc>
          <w:tcPr>
            <w:tcW w:w="0" w:type="auto"/>
            <w:shd w:val="pct60" w:color="8064A2" w:themeColor="accent4" w:fill="auto"/>
          </w:tcPr>
          <w:p w14:paraId="01CFDB29" w14:textId="2DC9B3FB" w:rsidR="00BC76F6" w:rsidRPr="00844F55" w:rsidRDefault="0044332D" w:rsidP="0044332D">
            <w:pPr>
              <w:pStyle w:val="NormalLeft0"/>
              <w:jc w:val="both"/>
              <w:rPr>
                <w:rFonts w:cs="Arial"/>
                <w:b/>
                <w:u w:val="none"/>
              </w:rPr>
            </w:pPr>
            <w:r>
              <w:rPr>
                <w:rFonts w:cs="Arial"/>
                <w:b/>
                <w:u w:val="none"/>
              </w:rPr>
              <w:t>X</w:t>
            </w:r>
          </w:p>
        </w:tc>
      </w:tr>
      <w:tr w:rsidR="00BC76F6" w14:paraId="654220F9" w14:textId="77777777" w:rsidTr="0044332D">
        <w:tc>
          <w:tcPr>
            <w:tcW w:w="0" w:type="auto"/>
            <w:shd w:val="solid" w:color="D9D9D9" w:themeColor="background1" w:themeShade="D9" w:fill="auto"/>
          </w:tcPr>
          <w:p w14:paraId="033315B3" w14:textId="77777777" w:rsidR="00BC76F6" w:rsidRPr="00070301" w:rsidRDefault="00BC76F6" w:rsidP="0044332D">
            <w:pPr>
              <w:pStyle w:val="NormalLeft0"/>
              <w:jc w:val="both"/>
              <w:rPr>
                <w:rFonts w:cs="Arial"/>
              </w:rPr>
            </w:pPr>
            <w:r w:rsidRPr="00070301">
              <w:rPr>
                <w:rFonts w:cs="Arial"/>
              </w:rPr>
              <w:t>Hewitt/</w:t>
            </w:r>
            <w:r w:rsidRPr="00070301">
              <w:rPr>
                <w:rFonts w:cs="Arial"/>
                <w:u w:val="none"/>
              </w:rPr>
              <w:t>Ferreira</w:t>
            </w:r>
          </w:p>
        </w:tc>
        <w:tc>
          <w:tcPr>
            <w:tcW w:w="0" w:type="auto"/>
            <w:shd w:val="pct60" w:color="00B050" w:fill="auto"/>
          </w:tcPr>
          <w:p w14:paraId="59D41B83" w14:textId="77777777" w:rsidR="00BC76F6" w:rsidRPr="00844F55" w:rsidRDefault="00BC76F6" w:rsidP="0044332D">
            <w:pPr>
              <w:pStyle w:val="NormalLeft0"/>
              <w:jc w:val="both"/>
              <w:rPr>
                <w:rFonts w:cs="Arial"/>
                <w:b/>
                <w:u w:val="none"/>
              </w:rPr>
            </w:pPr>
          </w:p>
        </w:tc>
        <w:tc>
          <w:tcPr>
            <w:tcW w:w="0" w:type="auto"/>
            <w:shd w:val="pct60" w:color="FF0000" w:fill="auto"/>
          </w:tcPr>
          <w:p w14:paraId="3930663B" w14:textId="67F0DD3B" w:rsidR="00BC76F6" w:rsidRPr="00844F55" w:rsidRDefault="0044332D" w:rsidP="0044332D">
            <w:pPr>
              <w:pStyle w:val="NormalLeft0"/>
              <w:jc w:val="both"/>
              <w:rPr>
                <w:rFonts w:cs="Arial"/>
                <w:b/>
                <w:u w:val="none"/>
              </w:rPr>
            </w:pPr>
            <w:r>
              <w:rPr>
                <w:rFonts w:cs="Arial"/>
                <w:b/>
                <w:u w:val="none"/>
              </w:rPr>
              <w:t>X</w:t>
            </w:r>
          </w:p>
        </w:tc>
        <w:tc>
          <w:tcPr>
            <w:tcW w:w="0" w:type="auto"/>
            <w:shd w:val="pct60" w:color="8064A2" w:themeColor="accent4" w:fill="auto"/>
          </w:tcPr>
          <w:p w14:paraId="10CEB6A9" w14:textId="77777777" w:rsidR="00BC76F6" w:rsidRPr="00844F55" w:rsidRDefault="00BC76F6" w:rsidP="0044332D">
            <w:pPr>
              <w:pStyle w:val="NormalLeft0"/>
              <w:jc w:val="both"/>
              <w:rPr>
                <w:rFonts w:cs="Arial"/>
                <w:b/>
                <w:u w:val="none"/>
              </w:rPr>
            </w:pPr>
          </w:p>
        </w:tc>
      </w:tr>
      <w:tr w:rsidR="00BC76F6" w14:paraId="28784452" w14:textId="77777777" w:rsidTr="0044332D">
        <w:tc>
          <w:tcPr>
            <w:tcW w:w="0" w:type="auto"/>
          </w:tcPr>
          <w:p w14:paraId="34F7D769" w14:textId="77777777" w:rsidR="00BC76F6" w:rsidRDefault="00BC76F6" w:rsidP="0044332D">
            <w:pPr>
              <w:pStyle w:val="NormalLeft0"/>
              <w:jc w:val="both"/>
              <w:rPr>
                <w:rFonts w:cs="Arial"/>
                <w:u w:val="none"/>
              </w:rPr>
            </w:pPr>
            <w:r>
              <w:rPr>
                <w:rFonts w:cs="Arial"/>
                <w:u w:val="none"/>
              </w:rPr>
              <w:t>Lark</w:t>
            </w:r>
          </w:p>
        </w:tc>
        <w:tc>
          <w:tcPr>
            <w:tcW w:w="0" w:type="auto"/>
            <w:shd w:val="pct60" w:color="00B050" w:fill="auto"/>
          </w:tcPr>
          <w:p w14:paraId="230FA0A7" w14:textId="1E641865" w:rsidR="00BC76F6" w:rsidRPr="00844F55" w:rsidRDefault="0044332D" w:rsidP="0044332D">
            <w:pPr>
              <w:pStyle w:val="NormalLeft0"/>
              <w:jc w:val="both"/>
              <w:rPr>
                <w:rFonts w:cs="Arial"/>
                <w:b/>
                <w:u w:val="none"/>
              </w:rPr>
            </w:pPr>
            <w:r>
              <w:rPr>
                <w:rFonts w:cs="Arial"/>
                <w:b/>
                <w:u w:val="none"/>
              </w:rPr>
              <w:t>X</w:t>
            </w:r>
          </w:p>
        </w:tc>
        <w:tc>
          <w:tcPr>
            <w:tcW w:w="0" w:type="auto"/>
            <w:shd w:val="pct60" w:color="FF0000" w:fill="auto"/>
          </w:tcPr>
          <w:p w14:paraId="2992E16A" w14:textId="77777777" w:rsidR="00BC76F6" w:rsidRPr="00844F55" w:rsidRDefault="00BC76F6" w:rsidP="0044332D">
            <w:pPr>
              <w:pStyle w:val="NormalLeft0"/>
              <w:jc w:val="both"/>
              <w:rPr>
                <w:rFonts w:cs="Arial"/>
                <w:b/>
                <w:u w:val="none"/>
              </w:rPr>
            </w:pPr>
          </w:p>
        </w:tc>
        <w:tc>
          <w:tcPr>
            <w:tcW w:w="0" w:type="auto"/>
            <w:shd w:val="pct60" w:color="8064A2" w:themeColor="accent4" w:fill="auto"/>
          </w:tcPr>
          <w:p w14:paraId="02DE6293" w14:textId="77777777" w:rsidR="00BC76F6" w:rsidRPr="00844F55" w:rsidRDefault="00BC76F6" w:rsidP="0044332D">
            <w:pPr>
              <w:pStyle w:val="NormalLeft0"/>
              <w:jc w:val="both"/>
              <w:rPr>
                <w:rFonts w:cs="Arial"/>
                <w:b/>
                <w:u w:val="none"/>
              </w:rPr>
            </w:pPr>
          </w:p>
        </w:tc>
      </w:tr>
      <w:tr w:rsidR="00BC76F6" w14:paraId="7947F0F8" w14:textId="77777777" w:rsidTr="0044332D">
        <w:tc>
          <w:tcPr>
            <w:tcW w:w="0" w:type="auto"/>
            <w:shd w:val="solid" w:color="D9D9D9" w:themeColor="background1" w:themeShade="D9" w:fill="auto"/>
          </w:tcPr>
          <w:p w14:paraId="28E1C9FF" w14:textId="77777777" w:rsidR="00BC76F6" w:rsidRPr="00535934" w:rsidRDefault="00BC76F6" w:rsidP="0044332D">
            <w:pPr>
              <w:pStyle w:val="NormalLeft0"/>
              <w:jc w:val="both"/>
              <w:rPr>
                <w:rFonts w:cs="Arial"/>
                <w:u w:val="none"/>
              </w:rPr>
            </w:pPr>
            <w:r w:rsidRPr="00070301">
              <w:rPr>
                <w:rFonts w:cs="Arial"/>
              </w:rPr>
              <w:t>Longstreth</w:t>
            </w:r>
            <w:r>
              <w:rPr>
                <w:rFonts w:cs="Arial"/>
                <w:u w:val="none"/>
              </w:rPr>
              <w:t>/</w:t>
            </w:r>
            <w:r w:rsidRPr="00070301">
              <w:rPr>
                <w:rFonts w:cs="Arial"/>
                <w:u w:val="none"/>
              </w:rPr>
              <w:t>Wendt</w:t>
            </w:r>
          </w:p>
        </w:tc>
        <w:tc>
          <w:tcPr>
            <w:tcW w:w="0" w:type="auto"/>
            <w:shd w:val="pct60" w:color="00B050" w:fill="auto"/>
          </w:tcPr>
          <w:p w14:paraId="790EFBB2" w14:textId="0108AD1E" w:rsidR="00BC76F6" w:rsidRPr="00844F55" w:rsidRDefault="0044332D" w:rsidP="0044332D">
            <w:pPr>
              <w:pStyle w:val="NormalLeft0"/>
              <w:jc w:val="both"/>
              <w:rPr>
                <w:rFonts w:cs="Arial"/>
                <w:b/>
                <w:u w:val="none"/>
              </w:rPr>
            </w:pPr>
            <w:r>
              <w:rPr>
                <w:rFonts w:cs="Arial"/>
                <w:b/>
                <w:u w:val="none"/>
              </w:rPr>
              <w:t>X</w:t>
            </w:r>
          </w:p>
        </w:tc>
        <w:tc>
          <w:tcPr>
            <w:tcW w:w="0" w:type="auto"/>
            <w:shd w:val="pct60" w:color="FF0000" w:fill="auto"/>
          </w:tcPr>
          <w:p w14:paraId="4EDAE77B" w14:textId="77777777" w:rsidR="00BC76F6" w:rsidRPr="00844F55" w:rsidRDefault="00BC76F6" w:rsidP="0044332D">
            <w:pPr>
              <w:pStyle w:val="NormalLeft0"/>
              <w:jc w:val="both"/>
              <w:rPr>
                <w:rFonts w:cs="Arial"/>
                <w:b/>
                <w:u w:val="none"/>
              </w:rPr>
            </w:pPr>
          </w:p>
        </w:tc>
        <w:tc>
          <w:tcPr>
            <w:tcW w:w="0" w:type="auto"/>
            <w:shd w:val="pct60" w:color="8064A2" w:themeColor="accent4" w:fill="auto"/>
          </w:tcPr>
          <w:p w14:paraId="3EEF316D" w14:textId="77777777" w:rsidR="00BC76F6" w:rsidRPr="00844F55" w:rsidRDefault="00BC76F6" w:rsidP="0044332D">
            <w:pPr>
              <w:pStyle w:val="NormalLeft0"/>
              <w:jc w:val="both"/>
              <w:rPr>
                <w:rFonts w:cs="Arial"/>
                <w:b/>
                <w:u w:val="none"/>
              </w:rPr>
            </w:pPr>
          </w:p>
        </w:tc>
      </w:tr>
      <w:tr w:rsidR="00BC76F6" w14:paraId="44B13C36" w14:textId="77777777" w:rsidTr="0044332D">
        <w:tc>
          <w:tcPr>
            <w:tcW w:w="0" w:type="auto"/>
          </w:tcPr>
          <w:p w14:paraId="57F45A25" w14:textId="77777777" w:rsidR="00BC76F6" w:rsidRPr="00535934" w:rsidRDefault="00BC76F6" w:rsidP="0044332D">
            <w:pPr>
              <w:pStyle w:val="NormalLeft0"/>
              <w:jc w:val="both"/>
              <w:rPr>
                <w:rFonts w:cs="Arial"/>
                <w:u w:val="none"/>
              </w:rPr>
            </w:pPr>
            <w:r>
              <w:rPr>
                <w:rFonts w:cs="Arial"/>
                <w:u w:val="none"/>
              </w:rPr>
              <w:t>Mattson</w:t>
            </w:r>
          </w:p>
        </w:tc>
        <w:tc>
          <w:tcPr>
            <w:tcW w:w="0" w:type="auto"/>
            <w:shd w:val="pct60" w:color="00B050" w:fill="auto"/>
          </w:tcPr>
          <w:p w14:paraId="5433279D" w14:textId="77777777" w:rsidR="00BC76F6" w:rsidRPr="00844F55" w:rsidRDefault="00BC76F6" w:rsidP="0044332D">
            <w:pPr>
              <w:pStyle w:val="NormalLeft0"/>
              <w:jc w:val="both"/>
              <w:rPr>
                <w:rFonts w:cs="Arial"/>
                <w:b/>
                <w:u w:val="none"/>
              </w:rPr>
            </w:pPr>
          </w:p>
        </w:tc>
        <w:tc>
          <w:tcPr>
            <w:tcW w:w="0" w:type="auto"/>
            <w:shd w:val="pct60" w:color="FF0000" w:fill="auto"/>
          </w:tcPr>
          <w:p w14:paraId="49839AA3" w14:textId="44E603E2" w:rsidR="00BC76F6" w:rsidRPr="00844F55" w:rsidRDefault="0044332D" w:rsidP="0044332D">
            <w:pPr>
              <w:pStyle w:val="NormalLeft0"/>
              <w:jc w:val="both"/>
              <w:rPr>
                <w:rFonts w:cs="Arial"/>
                <w:b/>
                <w:u w:val="none"/>
              </w:rPr>
            </w:pPr>
            <w:r>
              <w:rPr>
                <w:rFonts w:cs="Arial"/>
                <w:b/>
                <w:u w:val="none"/>
              </w:rPr>
              <w:t>X</w:t>
            </w:r>
          </w:p>
        </w:tc>
        <w:tc>
          <w:tcPr>
            <w:tcW w:w="0" w:type="auto"/>
            <w:shd w:val="pct60" w:color="8064A2" w:themeColor="accent4" w:fill="auto"/>
          </w:tcPr>
          <w:p w14:paraId="58D02892" w14:textId="77777777" w:rsidR="00BC76F6" w:rsidRPr="00844F55" w:rsidRDefault="00BC76F6" w:rsidP="0044332D">
            <w:pPr>
              <w:pStyle w:val="NormalLeft0"/>
              <w:jc w:val="both"/>
              <w:rPr>
                <w:rFonts w:cs="Arial"/>
                <w:b/>
                <w:u w:val="none"/>
              </w:rPr>
            </w:pPr>
          </w:p>
        </w:tc>
      </w:tr>
      <w:tr w:rsidR="00BC76F6" w14:paraId="0CF4D8A3" w14:textId="77777777" w:rsidTr="0044332D">
        <w:tc>
          <w:tcPr>
            <w:tcW w:w="0" w:type="auto"/>
            <w:shd w:val="solid" w:color="D9D9D9" w:themeColor="background1" w:themeShade="D9" w:fill="auto"/>
          </w:tcPr>
          <w:p w14:paraId="5E5FAEEB" w14:textId="77777777" w:rsidR="00BC76F6" w:rsidRPr="00535934" w:rsidRDefault="00BC76F6" w:rsidP="0044332D">
            <w:pPr>
              <w:pStyle w:val="NormalLeft0"/>
              <w:jc w:val="both"/>
              <w:rPr>
                <w:rFonts w:cs="Arial"/>
                <w:u w:val="none"/>
              </w:rPr>
            </w:pPr>
            <w:r>
              <w:rPr>
                <w:rFonts w:cs="Arial"/>
                <w:u w:val="none"/>
              </w:rPr>
              <w:t>Merced</w:t>
            </w:r>
          </w:p>
        </w:tc>
        <w:tc>
          <w:tcPr>
            <w:tcW w:w="0" w:type="auto"/>
            <w:shd w:val="pct60" w:color="00B050" w:fill="auto"/>
          </w:tcPr>
          <w:p w14:paraId="17C65C45" w14:textId="77777777" w:rsidR="00BC76F6" w:rsidRPr="00844F55" w:rsidRDefault="00BC76F6" w:rsidP="0044332D">
            <w:pPr>
              <w:pStyle w:val="NormalLeft0"/>
              <w:jc w:val="both"/>
              <w:rPr>
                <w:rFonts w:cs="Arial"/>
                <w:b/>
                <w:u w:val="none"/>
              </w:rPr>
            </w:pPr>
          </w:p>
        </w:tc>
        <w:tc>
          <w:tcPr>
            <w:tcW w:w="0" w:type="auto"/>
            <w:shd w:val="pct60" w:color="FF0000" w:fill="auto"/>
          </w:tcPr>
          <w:p w14:paraId="2FCE6FF3" w14:textId="77777777" w:rsidR="00BC76F6" w:rsidRPr="00844F55" w:rsidRDefault="00BC76F6" w:rsidP="0044332D">
            <w:pPr>
              <w:pStyle w:val="NormalLeft0"/>
              <w:jc w:val="both"/>
              <w:rPr>
                <w:rFonts w:cs="Arial"/>
                <w:b/>
                <w:u w:val="none"/>
              </w:rPr>
            </w:pPr>
          </w:p>
        </w:tc>
        <w:tc>
          <w:tcPr>
            <w:tcW w:w="0" w:type="auto"/>
            <w:shd w:val="pct60" w:color="8064A2" w:themeColor="accent4" w:fill="auto"/>
          </w:tcPr>
          <w:p w14:paraId="1DA98F8D" w14:textId="7F96EC68" w:rsidR="00BC76F6" w:rsidRPr="00844F55" w:rsidRDefault="0044332D" w:rsidP="0044332D">
            <w:pPr>
              <w:pStyle w:val="NormalLeft0"/>
              <w:jc w:val="both"/>
              <w:rPr>
                <w:rFonts w:cs="Arial"/>
                <w:b/>
                <w:u w:val="none"/>
              </w:rPr>
            </w:pPr>
            <w:r>
              <w:rPr>
                <w:rFonts w:cs="Arial"/>
                <w:b/>
                <w:u w:val="none"/>
              </w:rPr>
              <w:t>X</w:t>
            </w:r>
          </w:p>
        </w:tc>
      </w:tr>
      <w:tr w:rsidR="00BC76F6" w14:paraId="37915A93" w14:textId="77777777" w:rsidTr="0044332D">
        <w:tc>
          <w:tcPr>
            <w:tcW w:w="0" w:type="auto"/>
          </w:tcPr>
          <w:p w14:paraId="28279279" w14:textId="77777777" w:rsidR="00BC76F6" w:rsidRPr="00535934" w:rsidRDefault="00BC76F6" w:rsidP="0044332D">
            <w:pPr>
              <w:pStyle w:val="NormalLeft0"/>
              <w:jc w:val="both"/>
              <w:rPr>
                <w:rFonts w:cs="Arial"/>
                <w:u w:val="none"/>
              </w:rPr>
            </w:pPr>
            <w:r w:rsidRPr="00070301">
              <w:rPr>
                <w:rFonts w:cs="Arial"/>
              </w:rPr>
              <w:t>Nekhaila</w:t>
            </w:r>
            <w:r>
              <w:rPr>
                <w:rFonts w:cs="Arial"/>
                <w:u w:val="none"/>
              </w:rPr>
              <w:t>/</w:t>
            </w:r>
            <w:r w:rsidRPr="00070301">
              <w:rPr>
                <w:rFonts w:cs="Arial"/>
                <w:u w:val="none"/>
              </w:rPr>
              <w:t>Sexton</w:t>
            </w:r>
          </w:p>
        </w:tc>
        <w:tc>
          <w:tcPr>
            <w:tcW w:w="0" w:type="auto"/>
            <w:shd w:val="pct60" w:color="00B050" w:fill="auto"/>
          </w:tcPr>
          <w:p w14:paraId="112AFAB6" w14:textId="472FC07B" w:rsidR="00BC76F6" w:rsidRPr="00844F55" w:rsidRDefault="0044332D" w:rsidP="0044332D">
            <w:pPr>
              <w:pStyle w:val="NormalLeft0"/>
              <w:jc w:val="both"/>
              <w:rPr>
                <w:rFonts w:cs="Arial"/>
                <w:b/>
                <w:u w:val="none"/>
              </w:rPr>
            </w:pPr>
            <w:r>
              <w:rPr>
                <w:rFonts w:cs="Arial"/>
                <w:b/>
                <w:u w:val="none"/>
              </w:rPr>
              <w:t>X</w:t>
            </w:r>
          </w:p>
        </w:tc>
        <w:tc>
          <w:tcPr>
            <w:tcW w:w="0" w:type="auto"/>
            <w:shd w:val="pct60" w:color="FF0000" w:fill="auto"/>
          </w:tcPr>
          <w:p w14:paraId="38E0C7EC" w14:textId="77777777" w:rsidR="00BC76F6" w:rsidRPr="00844F55" w:rsidRDefault="00BC76F6" w:rsidP="0044332D">
            <w:pPr>
              <w:pStyle w:val="NormalLeft0"/>
              <w:jc w:val="both"/>
              <w:rPr>
                <w:rFonts w:cs="Arial"/>
                <w:b/>
                <w:u w:val="none"/>
              </w:rPr>
            </w:pPr>
          </w:p>
        </w:tc>
        <w:tc>
          <w:tcPr>
            <w:tcW w:w="0" w:type="auto"/>
            <w:shd w:val="pct60" w:color="8064A2" w:themeColor="accent4" w:fill="auto"/>
          </w:tcPr>
          <w:p w14:paraId="22627E3B" w14:textId="77777777" w:rsidR="00BC76F6" w:rsidRPr="00844F55" w:rsidRDefault="00BC76F6" w:rsidP="0044332D">
            <w:pPr>
              <w:pStyle w:val="NormalLeft0"/>
              <w:jc w:val="both"/>
              <w:rPr>
                <w:rFonts w:cs="Arial"/>
                <w:b/>
                <w:u w:val="none"/>
              </w:rPr>
            </w:pPr>
          </w:p>
        </w:tc>
      </w:tr>
      <w:tr w:rsidR="00BC76F6" w14:paraId="2934AFA5" w14:textId="77777777" w:rsidTr="0044332D">
        <w:tc>
          <w:tcPr>
            <w:tcW w:w="0" w:type="auto"/>
            <w:shd w:val="solid" w:color="D9D9D9" w:themeColor="background1" w:themeShade="D9" w:fill="auto"/>
          </w:tcPr>
          <w:p w14:paraId="5E4C9BA2" w14:textId="77777777" w:rsidR="00BC76F6" w:rsidRPr="00535934" w:rsidRDefault="00BC76F6" w:rsidP="0044332D">
            <w:pPr>
              <w:pStyle w:val="NormalLeft0"/>
              <w:jc w:val="both"/>
              <w:rPr>
                <w:rFonts w:cs="Arial"/>
              </w:rPr>
            </w:pPr>
            <w:r w:rsidRPr="009132FF">
              <w:rPr>
                <w:rFonts w:cs="Arial"/>
              </w:rPr>
              <w:t>O’Donnell</w:t>
            </w:r>
            <w:r>
              <w:rPr>
                <w:rFonts w:cs="Arial"/>
                <w:u w:val="none"/>
              </w:rPr>
              <w:t>/</w:t>
            </w:r>
            <w:r w:rsidRPr="009132FF">
              <w:rPr>
                <w:rFonts w:cs="Arial"/>
                <w:u w:val="none"/>
              </w:rPr>
              <w:t>Ford</w:t>
            </w:r>
          </w:p>
        </w:tc>
        <w:tc>
          <w:tcPr>
            <w:tcW w:w="0" w:type="auto"/>
            <w:shd w:val="pct60" w:color="00B050" w:fill="auto"/>
          </w:tcPr>
          <w:p w14:paraId="3BFB74B6" w14:textId="0DF809A6" w:rsidR="00BC76F6" w:rsidRPr="00844F55" w:rsidRDefault="0044332D" w:rsidP="0044332D">
            <w:pPr>
              <w:pStyle w:val="NormalLeft0"/>
              <w:jc w:val="both"/>
              <w:rPr>
                <w:rFonts w:cs="Arial"/>
                <w:b/>
                <w:u w:val="none"/>
              </w:rPr>
            </w:pPr>
            <w:r>
              <w:rPr>
                <w:rFonts w:cs="Arial"/>
                <w:b/>
                <w:u w:val="none"/>
              </w:rPr>
              <w:t>X</w:t>
            </w:r>
          </w:p>
        </w:tc>
        <w:tc>
          <w:tcPr>
            <w:tcW w:w="0" w:type="auto"/>
            <w:shd w:val="pct60" w:color="FF0000" w:fill="auto"/>
          </w:tcPr>
          <w:p w14:paraId="38B9424F" w14:textId="77777777" w:rsidR="00BC76F6" w:rsidRPr="00844F55" w:rsidRDefault="00BC76F6" w:rsidP="0044332D">
            <w:pPr>
              <w:pStyle w:val="NormalLeft0"/>
              <w:jc w:val="both"/>
              <w:rPr>
                <w:rFonts w:cs="Arial"/>
                <w:b/>
                <w:u w:val="none"/>
              </w:rPr>
            </w:pPr>
          </w:p>
        </w:tc>
        <w:tc>
          <w:tcPr>
            <w:tcW w:w="0" w:type="auto"/>
            <w:shd w:val="pct60" w:color="8064A2" w:themeColor="accent4" w:fill="auto"/>
          </w:tcPr>
          <w:p w14:paraId="3631A286" w14:textId="77777777" w:rsidR="00BC76F6" w:rsidRPr="00844F55" w:rsidRDefault="00BC76F6" w:rsidP="0044332D">
            <w:pPr>
              <w:pStyle w:val="NormalLeft0"/>
              <w:jc w:val="both"/>
              <w:rPr>
                <w:rFonts w:cs="Arial"/>
                <w:b/>
                <w:u w:val="none"/>
              </w:rPr>
            </w:pPr>
          </w:p>
        </w:tc>
      </w:tr>
      <w:tr w:rsidR="00BC76F6" w14:paraId="71427F31" w14:textId="77777777" w:rsidTr="0044332D">
        <w:tc>
          <w:tcPr>
            <w:tcW w:w="0" w:type="auto"/>
          </w:tcPr>
          <w:p w14:paraId="654312EC" w14:textId="77777777" w:rsidR="00BC76F6" w:rsidRPr="00535934" w:rsidRDefault="00BC76F6" w:rsidP="0044332D">
            <w:pPr>
              <w:pStyle w:val="NormalLeft0"/>
              <w:jc w:val="both"/>
              <w:rPr>
                <w:rFonts w:cs="Arial"/>
              </w:rPr>
            </w:pPr>
            <w:r w:rsidRPr="00070301">
              <w:rPr>
                <w:rFonts w:cs="Arial"/>
              </w:rPr>
              <w:t>Phillips</w:t>
            </w:r>
            <w:r>
              <w:rPr>
                <w:rFonts w:cs="Arial"/>
                <w:u w:val="none"/>
              </w:rPr>
              <w:t>/</w:t>
            </w:r>
            <w:r w:rsidRPr="00070301">
              <w:rPr>
                <w:rFonts w:cs="Arial"/>
                <w:u w:val="none"/>
              </w:rPr>
              <w:t>Anderson</w:t>
            </w:r>
          </w:p>
        </w:tc>
        <w:tc>
          <w:tcPr>
            <w:tcW w:w="0" w:type="auto"/>
            <w:shd w:val="pct60" w:color="00B050" w:fill="auto"/>
          </w:tcPr>
          <w:p w14:paraId="5939DA99" w14:textId="5BF86071" w:rsidR="00BC76F6" w:rsidRPr="00844F55" w:rsidRDefault="0044332D" w:rsidP="0044332D">
            <w:pPr>
              <w:pStyle w:val="NormalLeft0"/>
              <w:jc w:val="both"/>
              <w:rPr>
                <w:rFonts w:cs="Arial"/>
                <w:b/>
                <w:u w:val="none"/>
              </w:rPr>
            </w:pPr>
            <w:r>
              <w:rPr>
                <w:rFonts w:cs="Arial"/>
                <w:b/>
                <w:u w:val="none"/>
              </w:rPr>
              <w:t>X</w:t>
            </w:r>
          </w:p>
        </w:tc>
        <w:tc>
          <w:tcPr>
            <w:tcW w:w="0" w:type="auto"/>
            <w:shd w:val="pct60" w:color="FF0000" w:fill="auto"/>
          </w:tcPr>
          <w:p w14:paraId="1B840AE2" w14:textId="77777777" w:rsidR="00BC76F6" w:rsidRPr="00844F55" w:rsidRDefault="00BC76F6" w:rsidP="0044332D">
            <w:pPr>
              <w:pStyle w:val="NormalLeft0"/>
              <w:jc w:val="both"/>
              <w:rPr>
                <w:rFonts w:cs="Arial"/>
                <w:b/>
                <w:u w:val="none"/>
              </w:rPr>
            </w:pPr>
          </w:p>
        </w:tc>
        <w:tc>
          <w:tcPr>
            <w:tcW w:w="0" w:type="auto"/>
            <w:shd w:val="pct60" w:color="8064A2" w:themeColor="accent4" w:fill="auto"/>
          </w:tcPr>
          <w:p w14:paraId="33A237C6" w14:textId="77777777" w:rsidR="00BC76F6" w:rsidRPr="00844F55" w:rsidRDefault="00BC76F6" w:rsidP="0044332D">
            <w:pPr>
              <w:pStyle w:val="NormalLeft0"/>
              <w:jc w:val="both"/>
              <w:rPr>
                <w:rFonts w:cs="Arial"/>
                <w:b/>
                <w:u w:val="none"/>
              </w:rPr>
            </w:pPr>
          </w:p>
        </w:tc>
      </w:tr>
      <w:tr w:rsidR="00BC76F6" w14:paraId="2C4CAA8D" w14:textId="77777777" w:rsidTr="0044332D">
        <w:tc>
          <w:tcPr>
            <w:tcW w:w="0" w:type="auto"/>
            <w:shd w:val="solid" w:color="D9D9D9" w:themeColor="background1" w:themeShade="D9" w:fill="auto"/>
          </w:tcPr>
          <w:p w14:paraId="1F1679F5" w14:textId="77777777" w:rsidR="00BC76F6" w:rsidRPr="00535934" w:rsidRDefault="00BC76F6" w:rsidP="0044332D">
            <w:pPr>
              <w:pStyle w:val="NormalLeft0"/>
              <w:jc w:val="both"/>
              <w:rPr>
                <w:rFonts w:cs="Arial"/>
                <w:u w:val="none"/>
              </w:rPr>
            </w:pPr>
            <w:r>
              <w:rPr>
                <w:rFonts w:cs="Arial"/>
                <w:u w:val="none"/>
              </w:rPr>
              <w:t>Redpath</w:t>
            </w:r>
          </w:p>
        </w:tc>
        <w:tc>
          <w:tcPr>
            <w:tcW w:w="0" w:type="auto"/>
            <w:shd w:val="pct60" w:color="00B050" w:fill="auto"/>
          </w:tcPr>
          <w:p w14:paraId="3C5168EC" w14:textId="1C40B348" w:rsidR="00BC76F6" w:rsidRPr="00844F55" w:rsidRDefault="0044332D" w:rsidP="0044332D">
            <w:pPr>
              <w:pStyle w:val="NormalLeft0"/>
              <w:jc w:val="both"/>
              <w:rPr>
                <w:rFonts w:cs="Arial"/>
                <w:b/>
                <w:u w:val="none"/>
              </w:rPr>
            </w:pPr>
            <w:r>
              <w:rPr>
                <w:rFonts w:cs="Arial"/>
                <w:b/>
                <w:u w:val="none"/>
              </w:rPr>
              <w:t>X</w:t>
            </w:r>
          </w:p>
        </w:tc>
        <w:tc>
          <w:tcPr>
            <w:tcW w:w="0" w:type="auto"/>
            <w:shd w:val="pct60" w:color="FF0000" w:fill="auto"/>
          </w:tcPr>
          <w:p w14:paraId="1A32F310" w14:textId="77777777" w:rsidR="00BC76F6" w:rsidRPr="00844F55" w:rsidRDefault="00BC76F6" w:rsidP="0044332D">
            <w:pPr>
              <w:pStyle w:val="NormalLeft0"/>
              <w:jc w:val="both"/>
              <w:rPr>
                <w:rFonts w:cs="Arial"/>
                <w:b/>
                <w:u w:val="none"/>
              </w:rPr>
            </w:pPr>
          </w:p>
        </w:tc>
        <w:tc>
          <w:tcPr>
            <w:tcW w:w="0" w:type="auto"/>
            <w:shd w:val="pct60" w:color="8064A2" w:themeColor="accent4" w:fill="auto"/>
          </w:tcPr>
          <w:p w14:paraId="2FA371AC" w14:textId="77777777" w:rsidR="00BC76F6" w:rsidRPr="00844F55" w:rsidRDefault="00BC76F6" w:rsidP="0044332D">
            <w:pPr>
              <w:pStyle w:val="NormalLeft0"/>
              <w:jc w:val="both"/>
              <w:rPr>
                <w:rFonts w:cs="Arial"/>
                <w:b/>
                <w:u w:val="none"/>
              </w:rPr>
            </w:pPr>
          </w:p>
        </w:tc>
      </w:tr>
      <w:tr w:rsidR="00BC76F6" w14:paraId="1A43B34F" w14:textId="77777777" w:rsidTr="0044332D">
        <w:tc>
          <w:tcPr>
            <w:tcW w:w="0" w:type="auto"/>
          </w:tcPr>
          <w:p w14:paraId="1437BF9D" w14:textId="77777777" w:rsidR="00BC76F6" w:rsidRPr="00535934" w:rsidRDefault="00BC76F6" w:rsidP="0044332D">
            <w:pPr>
              <w:pStyle w:val="NormalLeft0"/>
              <w:jc w:val="both"/>
              <w:rPr>
                <w:rFonts w:cs="Arial"/>
                <w:u w:val="none"/>
              </w:rPr>
            </w:pPr>
            <w:r>
              <w:rPr>
                <w:rFonts w:cs="Arial"/>
                <w:u w:val="none"/>
              </w:rPr>
              <w:t>Sarwark</w:t>
            </w:r>
          </w:p>
        </w:tc>
        <w:tc>
          <w:tcPr>
            <w:tcW w:w="0" w:type="auto"/>
            <w:shd w:val="pct60" w:color="00B050" w:fill="auto"/>
          </w:tcPr>
          <w:p w14:paraId="39BE9C17" w14:textId="792A9530" w:rsidR="00BC76F6" w:rsidRPr="00844F55" w:rsidRDefault="0044332D" w:rsidP="0044332D">
            <w:pPr>
              <w:pStyle w:val="NormalLeft0"/>
              <w:jc w:val="both"/>
              <w:rPr>
                <w:rFonts w:cs="Arial"/>
                <w:b/>
                <w:u w:val="none"/>
              </w:rPr>
            </w:pPr>
            <w:r>
              <w:rPr>
                <w:rFonts w:cs="Arial"/>
                <w:b/>
                <w:u w:val="none"/>
              </w:rPr>
              <w:t>X</w:t>
            </w:r>
          </w:p>
        </w:tc>
        <w:tc>
          <w:tcPr>
            <w:tcW w:w="0" w:type="auto"/>
            <w:shd w:val="pct60" w:color="FF0000" w:fill="auto"/>
          </w:tcPr>
          <w:p w14:paraId="6076DEB8" w14:textId="28D55C3F" w:rsidR="00BC76F6" w:rsidRPr="00844F55" w:rsidRDefault="00BC76F6" w:rsidP="0044332D">
            <w:pPr>
              <w:pStyle w:val="NormalLeft0"/>
              <w:jc w:val="both"/>
              <w:rPr>
                <w:rFonts w:cs="Arial"/>
                <w:b/>
                <w:u w:val="none"/>
              </w:rPr>
            </w:pPr>
          </w:p>
        </w:tc>
        <w:tc>
          <w:tcPr>
            <w:tcW w:w="0" w:type="auto"/>
            <w:shd w:val="pct60" w:color="8064A2" w:themeColor="accent4" w:fill="auto"/>
          </w:tcPr>
          <w:p w14:paraId="4B4B13CE" w14:textId="77777777" w:rsidR="00BC76F6" w:rsidRPr="00844F55" w:rsidRDefault="00BC76F6" w:rsidP="0044332D">
            <w:pPr>
              <w:pStyle w:val="NormalLeft0"/>
              <w:jc w:val="both"/>
              <w:rPr>
                <w:rFonts w:cs="Arial"/>
                <w:b/>
                <w:u w:val="none"/>
              </w:rPr>
            </w:pPr>
          </w:p>
        </w:tc>
      </w:tr>
      <w:tr w:rsidR="00BC76F6" w14:paraId="64784DA6" w14:textId="77777777" w:rsidTr="0044332D">
        <w:tc>
          <w:tcPr>
            <w:tcW w:w="0" w:type="auto"/>
            <w:shd w:val="solid" w:color="D9D9D9" w:themeColor="background1" w:themeShade="D9" w:fill="auto"/>
          </w:tcPr>
          <w:p w14:paraId="32429FA3" w14:textId="77777777" w:rsidR="00BC76F6" w:rsidRPr="00535934" w:rsidRDefault="00BC76F6" w:rsidP="0044332D">
            <w:pPr>
              <w:pStyle w:val="NormalLeft0"/>
              <w:jc w:val="both"/>
              <w:rPr>
                <w:rFonts w:cs="Arial"/>
                <w:u w:val="none"/>
              </w:rPr>
            </w:pPr>
            <w:r>
              <w:rPr>
                <w:rFonts w:cs="Arial"/>
                <w:u w:val="none"/>
              </w:rPr>
              <w:t>Smith</w:t>
            </w:r>
          </w:p>
        </w:tc>
        <w:tc>
          <w:tcPr>
            <w:tcW w:w="0" w:type="auto"/>
            <w:shd w:val="pct60" w:color="00B050" w:fill="auto"/>
          </w:tcPr>
          <w:p w14:paraId="40F3040F" w14:textId="77777777" w:rsidR="00BC76F6" w:rsidRPr="00844F55" w:rsidRDefault="00BC76F6" w:rsidP="0044332D">
            <w:pPr>
              <w:pStyle w:val="NormalLeft0"/>
              <w:jc w:val="both"/>
              <w:rPr>
                <w:rFonts w:cs="Arial"/>
                <w:b/>
                <w:u w:val="none"/>
              </w:rPr>
            </w:pPr>
          </w:p>
        </w:tc>
        <w:tc>
          <w:tcPr>
            <w:tcW w:w="0" w:type="auto"/>
            <w:shd w:val="pct60" w:color="FF0000" w:fill="auto"/>
          </w:tcPr>
          <w:p w14:paraId="45EF971B" w14:textId="7BCDFFA5" w:rsidR="00BC76F6" w:rsidRPr="00844F55" w:rsidRDefault="0044332D" w:rsidP="0044332D">
            <w:pPr>
              <w:pStyle w:val="NormalLeft0"/>
              <w:jc w:val="both"/>
              <w:rPr>
                <w:rFonts w:cs="Arial"/>
                <w:b/>
                <w:u w:val="none"/>
              </w:rPr>
            </w:pPr>
            <w:r>
              <w:rPr>
                <w:rFonts w:cs="Arial"/>
                <w:b/>
                <w:u w:val="none"/>
              </w:rPr>
              <w:t>X</w:t>
            </w:r>
          </w:p>
        </w:tc>
        <w:tc>
          <w:tcPr>
            <w:tcW w:w="0" w:type="auto"/>
            <w:shd w:val="pct60" w:color="8064A2" w:themeColor="accent4" w:fill="auto"/>
          </w:tcPr>
          <w:p w14:paraId="1384B09E" w14:textId="77777777" w:rsidR="00BC76F6" w:rsidRPr="00844F55" w:rsidRDefault="00BC76F6" w:rsidP="0044332D">
            <w:pPr>
              <w:pStyle w:val="NormalLeft0"/>
              <w:jc w:val="both"/>
              <w:rPr>
                <w:rFonts w:cs="Arial"/>
                <w:b/>
                <w:u w:val="none"/>
              </w:rPr>
            </w:pPr>
          </w:p>
        </w:tc>
      </w:tr>
      <w:tr w:rsidR="00BC76F6" w14:paraId="47C2EB2F" w14:textId="77777777" w:rsidTr="0044332D">
        <w:tc>
          <w:tcPr>
            <w:tcW w:w="0" w:type="auto"/>
          </w:tcPr>
          <w:p w14:paraId="7647D89B" w14:textId="77777777" w:rsidR="00BC76F6" w:rsidRPr="00535934" w:rsidRDefault="00BC76F6" w:rsidP="0044332D">
            <w:pPr>
              <w:pStyle w:val="NormalLeft0"/>
              <w:jc w:val="both"/>
              <w:rPr>
                <w:rFonts w:cs="Arial"/>
              </w:rPr>
            </w:pPr>
            <w:r w:rsidRPr="00070301">
              <w:rPr>
                <w:rFonts w:cs="Arial"/>
              </w:rPr>
              <w:t>Van Horn</w:t>
            </w:r>
            <w:r>
              <w:rPr>
                <w:rFonts w:cs="Arial"/>
                <w:u w:val="none"/>
              </w:rPr>
              <w:t>/</w:t>
            </w:r>
            <w:r w:rsidRPr="00070301">
              <w:rPr>
                <w:rFonts w:cs="Arial"/>
                <w:u w:val="none"/>
              </w:rPr>
              <w:t>Nanna</w:t>
            </w:r>
          </w:p>
        </w:tc>
        <w:tc>
          <w:tcPr>
            <w:tcW w:w="0" w:type="auto"/>
            <w:shd w:val="pct60" w:color="00B050" w:fill="auto"/>
          </w:tcPr>
          <w:p w14:paraId="3D4DA373" w14:textId="71AA4FF1" w:rsidR="00BC76F6" w:rsidRPr="00844F55" w:rsidRDefault="0044332D" w:rsidP="0044332D">
            <w:pPr>
              <w:pStyle w:val="NormalLeft0"/>
              <w:jc w:val="both"/>
              <w:rPr>
                <w:rFonts w:cs="Arial"/>
                <w:b/>
                <w:u w:val="none"/>
              </w:rPr>
            </w:pPr>
            <w:r>
              <w:rPr>
                <w:rFonts w:cs="Arial"/>
                <w:b/>
                <w:u w:val="none"/>
              </w:rPr>
              <w:t>X</w:t>
            </w:r>
          </w:p>
        </w:tc>
        <w:tc>
          <w:tcPr>
            <w:tcW w:w="0" w:type="auto"/>
            <w:shd w:val="pct60" w:color="FF0000" w:fill="auto"/>
          </w:tcPr>
          <w:p w14:paraId="66845767" w14:textId="77777777" w:rsidR="00BC76F6" w:rsidRPr="00844F55" w:rsidRDefault="00BC76F6" w:rsidP="0044332D">
            <w:pPr>
              <w:pStyle w:val="NormalLeft0"/>
              <w:jc w:val="both"/>
              <w:rPr>
                <w:rFonts w:cs="Arial"/>
                <w:b/>
                <w:u w:val="none"/>
              </w:rPr>
            </w:pPr>
          </w:p>
        </w:tc>
        <w:tc>
          <w:tcPr>
            <w:tcW w:w="0" w:type="auto"/>
            <w:shd w:val="pct60" w:color="8064A2" w:themeColor="accent4" w:fill="auto"/>
          </w:tcPr>
          <w:p w14:paraId="7E1A0872" w14:textId="77777777" w:rsidR="00BC76F6" w:rsidRPr="00844F55" w:rsidRDefault="00BC76F6" w:rsidP="0044332D">
            <w:pPr>
              <w:pStyle w:val="NormalLeft0"/>
              <w:jc w:val="both"/>
              <w:rPr>
                <w:rFonts w:cs="Arial"/>
                <w:b/>
                <w:u w:val="none"/>
              </w:rPr>
            </w:pPr>
          </w:p>
        </w:tc>
      </w:tr>
      <w:tr w:rsidR="00BC76F6" w14:paraId="72E43488" w14:textId="77777777" w:rsidTr="0044332D">
        <w:tc>
          <w:tcPr>
            <w:tcW w:w="0" w:type="auto"/>
            <w:shd w:val="solid" w:color="7F7F7F" w:themeColor="text1" w:themeTint="80" w:fill="auto"/>
          </w:tcPr>
          <w:p w14:paraId="1BC547F6" w14:textId="77777777" w:rsidR="00BC76F6" w:rsidRDefault="00BC76F6" w:rsidP="0044332D">
            <w:pPr>
              <w:pStyle w:val="NormalLeft0"/>
              <w:jc w:val="both"/>
              <w:rPr>
                <w:rFonts w:cs="Arial"/>
                <w:b/>
                <w:color w:val="008000"/>
                <w:u w:val="none"/>
              </w:rPr>
            </w:pPr>
            <w:r w:rsidRPr="00844F55">
              <w:rPr>
                <w:rFonts w:cs="Arial"/>
                <w:b/>
                <w:color w:val="FFFFFF" w:themeColor="background1"/>
                <w:u w:val="none"/>
              </w:rPr>
              <w:t>TOTALS</w:t>
            </w:r>
          </w:p>
        </w:tc>
        <w:tc>
          <w:tcPr>
            <w:tcW w:w="0" w:type="auto"/>
            <w:shd w:val="pct60" w:color="00B050" w:fill="auto"/>
          </w:tcPr>
          <w:p w14:paraId="7A6672B1" w14:textId="326594A0" w:rsidR="00BC76F6" w:rsidRPr="00844F55" w:rsidRDefault="00917D85" w:rsidP="0044332D">
            <w:pPr>
              <w:pStyle w:val="NormalLeft0"/>
              <w:jc w:val="both"/>
              <w:rPr>
                <w:rFonts w:cs="Arial"/>
                <w:b/>
                <w:u w:val="none"/>
              </w:rPr>
            </w:pPr>
            <w:r>
              <w:rPr>
                <w:rFonts w:cs="Arial"/>
                <w:b/>
                <w:u w:val="none"/>
              </w:rPr>
              <w:t>10</w:t>
            </w:r>
          </w:p>
        </w:tc>
        <w:tc>
          <w:tcPr>
            <w:tcW w:w="0" w:type="auto"/>
            <w:shd w:val="pct60" w:color="FF0000" w:fill="auto"/>
          </w:tcPr>
          <w:p w14:paraId="474AF7B2" w14:textId="7E038F7E" w:rsidR="00BC76F6" w:rsidRPr="00844F55" w:rsidRDefault="00917D85" w:rsidP="0044332D">
            <w:pPr>
              <w:pStyle w:val="NormalLeft0"/>
              <w:jc w:val="both"/>
              <w:rPr>
                <w:rFonts w:cs="Arial"/>
                <w:b/>
                <w:u w:val="none"/>
              </w:rPr>
            </w:pPr>
            <w:r>
              <w:rPr>
                <w:rFonts w:cs="Arial"/>
                <w:b/>
                <w:u w:val="none"/>
              </w:rPr>
              <w:t>5</w:t>
            </w:r>
          </w:p>
        </w:tc>
        <w:tc>
          <w:tcPr>
            <w:tcW w:w="0" w:type="auto"/>
            <w:shd w:val="pct60" w:color="8064A2" w:themeColor="accent4" w:fill="auto"/>
          </w:tcPr>
          <w:p w14:paraId="220D4A32" w14:textId="69A4DF04" w:rsidR="00BC76F6" w:rsidRPr="00844F55" w:rsidRDefault="00917D85" w:rsidP="0044332D">
            <w:pPr>
              <w:pStyle w:val="NormalLeft0"/>
              <w:jc w:val="both"/>
              <w:rPr>
                <w:rFonts w:cs="Arial"/>
                <w:b/>
                <w:u w:val="none"/>
              </w:rPr>
            </w:pPr>
            <w:r>
              <w:rPr>
                <w:rFonts w:cs="Arial"/>
                <w:b/>
                <w:u w:val="none"/>
              </w:rPr>
              <w:t>2</w:t>
            </w:r>
          </w:p>
        </w:tc>
      </w:tr>
    </w:tbl>
    <w:p w14:paraId="37C0337A" w14:textId="77777777" w:rsidR="00BC76F6" w:rsidRPr="00844F55" w:rsidRDefault="00BC76F6" w:rsidP="00BC76F6">
      <w:pPr>
        <w:pStyle w:val="NormalLeft0"/>
        <w:jc w:val="both"/>
        <w:rPr>
          <w:rFonts w:cs="Arial"/>
          <w:b/>
          <w:color w:val="008000"/>
          <w:u w:val="none"/>
        </w:rPr>
      </w:pPr>
    </w:p>
    <w:p w14:paraId="6383A2B7" w14:textId="1F4A409E" w:rsidR="00BC76F6" w:rsidRDefault="00BC76F6" w:rsidP="00BC76F6">
      <w:pPr>
        <w:pStyle w:val="NormalLeft0"/>
        <w:jc w:val="both"/>
        <w:rPr>
          <w:rFonts w:cs="Arial"/>
          <w:b/>
          <w:u w:val="none"/>
        </w:rPr>
      </w:pPr>
      <w:r w:rsidRPr="004D4DC4">
        <w:rPr>
          <w:rFonts w:cs="Arial"/>
          <w:b/>
          <w:i/>
          <w:color w:val="00B050"/>
          <w:u w:val="none"/>
        </w:rPr>
        <w:t xml:space="preserve">This </w:t>
      </w:r>
      <w:r w:rsidR="009862CA">
        <w:rPr>
          <w:rFonts w:cs="Arial"/>
          <w:b/>
          <w:i/>
          <w:color w:val="00B050"/>
          <w:u w:val="none"/>
        </w:rPr>
        <w:t>motion</w:t>
      </w:r>
      <w:r w:rsidRPr="004D4DC4">
        <w:rPr>
          <w:rFonts w:cs="Arial"/>
          <w:b/>
          <w:i/>
          <w:color w:val="00B050"/>
          <w:u w:val="none"/>
        </w:rPr>
        <w:t xml:space="preserve"> </w:t>
      </w:r>
      <w:r>
        <w:rPr>
          <w:rFonts w:cs="Arial"/>
          <w:b/>
          <w:i/>
          <w:color w:val="00B050"/>
          <w:u w:val="none"/>
        </w:rPr>
        <w:t>PASSED</w:t>
      </w:r>
      <w:r w:rsidRPr="004D4DC4">
        <w:rPr>
          <w:rFonts w:cs="Arial"/>
          <w:b/>
          <w:i/>
          <w:color w:val="00B050"/>
          <w:u w:val="none"/>
        </w:rPr>
        <w:t xml:space="preserve"> with a roll call vote of </w:t>
      </w:r>
      <w:r>
        <w:rPr>
          <w:rFonts w:cs="Arial"/>
          <w:b/>
          <w:i/>
          <w:color w:val="00B050"/>
          <w:u w:val="none"/>
        </w:rPr>
        <w:t>1</w:t>
      </w:r>
      <w:r w:rsidR="0044332D">
        <w:rPr>
          <w:rFonts w:cs="Arial"/>
          <w:b/>
          <w:i/>
          <w:color w:val="00B050"/>
          <w:u w:val="none"/>
        </w:rPr>
        <w:t>0</w:t>
      </w:r>
      <w:r>
        <w:rPr>
          <w:rFonts w:cs="Arial"/>
          <w:b/>
          <w:i/>
          <w:color w:val="00B050"/>
          <w:u w:val="none"/>
        </w:rPr>
        <w:t>-</w:t>
      </w:r>
      <w:r w:rsidR="0044332D">
        <w:rPr>
          <w:rFonts w:cs="Arial"/>
          <w:b/>
          <w:i/>
          <w:color w:val="00B050"/>
          <w:u w:val="none"/>
        </w:rPr>
        <w:t>5</w:t>
      </w:r>
      <w:r>
        <w:rPr>
          <w:rFonts w:cs="Arial"/>
          <w:b/>
          <w:i/>
          <w:color w:val="00B050"/>
          <w:u w:val="none"/>
        </w:rPr>
        <w:t>-2</w:t>
      </w:r>
      <w:r w:rsidRPr="004D4DC4">
        <w:rPr>
          <w:rFonts w:cs="Arial"/>
          <w:b/>
          <w:i/>
          <w:color w:val="00B050"/>
          <w:u w:val="none"/>
        </w:rPr>
        <w:t xml:space="preserve">. </w:t>
      </w:r>
      <w:r w:rsidR="009132FF">
        <w:rPr>
          <w:rFonts w:cs="Arial"/>
          <w:b/>
          <w:u w:val="none"/>
        </w:rPr>
        <w:t>[200509-</w:t>
      </w:r>
      <w:r w:rsidR="008832E5">
        <w:rPr>
          <w:rFonts w:cs="Arial"/>
          <w:b/>
          <w:u w:val="none"/>
        </w:rPr>
        <w:t>5</w:t>
      </w:r>
      <w:r w:rsidR="009132FF">
        <w:rPr>
          <w:rFonts w:cs="Arial"/>
          <w:b/>
          <w:u w:val="none"/>
        </w:rPr>
        <w:t>]</w:t>
      </w:r>
    </w:p>
    <w:p w14:paraId="200B4A10" w14:textId="77777777" w:rsidR="00BC76F6" w:rsidRDefault="00BC76F6" w:rsidP="007479A8">
      <w:pPr>
        <w:pStyle w:val="NormalLeft0"/>
        <w:jc w:val="both"/>
        <w:rPr>
          <w:rFonts w:cs="Arial"/>
          <w:b/>
          <w:u w:val="none"/>
        </w:rPr>
      </w:pPr>
    </w:p>
    <w:p w14:paraId="0FFB39ED" w14:textId="6892D208" w:rsidR="0044332D" w:rsidRDefault="0044332D" w:rsidP="008832E5">
      <w:pPr>
        <w:pStyle w:val="NormalLeft0"/>
        <w:jc w:val="both"/>
        <w:rPr>
          <w:rFonts w:cs="Arial"/>
          <w:u w:val="none"/>
        </w:rPr>
      </w:pPr>
      <w:r>
        <w:rPr>
          <w:rFonts w:cs="Arial"/>
          <w:u w:val="none"/>
        </w:rPr>
        <w:t>Ms. Harlos read aloud the motion that is now being reconsidered:</w:t>
      </w:r>
    </w:p>
    <w:p w14:paraId="63907D68" w14:textId="3927EC54" w:rsidR="0044332D" w:rsidRDefault="0044332D" w:rsidP="008832E5">
      <w:pPr>
        <w:pStyle w:val="NormalLeft0"/>
        <w:jc w:val="both"/>
        <w:rPr>
          <w:rFonts w:cs="Arial"/>
          <w:u w:val="none"/>
        </w:rPr>
      </w:pPr>
    </w:p>
    <w:p w14:paraId="4BA21B6C" w14:textId="27E37600" w:rsidR="0044332D" w:rsidRDefault="0044332D" w:rsidP="008832E5">
      <w:pPr>
        <w:pStyle w:val="NormalLeft0"/>
        <w:jc w:val="both"/>
        <w:rPr>
          <w:rFonts w:cs="Arial"/>
          <w:u w:val="none"/>
        </w:rPr>
      </w:pPr>
      <w:r w:rsidRPr="0044332D">
        <w:rPr>
          <w:rFonts w:cs="Arial"/>
          <w:b/>
          <w:i/>
          <w:color w:val="00B050"/>
          <w:u w:val="none"/>
        </w:rPr>
        <w:t>Move to postpone the 2020 convention to an alternate date and to a physical location to be chosen by the LNC no later than July 15, 2020 with a decision to be made by the LNC within (10) days from today by electronic meeting.</w:t>
      </w:r>
      <w:r w:rsidRPr="0044332D">
        <w:rPr>
          <w:rFonts w:cs="Arial"/>
          <w:color w:val="00B050"/>
          <w:u w:val="none"/>
        </w:rPr>
        <w:t xml:space="preserve"> </w:t>
      </w:r>
      <w:r>
        <w:rPr>
          <w:rFonts w:cs="Arial"/>
          <w:b/>
          <w:u w:val="none"/>
        </w:rPr>
        <w:t>[200502-2]</w:t>
      </w:r>
      <w:r w:rsidR="001913C3">
        <w:rPr>
          <w:rFonts w:cs="Arial"/>
          <w:b/>
          <w:u w:val="none"/>
        </w:rPr>
        <w:t>[200509-6]</w:t>
      </w:r>
    </w:p>
    <w:p w14:paraId="2E510A28" w14:textId="77777777" w:rsidR="0044332D" w:rsidRDefault="0044332D" w:rsidP="008832E5">
      <w:pPr>
        <w:pStyle w:val="NormalLeft0"/>
        <w:jc w:val="both"/>
        <w:rPr>
          <w:rFonts w:cs="Arial"/>
          <w:u w:val="none"/>
        </w:rPr>
      </w:pPr>
    </w:p>
    <w:p w14:paraId="6223A16B" w14:textId="4D0C1FF2" w:rsidR="0044332D" w:rsidRDefault="0044332D" w:rsidP="008832E5">
      <w:pPr>
        <w:pStyle w:val="NormalLeft0"/>
        <w:jc w:val="both"/>
        <w:rPr>
          <w:rFonts w:cs="Arial"/>
          <w:u w:val="none"/>
        </w:rPr>
      </w:pPr>
      <w:r>
        <w:rPr>
          <w:rFonts w:cs="Arial"/>
          <w:u w:val="none"/>
        </w:rPr>
        <w:t>Mr. Sarwark moved a substitute motion as follows:</w:t>
      </w:r>
    </w:p>
    <w:p w14:paraId="65325E5A" w14:textId="585AA1EC" w:rsidR="0044332D" w:rsidRDefault="0044332D" w:rsidP="008832E5">
      <w:pPr>
        <w:pStyle w:val="NormalLeft0"/>
        <w:jc w:val="both"/>
        <w:rPr>
          <w:rFonts w:cs="Arial"/>
          <w:u w:val="none"/>
        </w:rPr>
      </w:pPr>
    </w:p>
    <w:p w14:paraId="2802C4E9" w14:textId="63A749CC" w:rsidR="0044332D" w:rsidRDefault="0044332D" w:rsidP="0044332D">
      <w:pPr>
        <w:ind w:left="0"/>
        <w:rPr>
          <w:rFonts w:cs="Arial"/>
          <w:b/>
        </w:rPr>
      </w:pPr>
      <w:r w:rsidRPr="0044332D">
        <w:rPr>
          <w:b/>
          <w:i/>
          <w:color w:val="00B050"/>
        </w:rPr>
        <w:t>The Libertarian National Committee sets the time and place of the 2020 Libertarian National Convention to be May 23, 2020 at 9:00 a.m. central time in a Zoom meeting.</w:t>
      </w:r>
      <w:r>
        <w:rPr>
          <w:b/>
          <w:i/>
          <w:color w:val="00B050"/>
        </w:rPr>
        <w:t xml:space="preserve"> </w:t>
      </w:r>
      <w:r>
        <w:rPr>
          <w:rFonts w:cs="Arial"/>
          <w:b/>
        </w:rPr>
        <w:t>[</w:t>
      </w:r>
      <w:r w:rsidR="001913C3">
        <w:rPr>
          <w:rFonts w:cs="Arial"/>
          <w:b/>
        </w:rPr>
        <w:t>200509-6A]</w:t>
      </w:r>
    </w:p>
    <w:p w14:paraId="749D7183" w14:textId="5718A427" w:rsidR="0044332D" w:rsidRDefault="0044332D" w:rsidP="0044332D">
      <w:pPr>
        <w:ind w:left="0"/>
        <w:rPr>
          <w:b/>
          <w:i/>
          <w:color w:val="00B050"/>
        </w:rPr>
      </w:pPr>
    </w:p>
    <w:p w14:paraId="675E45DB" w14:textId="75F5C194" w:rsidR="0044332D" w:rsidRDefault="0044332D" w:rsidP="0044332D">
      <w:pPr>
        <w:ind w:left="0"/>
      </w:pPr>
      <w:r>
        <w:t xml:space="preserve">Ms. Harlos raised a </w:t>
      </w:r>
      <w:r>
        <w:rPr>
          <w:b/>
          <w:i/>
        </w:rPr>
        <w:t>POINT OF ORDER</w:t>
      </w:r>
      <w:r>
        <w:t xml:space="preserve"> that a strictly online convention is against the Party bylaws as we are not yet in an impossibility situation.</w:t>
      </w:r>
    </w:p>
    <w:p w14:paraId="7010377C" w14:textId="392D7F77" w:rsidR="00D51B35" w:rsidRDefault="00D51B35" w:rsidP="0044332D">
      <w:pPr>
        <w:ind w:left="0"/>
      </w:pPr>
    </w:p>
    <w:p w14:paraId="217FD5F8" w14:textId="10981BE8" w:rsidR="00D51B35" w:rsidRDefault="00D51B35" w:rsidP="0044332D">
      <w:pPr>
        <w:ind w:left="0"/>
      </w:pPr>
      <w:r>
        <w:t xml:space="preserve">Mr. Merced ruled the point of order </w:t>
      </w:r>
      <w:r>
        <w:rPr>
          <w:b/>
          <w:i/>
        </w:rPr>
        <w:t>NOT WELL-TAKEN</w:t>
      </w:r>
      <w:r>
        <w:t xml:space="preserve">.  </w:t>
      </w:r>
    </w:p>
    <w:p w14:paraId="36733C58" w14:textId="7DDEC41F" w:rsidR="00D51B35" w:rsidRDefault="00D51B35" w:rsidP="0044332D">
      <w:pPr>
        <w:ind w:left="0"/>
      </w:pPr>
    </w:p>
    <w:p w14:paraId="6616D664" w14:textId="02EEE37F" w:rsidR="00D51B35" w:rsidRDefault="00D51B35" w:rsidP="0044332D">
      <w:pPr>
        <w:ind w:left="0"/>
      </w:pPr>
      <w:r>
        <w:t xml:space="preserve">Mr. Sarwark raised a </w:t>
      </w:r>
      <w:r>
        <w:rPr>
          <w:b/>
          <w:i/>
        </w:rPr>
        <w:t>POINT OF ORDER</w:t>
      </w:r>
      <w:r>
        <w:t xml:space="preserve"> stating that debate over the acting Chair’s decision</w:t>
      </w:r>
      <w:r w:rsidR="009862CA">
        <w:t>-</w:t>
      </w:r>
      <w:r>
        <w:t>making procedure is not appropriate as it is lobbying for a different ruling.</w:t>
      </w:r>
    </w:p>
    <w:p w14:paraId="75D08FE5" w14:textId="5D2D3149" w:rsidR="00D51B35" w:rsidRDefault="00D51B35" w:rsidP="0044332D">
      <w:pPr>
        <w:ind w:left="0"/>
      </w:pPr>
    </w:p>
    <w:p w14:paraId="29C8A958" w14:textId="4115DA2B" w:rsidR="00D51B35" w:rsidRDefault="00D51B35" w:rsidP="0044332D">
      <w:pPr>
        <w:ind w:left="0"/>
      </w:pPr>
      <w:r>
        <w:t xml:space="preserve">Ms. Harlos </w:t>
      </w:r>
      <w:r>
        <w:rPr>
          <w:b/>
          <w:i/>
        </w:rPr>
        <w:t>APPEALED</w:t>
      </w:r>
      <w:r>
        <w:t xml:space="preserve"> from the ruling of the Chair.</w:t>
      </w:r>
    </w:p>
    <w:p w14:paraId="7E5F730B" w14:textId="2ECD5B84" w:rsidR="005A7384" w:rsidRDefault="005A7384" w:rsidP="0044332D">
      <w:pPr>
        <w:ind w:left="0"/>
      </w:pPr>
    </w:p>
    <w:p w14:paraId="173CADCC" w14:textId="5687BF74" w:rsidR="005A7384" w:rsidRDefault="005A7384" w:rsidP="005A7384">
      <w:pPr>
        <w:pStyle w:val="NormalLeft0"/>
        <w:jc w:val="both"/>
        <w:rPr>
          <w:rFonts w:cs="Arial"/>
          <w:b/>
          <w:i/>
          <w:u w:val="none"/>
        </w:rPr>
      </w:pPr>
      <w:r w:rsidRPr="00785376">
        <w:rPr>
          <w:rFonts w:cs="Arial"/>
          <w:b/>
          <w:i/>
          <w:u w:val="none"/>
        </w:rPr>
        <w:lastRenderedPageBreak/>
        <w:t xml:space="preserve">Mr. </w:t>
      </w:r>
      <w:r>
        <w:rPr>
          <w:rFonts w:cs="Arial"/>
          <w:b/>
          <w:i/>
          <w:u w:val="none"/>
        </w:rPr>
        <w:t>Hagan</w:t>
      </w:r>
      <w:r w:rsidRPr="00785376">
        <w:rPr>
          <w:rFonts w:cs="Arial"/>
          <w:b/>
          <w:i/>
          <w:u w:val="none"/>
        </w:rPr>
        <w:t xml:space="preserve"> moved to end debate </w:t>
      </w:r>
      <w:r>
        <w:rPr>
          <w:rFonts w:cs="Arial"/>
          <w:b/>
          <w:i/>
          <w:u w:val="none"/>
        </w:rPr>
        <w:t>on the appeal from the ruling of the Chair.</w:t>
      </w:r>
    </w:p>
    <w:p w14:paraId="30C8A4D3" w14:textId="1C680AC5" w:rsidR="003668F6" w:rsidRDefault="003668F6" w:rsidP="005A7384">
      <w:pPr>
        <w:pStyle w:val="NormalLeft0"/>
        <w:jc w:val="both"/>
      </w:pPr>
    </w:p>
    <w:p w14:paraId="5E71F26B" w14:textId="2C225985" w:rsidR="003668F6" w:rsidRDefault="003668F6" w:rsidP="005A7384">
      <w:pPr>
        <w:pStyle w:val="NormalLeft0"/>
        <w:jc w:val="both"/>
        <w:rPr>
          <w:u w:val="none"/>
        </w:rPr>
      </w:pPr>
      <w:r>
        <w:rPr>
          <w:u w:val="none"/>
        </w:rPr>
        <w:t>Dr. Lark asked that we hear from Mr. Sarwark regarding an earlier point of information answered by Mr. Brown prior to ending debate.</w:t>
      </w:r>
      <w:r w:rsidR="00A66AE6">
        <w:rPr>
          <w:u w:val="none"/>
        </w:rPr>
        <w:t xml:space="preserve">  There was no objection.</w:t>
      </w:r>
      <w:r w:rsidR="00544FB2">
        <w:rPr>
          <w:u w:val="none"/>
        </w:rPr>
        <w:t xml:space="preserve">  There was uncertainty in the body whether or not this ruling meant that “place” could be a virtual place under </w:t>
      </w:r>
      <w:r w:rsidR="009862CA">
        <w:rPr>
          <w:u w:val="none"/>
        </w:rPr>
        <w:t xml:space="preserve">the Party </w:t>
      </w:r>
      <w:r w:rsidR="00544FB2">
        <w:rPr>
          <w:u w:val="none"/>
        </w:rPr>
        <w:t>bylaws on</w:t>
      </w:r>
      <w:r w:rsidR="009862CA">
        <w:rPr>
          <w:u w:val="none"/>
        </w:rPr>
        <w:t>ly</w:t>
      </w:r>
      <w:r w:rsidR="00544FB2">
        <w:rPr>
          <w:u w:val="none"/>
        </w:rPr>
        <w:t xml:space="preserve"> in an emergency situation or whether that would apply regardless of an emergency situation.  Mr. Merced stated that his ruling was reiterating the opinion of Special Counsel Oliver Hall.  Mr. Hall made it clear that his opinion was not limited to emergency circumstances and that “place” could be a virtual place at any time.  </w:t>
      </w:r>
    </w:p>
    <w:p w14:paraId="5FA0BD3E" w14:textId="3488D6F4" w:rsidR="00544FB2" w:rsidRDefault="00544FB2" w:rsidP="005A7384">
      <w:pPr>
        <w:pStyle w:val="NormalLeft0"/>
        <w:jc w:val="both"/>
        <w:rPr>
          <w:u w:val="none"/>
        </w:rPr>
      </w:pPr>
    </w:p>
    <w:p w14:paraId="4E62223F" w14:textId="03F1B4C8" w:rsidR="008832E5" w:rsidRDefault="008832E5" w:rsidP="008832E5">
      <w:pPr>
        <w:pStyle w:val="NormalLeft0"/>
        <w:jc w:val="both"/>
        <w:rPr>
          <w:rFonts w:cs="Arial"/>
          <w:u w:val="none"/>
        </w:rPr>
      </w:pPr>
      <w:r w:rsidRPr="00593118">
        <w:rPr>
          <w:rFonts w:cs="Arial"/>
          <w:u w:val="none"/>
        </w:rPr>
        <w:t>A roll call vote was conducted</w:t>
      </w:r>
      <w:r w:rsidR="003114F6">
        <w:rPr>
          <w:rFonts w:cs="Arial"/>
          <w:u w:val="none"/>
        </w:rPr>
        <w:t xml:space="preserve"> on the Harlos appeal</w:t>
      </w:r>
      <w:r w:rsidRPr="00593118">
        <w:rPr>
          <w:rFonts w:cs="Arial"/>
          <w:u w:val="none"/>
        </w:rPr>
        <w:t xml:space="preserve"> </w:t>
      </w:r>
      <w:r>
        <w:rPr>
          <w:rFonts w:cs="Arial"/>
          <w:u w:val="none"/>
        </w:rPr>
        <w:t>with the following results:</w:t>
      </w:r>
    </w:p>
    <w:p w14:paraId="25C8AA7F" w14:textId="77777777" w:rsidR="008832E5" w:rsidRDefault="008832E5" w:rsidP="008832E5">
      <w:pPr>
        <w:pStyle w:val="NormalLeft0"/>
        <w:jc w:val="both"/>
        <w:rPr>
          <w:rFonts w:cs="Arial"/>
          <w:b/>
          <w:i/>
          <w:color w:val="008000"/>
          <w:u w:val="none"/>
        </w:rPr>
      </w:pPr>
    </w:p>
    <w:tbl>
      <w:tblPr>
        <w:tblStyle w:val="TableGrid"/>
        <w:tblW w:w="0" w:type="auto"/>
        <w:tblLook w:val="04A0" w:firstRow="1" w:lastRow="0" w:firstColumn="1" w:lastColumn="0" w:noHBand="0" w:noVBand="1"/>
      </w:tblPr>
      <w:tblGrid>
        <w:gridCol w:w="2164"/>
        <w:gridCol w:w="642"/>
        <w:gridCol w:w="642"/>
        <w:gridCol w:w="1062"/>
      </w:tblGrid>
      <w:tr w:rsidR="008832E5" w:rsidRPr="00844F55" w14:paraId="28432CFF" w14:textId="77777777" w:rsidTr="0044332D">
        <w:tc>
          <w:tcPr>
            <w:tcW w:w="0" w:type="auto"/>
            <w:shd w:val="solid" w:color="7F7F7F" w:themeColor="text1" w:themeTint="80" w:fill="auto"/>
          </w:tcPr>
          <w:p w14:paraId="1E419B49" w14:textId="77777777" w:rsidR="008832E5" w:rsidRPr="00844F55" w:rsidRDefault="008832E5" w:rsidP="0044332D">
            <w:pPr>
              <w:pStyle w:val="NormalLeft0"/>
              <w:jc w:val="both"/>
              <w:rPr>
                <w:rFonts w:cs="Arial"/>
                <w:b/>
                <w:color w:val="FFFFFF" w:themeColor="background1"/>
                <w:u w:val="none"/>
              </w:rPr>
            </w:pPr>
            <w:r w:rsidRPr="00844F55">
              <w:rPr>
                <w:rFonts w:cs="Arial"/>
                <w:b/>
                <w:color w:val="FFFFFF" w:themeColor="background1"/>
                <w:u w:val="none"/>
              </w:rPr>
              <w:t>Member/</w:t>
            </w:r>
            <w:r w:rsidRPr="00844F55">
              <w:rPr>
                <w:rFonts w:cs="Arial"/>
                <w:b/>
                <w:color w:val="FFFFFF" w:themeColor="background1"/>
              </w:rPr>
              <w:t>Alternate</w:t>
            </w:r>
          </w:p>
        </w:tc>
        <w:tc>
          <w:tcPr>
            <w:tcW w:w="0" w:type="auto"/>
            <w:shd w:val="pct60" w:color="00B050" w:fill="auto"/>
          </w:tcPr>
          <w:p w14:paraId="55EF0E7E" w14:textId="77777777" w:rsidR="008832E5" w:rsidRPr="00844F55" w:rsidRDefault="008832E5" w:rsidP="0044332D">
            <w:pPr>
              <w:pStyle w:val="NormalLeft0"/>
              <w:jc w:val="both"/>
              <w:rPr>
                <w:rFonts w:cs="Arial"/>
                <w:b/>
                <w:u w:val="none"/>
              </w:rPr>
            </w:pPr>
            <w:r w:rsidRPr="00844F55">
              <w:rPr>
                <w:rFonts w:cs="Arial"/>
                <w:b/>
                <w:u w:val="none"/>
              </w:rPr>
              <w:t>Aye</w:t>
            </w:r>
          </w:p>
        </w:tc>
        <w:tc>
          <w:tcPr>
            <w:tcW w:w="0" w:type="auto"/>
            <w:shd w:val="pct60" w:color="FF0000" w:fill="auto"/>
          </w:tcPr>
          <w:p w14:paraId="4F0BE2D8" w14:textId="77777777" w:rsidR="008832E5" w:rsidRPr="00844F55" w:rsidRDefault="008832E5" w:rsidP="0044332D">
            <w:pPr>
              <w:pStyle w:val="NormalLeft0"/>
              <w:jc w:val="both"/>
              <w:rPr>
                <w:rFonts w:cs="Arial"/>
                <w:b/>
                <w:u w:val="none"/>
              </w:rPr>
            </w:pPr>
            <w:r w:rsidRPr="00844F55">
              <w:rPr>
                <w:rFonts w:cs="Arial"/>
                <w:b/>
                <w:u w:val="none"/>
              </w:rPr>
              <w:t>Nay</w:t>
            </w:r>
          </w:p>
        </w:tc>
        <w:tc>
          <w:tcPr>
            <w:tcW w:w="0" w:type="auto"/>
            <w:shd w:val="pct60" w:color="8064A2" w:themeColor="accent4" w:fill="auto"/>
          </w:tcPr>
          <w:p w14:paraId="160A67F7" w14:textId="77777777" w:rsidR="008832E5" w:rsidRPr="00844F55" w:rsidRDefault="008832E5" w:rsidP="0044332D">
            <w:pPr>
              <w:pStyle w:val="NormalLeft0"/>
              <w:jc w:val="both"/>
              <w:rPr>
                <w:rFonts w:cs="Arial"/>
                <w:b/>
                <w:u w:val="none"/>
              </w:rPr>
            </w:pPr>
            <w:r w:rsidRPr="00844F55">
              <w:rPr>
                <w:rFonts w:cs="Arial"/>
                <w:b/>
                <w:u w:val="none"/>
              </w:rPr>
              <w:t>Abstain</w:t>
            </w:r>
          </w:p>
        </w:tc>
      </w:tr>
      <w:tr w:rsidR="008832E5" w14:paraId="5F2D2E99" w14:textId="77777777" w:rsidTr="0044332D">
        <w:tc>
          <w:tcPr>
            <w:tcW w:w="0" w:type="auto"/>
            <w:tcBorders>
              <w:bottom w:val="single" w:sz="4" w:space="0" w:color="auto"/>
            </w:tcBorders>
          </w:tcPr>
          <w:p w14:paraId="34220A4E" w14:textId="77777777" w:rsidR="008832E5" w:rsidRPr="00535934" w:rsidRDefault="008832E5" w:rsidP="0044332D">
            <w:pPr>
              <w:pStyle w:val="NormalLeft0"/>
              <w:jc w:val="both"/>
              <w:rPr>
                <w:rFonts w:cs="Arial"/>
              </w:rPr>
            </w:pPr>
            <w:r w:rsidRPr="009132FF">
              <w:rPr>
                <w:rFonts w:cs="Arial"/>
                <w:u w:val="none"/>
              </w:rPr>
              <w:t>Bilyeu/</w:t>
            </w:r>
            <w:r w:rsidRPr="009132FF">
              <w:rPr>
                <w:rFonts w:cs="Arial"/>
              </w:rPr>
              <w:t>Adams</w:t>
            </w:r>
          </w:p>
        </w:tc>
        <w:tc>
          <w:tcPr>
            <w:tcW w:w="0" w:type="auto"/>
            <w:shd w:val="pct60" w:color="00B050" w:fill="auto"/>
          </w:tcPr>
          <w:p w14:paraId="18F219BF" w14:textId="77777777" w:rsidR="008832E5" w:rsidRPr="00844F55" w:rsidRDefault="008832E5" w:rsidP="0044332D">
            <w:pPr>
              <w:pStyle w:val="NormalLeft0"/>
              <w:jc w:val="both"/>
              <w:rPr>
                <w:rFonts w:cs="Arial"/>
                <w:b/>
                <w:u w:val="none"/>
              </w:rPr>
            </w:pPr>
          </w:p>
        </w:tc>
        <w:tc>
          <w:tcPr>
            <w:tcW w:w="0" w:type="auto"/>
            <w:shd w:val="pct60" w:color="FF0000" w:fill="auto"/>
          </w:tcPr>
          <w:p w14:paraId="1AD26BD6" w14:textId="07B5F323" w:rsidR="008832E5" w:rsidRPr="00844F55" w:rsidRDefault="003A140A" w:rsidP="0044332D">
            <w:pPr>
              <w:pStyle w:val="NormalLeft0"/>
              <w:jc w:val="both"/>
              <w:rPr>
                <w:rFonts w:cs="Arial"/>
                <w:b/>
                <w:u w:val="none"/>
              </w:rPr>
            </w:pPr>
            <w:r>
              <w:rPr>
                <w:rFonts w:cs="Arial"/>
                <w:b/>
                <w:u w:val="none"/>
              </w:rPr>
              <w:t>X</w:t>
            </w:r>
          </w:p>
        </w:tc>
        <w:tc>
          <w:tcPr>
            <w:tcW w:w="0" w:type="auto"/>
            <w:shd w:val="pct60" w:color="8064A2" w:themeColor="accent4" w:fill="auto"/>
          </w:tcPr>
          <w:p w14:paraId="157FB41B" w14:textId="77777777" w:rsidR="008832E5" w:rsidRPr="00844F55" w:rsidRDefault="008832E5" w:rsidP="0044332D">
            <w:pPr>
              <w:pStyle w:val="NormalLeft0"/>
              <w:jc w:val="both"/>
              <w:rPr>
                <w:rFonts w:cs="Arial"/>
                <w:b/>
                <w:u w:val="none"/>
              </w:rPr>
            </w:pPr>
          </w:p>
        </w:tc>
      </w:tr>
      <w:tr w:rsidR="008832E5" w14:paraId="58FEB275" w14:textId="77777777" w:rsidTr="0044332D">
        <w:tc>
          <w:tcPr>
            <w:tcW w:w="0" w:type="auto"/>
            <w:shd w:val="solid" w:color="D9D9D9" w:themeColor="background1" w:themeShade="D9" w:fill="auto"/>
          </w:tcPr>
          <w:p w14:paraId="636185A9" w14:textId="77777777" w:rsidR="008832E5" w:rsidRPr="00535934" w:rsidRDefault="008832E5" w:rsidP="0044332D">
            <w:pPr>
              <w:pStyle w:val="NormalLeft0"/>
              <w:jc w:val="both"/>
              <w:rPr>
                <w:rFonts w:cs="Arial"/>
                <w:u w:val="none"/>
              </w:rPr>
            </w:pPr>
            <w:r>
              <w:rPr>
                <w:rFonts w:cs="Arial"/>
                <w:u w:val="none"/>
              </w:rPr>
              <w:t>Bishop-Henchman</w:t>
            </w:r>
          </w:p>
        </w:tc>
        <w:tc>
          <w:tcPr>
            <w:tcW w:w="0" w:type="auto"/>
            <w:shd w:val="pct60" w:color="00B050" w:fill="auto"/>
          </w:tcPr>
          <w:p w14:paraId="2F519BAF" w14:textId="6A3D3225" w:rsidR="008832E5" w:rsidRPr="00844F55" w:rsidRDefault="003A140A" w:rsidP="0044332D">
            <w:pPr>
              <w:pStyle w:val="NormalLeft0"/>
              <w:jc w:val="both"/>
              <w:rPr>
                <w:rFonts w:cs="Arial"/>
                <w:b/>
                <w:u w:val="none"/>
              </w:rPr>
            </w:pPr>
            <w:r>
              <w:rPr>
                <w:rFonts w:cs="Arial"/>
                <w:b/>
                <w:u w:val="none"/>
              </w:rPr>
              <w:t>X</w:t>
            </w:r>
          </w:p>
        </w:tc>
        <w:tc>
          <w:tcPr>
            <w:tcW w:w="0" w:type="auto"/>
            <w:shd w:val="pct60" w:color="FF0000" w:fill="auto"/>
          </w:tcPr>
          <w:p w14:paraId="68CE42A4" w14:textId="77777777" w:rsidR="008832E5" w:rsidRPr="00844F55" w:rsidRDefault="008832E5" w:rsidP="0044332D">
            <w:pPr>
              <w:pStyle w:val="NormalLeft0"/>
              <w:jc w:val="both"/>
              <w:rPr>
                <w:rFonts w:cs="Arial"/>
                <w:b/>
                <w:u w:val="none"/>
              </w:rPr>
            </w:pPr>
          </w:p>
        </w:tc>
        <w:tc>
          <w:tcPr>
            <w:tcW w:w="0" w:type="auto"/>
            <w:shd w:val="pct60" w:color="8064A2" w:themeColor="accent4" w:fill="auto"/>
          </w:tcPr>
          <w:p w14:paraId="4BDF8503" w14:textId="77777777" w:rsidR="008832E5" w:rsidRPr="00844F55" w:rsidRDefault="008832E5" w:rsidP="0044332D">
            <w:pPr>
              <w:pStyle w:val="NormalLeft0"/>
              <w:jc w:val="both"/>
              <w:rPr>
                <w:rFonts w:cs="Arial"/>
                <w:b/>
                <w:u w:val="none"/>
              </w:rPr>
            </w:pPr>
          </w:p>
        </w:tc>
      </w:tr>
      <w:tr w:rsidR="008832E5" w14:paraId="00468EB6" w14:textId="77777777" w:rsidTr="0044332D">
        <w:tc>
          <w:tcPr>
            <w:tcW w:w="0" w:type="auto"/>
          </w:tcPr>
          <w:p w14:paraId="3E1121B3" w14:textId="77777777" w:rsidR="008832E5" w:rsidRPr="00535934" w:rsidRDefault="008832E5" w:rsidP="0044332D">
            <w:pPr>
              <w:pStyle w:val="NormalLeft0"/>
              <w:jc w:val="both"/>
              <w:rPr>
                <w:rFonts w:cs="Arial"/>
                <w:u w:val="none"/>
              </w:rPr>
            </w:pPr>
            <w:r>
              <w:rPr>
                <w:rFonts w:cs="Arial"/>
                <w:u w:val="none"/>
              </w:rPr>
              <w:t>Goldstein</w:t>
            </w:r>
          </w:p>
        </w:tc>
        <w:tc>
          <w:tcPr>
            <w:tcW w:w="0" w:type="auto"/>
            <w:shd w:val="pct60" w:color="00B050" w:fill="auto"/>
          </w:tcPr>
          <w:p w14:paraId="324698C9" w14:textId="77777777" w:rsidR="008832E5" w:rsidRPr="00844F55" w:rsidRDefault="008832E5" w:rsidP="0044332D">
            <w:pPr>
              <w:pStyle w:val="NormalLeft0"/>
              <w:jc w:val="both"/>
              <w:rPr>
                <w:rFonts w:cs="Arial"/>
                <w:b/>
                <w:u w:val="none"/>
              </w:rPr>
            </w:pPr>
          </w:p>
        </w:tc>
        <w:tc>
          <w:tcPr>
            <w:tcW w:w="0" w:type="auto"/>
            <w:shd w:val="pct60" w:color="FF0000" w:fill="auto"/>
          </w:tcPr>
          <w:p w14:paraId="596018CE" w14:textId="48B9AAA1" w:rsidR="008832E5" w:rsidRPr="00844F55" w:rsidRDefault="003A140A" w:rsidP="0044332D">
            <w:pPr>
              <w:pStyle w:val="NormalLeft0"/>
              <w:jc w:val="both"/>
              <w:rPr>
                <w:rFonts w:cs="Arial"/>
                <w:b/>
                <w:u w:val="none"/>
              </w:rPr>
            </w:pPr>
            <w:r>
              <w:rPr>
                <w:rFonts w:cs="Arial"/>
                <w:b/>
                <w:u w:val="none"/>
              </w:rPr>
              <w:t>X</w:t>
            </w:r>
          </w:p>
        </w:tc>
        <w:tc>
          <w:tcPr>
            <w:tcW w:w="0" w:type="auto"/>
            <w:shd w:val="pct60" w:color="8064A2" w:themeColor="accent4" w:fill="auto"/>
          </w:tcPr>
          <w:p w14:paraId="56A4831B" w14:textId="77777777" w:rsidR="008832E5" w:rsidRPr="00844F55" w:rsidRDefault="008832E5" w:rsidP="0044332D">
            <w:pPr>
              <w:pStyle w:val="NormalLeft0"/>
              <w:jc w:val="both"/>
              <w:rPr>
                <w:rFonts w:cs="Arial"/>
                <w:b/>
                <w:u w:val="none"/>
              </w:rPr>
            </w:pPr>
          </w:p>
        </w:tc>
      </w:tr>
      <w:tr w:rsidR="008832E5" w14:paraId="1E0FAA25" w14:textId="77777777" w:rsidTr="0044332D">
        <w:tc>
          <w:tcPr>
            <w:tcW w:w="0" w:type="auto"/>
            <w:shd w:val="solid" w:color="D9D9D9" w:themeColor="background1" w:themeShade="D9" w:fill="auto"/>
          </w:tcPr>
          <w:p w14:paraId="2DDD7ECF" w14:textId="77777777" w:rsidR="008832E5" w:rsidRPr="00535934" w:rsidRDefault="008832E5" w:rsidP="0044332D">
            <w:pPr>
              <w:pStyle w:val="NormalLeft0"/>
              <w:jc w:val="both"/>
              <w:rPr>
                <w:rFonts w:cs="Arial"/>
                <w:u w:val="none"/>
              </w:rPr>
            </w:pPr>
            <w:r>
              <w:rPr>
                <w:rFonts w:cs="Arial"/>
                <w:u w:val="none"/>
              </w:rPr>
              <w:t>Hagan</w:t>
            </w:r>
          </w:p>
        </w:tc>
        <w:tc>
          <w:tcPr>
            <w:tcW w:w="0" w:type="auto"/>
            <w:shd w:val="pct60" w:color="00B050" w:fill="auto"/>
          </w:tcPr>
          <w:p w14:paraId="2556A8DD" w14:textId="77777777" w:rsidR="008832E5" w:rsidRPr="00844F55" w:rsidRDefault="008832E5" w:rsidP="0044332D">
            <w:pPr>
              <w:pStyle w:val="NormalLeft0"/>
              <w:jc w:val="both"/>
              <w:rPr>
                <w:rFonts w:cs="Arial"/>
                <w:b/>
                <w:u w:val="none"/>
              </w:rPr>
            </w:pPr>
          </w:p>
        </w:tc>
        <w:tc>
          <w:tcPr>
            <w:tcW w:w="0" w:type="auto"/>
            <w:shd w:val="pct60" w:color="FF0000" w:fill="auto"/>
          </w:tcPr>
          <w:p w14:paraId="0898EA19" w14:textId="77777777" w:rsidR="008832E5" w:rsidRPr="00844F55" w:rsidRDefault="008832E5" w:rsidP="0044332D">
            <w:pPr>
              <w:pStyle w:val="NormalLeft0"/>
              <w:jc w:val="both"/>
              <w:rPr>
                <w:rFonts w:cs="Arial"/>
                <w:b/>
                <w:u w:val="none"/>
              </w:rPr>
            </w:pPr>
          </w:p>
        </w:tc>
        <w:tc>
          <w:tcPr>
            <w:tcW w:w="0" w:type="auto"/>
            <w:shd w:val="pct60" w:color="8064A2" w:themeColor="accent4" w:fill="auto"/>
          </w:tcPr>
          <w:p w14:paraId="6D598351" w14:textId="1B26C71F" w:rsidR="008832E5" w:rsidRPr="00844F55" w:rsidRDefault="003A140A" w:rsidP="0044332D">
            <w:pPr>
              <w:pStyle w:val="NormalLeft0"/>
              <w:jc w:val="both"/>
              <w:rPr>
                <w:rFonts w:cs="Arial"/>
                <w:b/>
                <w:u w:val="none"/>
              </w:rPr>
            </w:pPr>
            <w:r>
              <w:rPr>
                <w:rFonts w:cs="Arial"/>
                <w:b/>
                <w:u w:val="none"/>
              </w:rPr>
              <w:t>X</w:t>
            </w:r>
          </w:p>
        </w:tc>
      </w:tr>
      <w:tr w:rsidR="008832E5" w14:paraId="48275002" w14:textId="77777777" w:rsidTr="0044332D">
        <w:tc>
          <w:tcPr>
            <w:tcW w:w="0" w:type="auto"/>
          </w:tcPr>
          <w:p w14:paraId="59FF20AF" w14:textId="77777777" w:rsidR="008832E5" w:rsidRPr="00535934" w:rsidRDefault="008832E5" w:rsidP="0044332D">
            <w:pPr>
              <w:pStyle w:val="NormalLeft0"/>
              <w:jc w:val="both"/>
              <w:rPr>
                <w:rFonts w:cs="Arial"/>
                <w:u w:val="none"/>
              </w:rPr>
            </w:pPr>
            <w:r>
              <w:rPr>
                <w:rFonts w:cs="Arial"/>
                <w:u w:val="none"/>
              </w:rPr>
              <w:t>Harlos</w:t>
            </w:r>
          </w:p>
        </w:tc>
        <w:tc>
          <w:tcPr>
            <w:tcW w:w="0" w:type="auto"/>
            <w:shd w:val="pct60" w:color="00B050" w:fill="auto"/>
          </w:tcPr>
          <w:p w14:paraId="2B95D236" w14:textId="77777777" w:rsidR="008832E5" w:rsidRPr="00844F55" w:rsidRDefault="008832E5" w:rsidP="0044332D">
            <w:pPr>
              <w:pStyle w:val="NormalLeft0"/>
              <w:jc w:val="both"/>
              <w:rPr>
                <w:rFonts w:cs="Arial"/>
                <w:b/>
                <w:u w:val="none"/>
              </w:rPr>
            </w:pPr>
          </w:p>
        </w:tc>
        <w:tc>
          <w:tcPr>
            <w:tcW w:w="0" w:type="auto"/>
            <w:shd w:val="pct60" w:color="FF0000" w:fill="auto"/>
          </w:tcPr>
          <w:p w14:paraId="2DAE2607" w14:textId="15D3BFA1" w:rsidR="008832E5" w:rsidRPr="00844F55" w:rsidRDefault="003A140A" w:rsidP="0044332D">
            <w:pPr>
              <w:pStyle w:val="NormalLeft0"/>
              <w:jc w:val="both"/>
              <w:rPr>
                <w:rFonts w:cs="Arial"/>
                <w:b/>
                <w:u w:val="none"/>
              </w:rPr>
            </w:pPr>
            <w:r>
              <w:rPr>
                <w:rFonts w:cs="Arial"/>
                <w:b/>
                <w:u w:val="none"/>
              </w:rPr>
              <w:t>X</w:t>
            </w:r>
          </w:p>
        </w:tc>
        <w:tc>
          <w:tcPr>
            <w:tcW w:w="0" w:type="auto"/>
            <w:shd w:val="pct60" w:color="8064A2" w:themeColor="accent4" w:fill="auto"/>
          </w:tcPr>
          <w:p w14:paraId="0CF5AE2B" w14:textId="77777777" w:rsidR="008832E5" w:rsidRPr="00844F55" w:rsidRDefault="008832E5" w:rsidP="0044332D">
            <w:pPr>
              <w:pStyle w:val="NormalLeft0"/>
              <w:jc w:val="both"/>
              <w:rPr>
                <w:rFonts w:cs="Arial"/>
                <w:b/>
                <w:u w:val="none"/>
              </w:rPr>
            </w:pPr>
          </w:p>
        </w:tc>
      </w:tr>
      <w:tr w:rsidR="008832E5" w14:paraId="7990F8FE" w14:textId="77777777" w:rsidTr="0044332D">
        <w:tc>
          <w:tcPr>
            <w:tcW w:w="0" w:type="auto"/>
            <w:shd w:val="solid" w:color="D9D9D9" w:themeColor="background1" w:themeShade="D9" w:fill="auto"/>
          </w:tcPr>
          <w:p w14:paraId="273532E5" w14:textId="77777777" w:rsidR="008832E5" w:rsidRPr="00070301" w:rsidRDefault="008832E5" w:rsidP="0044332D">
            <w:pPr>
              <w:pStyle w:val="NormalLeft0"/>
              <w:jc w:val="both"/>
              <w:rPr>
                <w:rFonts w:cs="Arial"/>
              </w:rPr>
            </w:pPr>
            <w:r w:rsidRPr="00070301">
              <w:rPr>
                <w:rFonts w:cs="Arial"/>
              </w:rPr>
              <w:t>Hewitt/</w:t>
            </w:r>
            <w:r w:rsidRPr="00070301">
              <w:rPr>
                <w:rFonts w:cs="Arial"/>
                <w:u w:val="none"/>
              </w:rPr>
              <w:t>Ferreira</w:t>
            </w:r>
          </w:p>
        </w:tc>
        <w:tc>
          <w:tcPr>
            <w:tcW w:w="0" w:type="auto"/>
            <w:shd w:val="pct60" w:color="00B050" w:fill="auto"/>
          </w:tcPr>
          <w:p w14:paraId="3EEE50AF" w14:textId="77777777" w:rsidR="008832E5" w:rsidRPr="00844F55" w:rsidRDefault="008832E5" w:rsidP="0044332D">
            <w:pPr>
              <w:pStyle w:val="NormalLeft0"/>
              <w:jc w:val="both"/>
              <w:rPr>
                <w:rFonts w:cs="Arial"/>
                <w:b/>
                <w:u w:val="none"/>
              </w:rPr>
            </w:pPr>
          </w:p>
        </w:tc>
        <w:tc>
          <w:tcPr>
            <w:tcW w:w="0" w:type="auto"/>
            <w:shd w:val="pct60" w:color="FF0000" w:fill="auto"/>
          </w:tcPr>
          <w:p w14:paraId="579A2D14" w14:textId="776B2E7E" w:rsidR="008832E5" w:rsidRPr="00844F55" w:rsidRDefault="003A140A" w:rsidP="0044332D">
            <w:pPr>
              <w:pStyle w:val="NormalLeft0"/>
              <w:jc w:val="both"/>
              <w:rPr>
                <w:rFonts w:cs="Arial"/>
                <w:b/>
                <w:u w:val="none"/>
              </w:rPr>
            </w:pPr>
            <w:r>
              <w:rPr>
                <w:rFonts w:cs="Arial"/>
                <w:b/>
                <w:u w:val="none"/>
              </w:rPr>
              <w:t>X</w:t>
            </w:r>
          </w:p>
        </w:tc>
        <w:tc>
          <w:tcPr>
            <w:tcW w:w="0" w:type="auto"/>
            <w:shd w:val="pct60" w:color="8064A2" w:themeColor="accent4" w:fill="auto"/>
          </w:tcPr>
          <w:p w14:paraId="50C03A7F" w14:textId="77777777" w:rsidR="008832E5" w:rsidRPr="00844F55" w:rsidRDefault="008832E5" w:rsidP="0044332D">
            <w:pPr>
              <w:pStyle w:val="NormalLeft0"/>
              <w:jc w:val="both"/>
              <w:rPr>
                <w:rFonts w:cs="Arial"/>
                <w:b/>
                <w:u w:val="none"/>
              </w:rPr>
            </w:pPr>
          </w:p>
        </w:tc>
      </w:tr>
      <w:tr w:rsidR="008832E5" w14:paraId="1FB53E63" w14:textId="77777777" w:rsidTr="0044332D">
        <w:tc>
          <w:tcPr>
            <w:tcW w:w="0" w:type="auto"/>
          </w:tcPr>
          <w:p w14:paraId="49AD26D4" w14:textId="77777777" w:rsidR="008832E5" w:rsidRDefault="008832E5" w:rsidP="0044332D">
            <w:pPr>
              <w:pStyle w:val="NormalLeft0"/>
              <w:jc w:val="both"/>
              <w:rPr>
                <w:rFonts w:cs="Arial"/>
                <w:u w:val="none"/>
              </w:rPr>
            </w:pPr>
            <w:r>
              <w:rPr>
                <w:rFonts w:cs="Arial"/>
                <w:u w:val="none"/>
              </w:rPr>
              <w:t>Lark</w:t>
            </w:r>
          </w:p>
        </w:tc>
        <w:tc>
          <w:tcPr>
            <w:tcW w:w="0" w:type="auto"/>
            <w:shd w:val="pct60" w:color="00B050" w:fill="auto"/>
          </w:tcPr>
          <w:p w14:paraId="12B764EA" w14:textId="77777777" w:rsidR="008832E5" w:rsidRPr="00844F55" w:rsidRDefault="008832E5" w:rsidP="0044332D">
            <w:pPr>
              <w:pStyle w:val="NormalLeft0"/>
              <w:jc w:val="both"/>
              <w:rPr>
                <w:rFonts w:cs="Arial"/>
                <w:b/>
                <w:u w:val="none"/>
              </w:rPr>
            </w:pPr>
          </w:p>
        </w:tc>
        <w:tc>
          <w:tcPr>
            <w:tcW w:w="0" w:type="auto"/>
            <w:shd w:val="pct60" w:color="FF0000" w:fill="auto"/>
          </w:tcPr>
          <w:p w14:paraId="20A72CF1" w14:textId="65E3A204" w:rsidR="008832E5" w:rsidRPr="00844F55" w:rsidRDefault="003A140A" w:rsidP="0044332D">
            <w:pPr>
              <w:pStyle w:val="NormalLeft0"/>
              <w:jc w:val="both"/>
              <w:rPr>
                <w:rFonts w:cs="Arial"/>
                <w:b/>
                <w:u w:val="none"/>
              </w:rPr>
            </w:pPr>
            <w:r>
              <w:rPr>
                <w:rFonts w:cs="Arial"/>
                <w:b/>
                <w:u w:val="none"/>
              </w:rPr>
              <w:t>X</w:t>
            </w:r>
          </w:p>
        </w:tc>
        <w:tc>
          <w:tcPr>
            <w:tcW w:w="0" w:type="auto"/>
            <w:shd w:val="pct60" w:color="8064A2" w:themeColor="accent4" w:fill="auto"/>
          </w:tcPr>
          <w:p w14:paraId="4873DB6A" w14:textId="77777777" w:rsidR="008832E5" w:rsidRPr="00844F55" w:rsidRDefault="008832E5" w:rsidP="0044332D">
            <w:pPr>
              <w:pStyle w:val="NormalLeft0"/>
              <w:jc w:val="both"/>
              <w:rPr>
                <w:rFonts w:cs="Arial"/>
                <w:b/>
                <w:u w:val="none"/>
              </w:rPr>
            </w:pPr>
          </w:p>
        </w:tc>
      </w:tr>
      <w:tr w:rsidR="008832E5" w14:paraId="3DEAF297" w14:textId="77777777" w:rsidTr="0044332D">
        <w:tc>
          <w:tcPr>
            <w:tcW w:w="0" w:type="auto"/>
            <w:shd w:val="solid" w:color="D9D9D9" w:themeColor="background1" w:themeShade="D9" w:fill="auto"/>
          </w:tcPr>
          <w:p w14:paraId="07271D62" w14:textId="77777777" w:rsidR="008832E5" w:rsidRPr="00535934" w:rsidRDefault="008832E5" w:rsidP="0044332D">
            <w:pPr>
              <w:pStyle w:val="NormalLeft0"/>
              <w:jc w:val="both"/>
              <w:rPr>
                <w:rFonts w:cs="Arial"/>
                <w:u w:val="none"/>
              </w:rPr>
            </w:pPr>
            <w:r w:rsidRPr="00070301">
              <w:rPr>
                <w:rFonts w:cs="Arial"/>
              </w:rPr>
              <w:t>Longstreth</w:t>
            </w:r>
            <w:r>
              <w:rPr>
                <w:rFonts w:cs="Arial"/>
                <w:u w:val="none"/>
              </w:rPr>
              <w:t>/</w:t>
            </w:r>
            <w:r w:rsidRPr="00070301">
              <w:rPr>
                <w:rFonts w:cs="Arial"/>
                <w:u w:val="none"/>
              </w:rPr>
              <w:t>Wendt</w:t>
            </w:r>
          </w:p>
        </w:tc>
        <w:tc>
          <w:tcPr>
            <w:tcW w:w="0" w:type="auto"/>
            <w:shd w:val="pct60" w:color="00B050" w:fill="auto"/>
          </w:tcPr>
          <w:p w14:paraId="029EDBAC" w14:textId="77777777" w:rsidR="008832E5" w:rsidRPr="00844F55" w:rsidRDefault="008832E5" w:rsidP="0044332D">
            <w:pPr>
              <w:pStyle w:val="NormalLeft0"/>
              <w:jc w:val="both"/>
              <w:rPr>
                <w:rFonts w:cs="Arial"/>
                <w:b/>
                <w:u w:val="none"/>
              </w:rPr>
            </w:pPr>
          </w:p>
        </w:tc>
        <w:tc>
          <w:tcPr>
            <w:tcW w:w="0" w:type="auto"/>
            <w:shd w:val="pct60" w:color="FF0000" w:fill="auto"/>
          </w:tcPr>
          <w:p w14:paraId="235E0943" w14:textId="77777777" w:rsidR="008832E5" w:rsidRPr="00844F55" w:rsidRDefault="008832E5" w:rsidP="0044332D">
            <w:pPr>
              <w:pStyle w:val="NormalLeft0"/>
              <w:jc w:val="both"/>
              <w:rPr>
                <w:rFonts w:cs="Arial"/>
                <w:b/>
                <w:u w:val="none"/>
              </w:rPr>
            </w:pPr>
          </w:p>
        </w:tc>
        <w:tc>
          <w:tcPr>
            <w:tcW w:w="0" w:type="auto"/>
            <w:shd w:val="pct60" w:color="8064A2" w:themeColor="accent4" w:fill="auto"/>
          </w:tcPr>
          <w:p w14:paraId="69961686" w14:textId="39B1BB91" w:rsidR="008832E5" w:rsidRPr="00844F55" w:rsidRDefault="003A140A" w:rsidP="0044332D">
            <w:pPr>
              <w:pStyle w:val="NormalLeft0"/>
              <w:jc w:val="both"/>
              <w:rPr>
                <w:rFonts w:cs="Arial"/>
                <w:b/>
                <w:u w:val="none"/>
              </w:rPr>
            </w:pPr>
            <w:r>
              <w:rPr>
                <w:rFonts w:cs="Arial"/>
                <w:b/>
                <w:u w:val="none"/>
              </w:rPr>
              <w:t>X</w:t>
            </w:r>
          </w:p>
        </w:tc>
      </w:tr>
      <w:tr w:rsidR="008832E5" w14:paraId="01D89757" w14:textId="77777777" w:rsidTr="0044332D">
        <w:tc>
          <w:tcPr>
            <w:tcW w:w="0" w:type="auto"/>
          </w:tcPr>
          <w:p w14:paraId="79695182" w14:textId="77777777" w:rsidR="008832E5" w:rsidRPr="00535934" w:rsidRDefault="008832E5" w:rsidP="0044332D">
            <w:pPr>
              <w:pStyle w:val="NormalLeft0"/>
              <w:jc w:val="both"/>
              <w:rPr>
                <w:rFonts w:cs="Arial"/>
                <w:u w:val="none"/>
              </w:rPr>
            </w:pPr>
            <w:r>
              <w:rPr>
                <w:rFonts w:cs="Arial"/>
                <w:u w:val="none"/>
              </w:rPr>
              <w:t>Mattson</w:t>
            </w:r>
          </w:p>
        </w:tc>
        <w:tc>
          <w:tcPr>
            <w:tcW w:w="0" w:type="auto"/>
            <w:shd w:val="pct60" w:color="00B050" w:fill="auto"/>
          </w:tcPr>
          <w:p w14:paraId="5868F371" w14:textId="77777777" w:rsidR="008832E5" w:rsidRPr="00844F55" w:rsidRDefault="008832E5" w:rsidP="0044332D">
            <w:pPr>
              <w:pStyle w:val="NormalLeft0"/>
              <w:jc w:val="both"/>
              <w:rPr>
                <w:rFonts w:cs="Arial"/>
                <w:b/>
                <w:u w:val="none"/>
              </w:rPr>
            </w:pPr>
          </w:p>
        </w:tc>
        <w:tc>
          <w:tcPr>
            <w:tcW w:w="0" w:type="auto"/>
            <w:shd w:val="pct60" w:color="FF0000" w:fill="auto"/>
          </w:tcPr>
          <w:p w14:paraId="4D5022C5" w14:textId="68CB523C" w:rsidR="008832E5" w:rsidRPr="00844F55" w:rsidRDefault="003A140A" w:rsidP="0044332D">
            <w:pPr>
              <w:pStyle w:val="NormalLeft0"/>
              <w:jc w:val="both"/>
              <w:rPr>
                <w:rFonts w:cs="Arial"/>
                <w:b/>
                <w:u w:val="none"/>
              </w:rPr>
            </w:pPr>
            <w:r>
              <w:rPr>
                <w:rFonts w:cs="Arial"/>
                <w:b/>
                <w:u w:val="none"/>
              </w:rPr>
              <w:t>X</w:t>
            </w:r>
          </w:p>
        </w:tc>
        <w:tc>
          <w:tcPr>
            <w:tcW w:w="0" w:type="auto"/>
            <w:shd w:val="pct60" w:color="8064A2" w:themeColor="accent4" w:fill="auto"/>
          </w:tcPr>
          <w:p w14:paraId="1652CEEA" w14:textId="77777777" w:rsidR="008832E5" w:rsidRPr="00844F55" w:rsidRDefault="008832E5" w:rsidP="0044332D">
            <w:pPr>
              <w:pStyle w:val="NormalLeft0"/>
              <w:jc w:val="both"/>
              <w:rPr>
                <w:rFonts w:cs="Arial"/>
                <w:b/>
                <w:u w:val="none"/>
              </w:rPr>
            </w:pPr>
          </w:p>
        </w:tc>
      </w:tr>
      <w:tr w:rsidR="008832E5" w14:paraId="7E480C29" w14:textId="77777777" w:rsidTr="0044332D">
        <w:tc>
          <w:tcPr>
            <w:tcW w:w="0" w:type="auto"/>
            <w:shd w:val="solid" w:color="D9D9D9" w:themeColor="background1" w:themeShade="D9" w:fill="auto"/>
          </w:tcPr>
          <w:p w14:paraId="6D329E26" w14:textId="77777777" w:rsidR="008832E5" w:rsidRPr="00535934" w:rsidRDefault="008832E5" w:rsidP="0044332D">
            <w:pPr>
              <w:pStyle w:val="NormalLeft0"/>
              <w:jc w:val="both"/>
              <w:rPr>
                <w:rFonts w:cs="Arial"/>
                <w:u w:val="none"/>
              </w:rPr>
            </w:pPr>
            <w:r>
              <w:rPr>
                <w:rFonts w:cs="Arial"/>
                <w:u w:val="none"/>
              </w:rPr>
              <w:t>Merced</w:t>
            </w:r>
          </w:p>
        </w:tc>
        <w:tc>
          <w:tcPr>
            <w:tcW w:w="0" w:type="auto"/>
            <w:shd w:val="pct60" w:color="00B050" w:fill="auto"/>
          </w:tcPr>
          <w:p w14:paraId="49EA04D4" w14:textId="77777777" w:rsidR="008832E5" w:rsidRPr="00844F55" w:rsidRDefault="008832E5" w:rsidP="0044332D">
            <w:pPr>
              <w:pStyle w:val="NormalLeft0"/>
              <w:jc w:val="both"/>
              <w:rPr>
                <w:rFonts w:cs="Arial"/>
                <w:b/>
                <w:u w:val="none"/>
              </w:rPr>
            </w:pPr>
          </w:p>
        </w:tc>
        <w:tc>
          <w:tcPr>
            <w:tcW w:w="0" w:type="auto"/>
            <w:shd w:val="pct60" w:color="FF0000" w:fill="auto"/>
          </w:tcPr>
          <w:p w14:paraId="31C80E83" w14:textId="77777777" w:rsidR="008832E5" w:rsidRPr="00844F55" w:rsidRDefault="008832E5" w:rsidP="0044332D">
            <w:pPr>
              <w:pStyle w:val="NormalLeft0"/>
              <w:jc w:val="both"/>
              <w:rPr>
                <w:rFonts w:cs="Arial"/>
                <w:b/>
                <w:u w:val="none"/>
              </w:rPr>
            </w:pPr>
          </w:p>
        </w:tc>
        <w:tc>
          <w:tcPr>
            <w:tcW w:w="0" w:type="auto"/>
            <w:shd w:val="pct60" w:color="8064A2" w:themeColor="accent4" w:fill="auto"/>
          </w:tcPr>
          <w:p w14:paraId="62E174BB" w14:textId="1EAB2E80" w:rsidR="008832E5" w:rsidRPr="00844F55" w:rsidRDefault="003A140A" w:rsidP="0044332D">
            <w:pPr>
              <w:pStyle w:val="NormalLeft0"/>
              <w:jc w:val="both"/>
              <w:rPr>
                <w:rFonts w:cs="Arial"/>
                <w:b/>
                <w:u w:val="none"/>
              </w:rPr>
            </w:pPr>
            <w:r>
              <w:rPr>
                <w:rFonts w:cs="Arial"/>
                <w:b/>
                <w:u w:val="none"/>
              </w:rPr>
              <w:t>X</w:t>
            </w:r>
          </w:p>
        </w:tc>
      </w:tr>
      <w:tr w:rsidR="008832E5" w14:paraId="32B6C13D" w14:textId="77777777" w:rsidTr="0044332D">
        <w:tc>
          <w:tcPr>
            <w:tcW w:w="0" w:type="auto"/>
          </w:tcPr>
          <w:p w14:paraId="2D07861E" w14:textId="77777777" w:rsidR="008832E5" w:rsidRPr="00535934" w:rsidRDefault="008832E5" w:rsidP="0044332D">
            <w:pPr>
              <w:pStyle w:val="NormalLeft0"/>
              <w:jc w:val="both"/>
              <w:rPr>
                <w:rFonts w:cs="Arial"/>
                <w:u w:val="none"/>
              </w:rPr>
            </w:pPr>
            <w:r w:rsidRPr="00070301">
              <w:rPr>
                <w:rFonts w:cs="Arial"/>
              </w:rPr>
              <w:t>Nekhaila</w:t>
            </w:r>
            <w:r>
              <w:rPr>
                <w:rFonts w:cs="Arial"/>
                <w:u w:val="none"/>
              </w:rPr>
              <w:t>/</w:t>
            </w:r>
            <w:r w:rsidRPr="00070301">
              <w:rPr>
                <w:rFonts w:cs="Arial"/>
                <w:u w:val="none"/>
              </w:rPr>
              <w:t>Sexton</w:t>
            </w:r>
          </w:p>
        </w:tc>
        <w:tc>
          <w:tcPr>
            <w:tcW w:w="0" w:type="auto"/>
            <w:shd w:val="pct60" w:color="00B050" w:fill="auto"/>
          </w:tcPr>
          <w:p w14:paraId="14B1053E" w14:textId="77777777" w:rsidR="008832E5" w:rsidRPr="00844F55" w:rsidRDefault="008832E5" w:rsidP="0044332D">
            <w:pPr>
              <w:pStyle w:val="NormalLeft0"/>
              <w:jc w:val="both"/>
              <w:rPr>
                <w:rFonts w:cs="Arial"/>
                <w:b/>
                <w:u w:val="none"/>
              </w:rPr>
            </w:pPr>
          </w:p>
        </w:tc>
        <w:tc>
          <w:tcPr>
            <w:tcW w:w="0" w:type="auto"/>
            <w:shd w:val="pct60" w:color="FF0000" w:fill="auto"/>
          </w:tcPr>
          <w:p w14:paraId="6622D4EB" w14:textId="5B1EBF62" w:rsidR="008832E5" w:rsidRPr="00844F55" w:rsidRDefault="003A140A" w:rsidP="0044332D">
            <w:pPr>
              <w:pStyle w:val="NormalLeft0"/>
              <w:jc w:val="both"/>
              <w:rPr>
                <w:rFonts w:cs="Arial"/>
                <w:b/>
                <w:u w:val="none"/>
              </w:rPr>
            </w:pPr>
            <w:r>
              <w:rPr>
                <w:rFonts w:cs="Arial"/>
                <w:b/>
                <w:u w:val="none"/>
              </w:rPr>
              <w:t>X</w:t>
            </w:r>
          </w:p>
        </w:tc>
        <w:tc>
          <w:tcPr>
            <w:tcW w:w="0" w:type="auto"/>
            <w:shd w:val="pct60" w:color="8064A2" w:themeColor="accent4" w:fill="auto"/>
          </w:tcPr>
          <w:p w14:paraId="614F1A74" w14:textId="77777777" w:rsidR="008832E5" w:rsidRPr="00844F55" w:rsidRDefault="008832E5" w:rsidP="0044332D">
            <w:pPr>
              <w:pStyle w:val="NormalLeft0"/>
              <w:jc w:val="both"/>
              <w:rPr>
                <w:rFonts w:cs="Arial"/>
                <w:b/>
                <w:u w:val="none"/>
              </w:rPr>
            </w:pPr>
          </w:p>
        </w:tc>
      </w:tr>
      <w:tr w:rsidR="008832E5" w14:paraId="22856534" w14:textId="77777777" w:rsidTr="0044332D">
        <w:tc>
          <w:tcPr>
            <w:tcW w:w="0" w:type="auto"/>
            <w:shd w:val="solid" w:color="D9D9D9" w:themeColor="background1" w:themeShade="D9" w:fill="auto"/>
          </w:tcPr>
          <w:p w14:paraId="2820069F" w14:textId="77777777" w:rsidR="008832E5" w:rsidRPr="00535934" w:rsidRDefault="008832E5" w:rsidP="0044332D">
            <w:pPr>
              <w:pStyle w:val="NormalLeft0"/>
              <w:jc w:val="both"/>
              <w:rPr>
                <w:rFonts w:cs="Arial"/>
              </w:rPr>
            </w:pPr>
            <w:r w:rsidRPr="009132FF">
              <w:rPr>
                <w:rFonts w:cs="Arial"/>
              </w:rPr>
              <w:t>O’Donnell</w:t>
            </w:r>
            <w:r>
              <w:rPr>
                <w:rFonts w:cs="Arial"/>
                <w:u w:val="none"/>
              </w:rPr>
              <w:t>/</w:t>
            </w:r>
            <w:r w:rsidRPr="009132FF">
              <w:rPr>
                <w:rFonts w:cs="Arial"/>
                <w:u w:val="none"/>
              </w:rPr>
              <w:t>Ford</w:t>
            </w:r>
          </w:p>
        </w:tc>
        <w:tc>
          <w:tcPr>
            <w:tcW w:w="0" w:type="auto"/>
            <w:shd w:val="pct60" w:color="00B050" w:fill="auto"/>
          </w:tcPr>
          <w:p w14:paraId="6FAAC3D9" w14:textId="77777777" w:rsidR="008832E5" w:rsidRPr="00844F55" w:rsidRDefault="008832E5" w:rsidP="0044332D">
            <w:pPr>
              <w:pStyle w:val="NormalLeft0"/>
              <w:jc w:val="both"/>
              <w:rPr>
                <w:rFonts w:cs="Arial"/>
                <w:b/>
                <w:u w:val="none"/>
              </w:rPr>
            </w:pPr>
          </w:p>
        </w:tc>
        <w:tc>
          <w:tcPr>
            <w:tcW w:w="0" w:type="auto"/>
            <w:shd w:val="pct60" w:color="FF0000" w:fill="auto"/>
          </w:tcPr>
          <w:p w14:paraId="05283D9E" w14:textId="77777777" w:rsidR="008832E5" w:rsidRPr="00844F55" w:rsidRDefault="008832E5" w:rsidP="0044332D">
            <w:pPr>
              <w:pStyle w:val="NormalLeft0"/>
              <w:jc w:val="both"/>
              <w:rPr>
                <w:rFonts w:cs="Arial"/>
                <w:b/>
                <w:u w:val="none"/>
              </w:rPr>
            </w:pPr>
          </w:p>
        </w:tc>
        <w:tc>
          <w:tcPr>
            <w:tcW w:w="0" w:type="auto"/>
            <w:shd w:val="pct60" w:color="8064A2" w:themeColor="accent4" w:fill="auto"/>
          </w:tcPr>
          <w:p w14:paraId="73D08B85" w14:textId="45A0E88B" w:rsidR="008832E5" w:rsidRPr="00844F55" w:rsidRDefault="003A140A" w:rsidP="0044332D">
            <w:pPr>
              <w:pStyle w:val="NormalLeft0"/>
              <w:jc w:val="both"/>
              <w:rPr>
                <w:rFonts w:cs="Arial"/>
                <w:b/>
                <w:u w:val="none"/>
              </w:rPr>
            </w:pPr>
            <w:r>
              <w:rPr>
                <w:rFonts w:cs="Arial"/>
                <w:b/>
                <w:u w:val="none"/>
              </w:rPr>
              <w:t>X</w:t>
            </w:r>
          </w:p>
        </w:tc>
      </w:tr>
      <w:tr w:rsidR="008832E5" w14:paraId="7CEEB62B" w14:textId="77777777" w:rsidTr="0044332D">
        <w:tc>
          <w:tcPr>
            <w:tcW w:w="0" w:type="auto"/>
          </w:tcPr>
          <w:p w14:paraId="72884757" w14:textId="77777777" w:rsidR="008832E5" w:rsidRPr="00535934" w:rsidRDefault="008832E5" w:rsidP="0044332D">
            <w:pPr>
              <w:pStyle w:val="NormalLeft0"/>
              <w:jc w:val="both"/>
              <w:rPr>
                <w:rFonts w:cs="Arial"/>
              </w:rPr>
            </w:pPr>
            <w:r w:rsidRPr="00070301">
              <w:rPr>
                <w:rFonts w:cs="Arial"/>
              </w:rPr>
              <w:t>Phillips</w:t>
            </w:r>
            <w:r>
              <w:rPr>
                <w:rFonts w:cs="Arial"/>
                <w:u w:val="none"/>
              </w:rPr>
              <w:t>/</w:t>
            </w:r>
            <w:r w:rsidRPr="00070301">
              <w:rPr>
                <w:rFonts w:cs="Arial"/>
                <w:u w:val="none"/>
              </w:rPr>
              <w:t>Anderson</w:t>
            </w:r>
          </w:p>
        </w:tc>
        <w:tc>
          <w:tcPr>
            <w:tcW w:w="0" w:type="auto"/>
            <w:shd w:val="pct60" w:color="00B050" w:fill="auto"/>
          </w:tcPr>
          <w:p w14:paraId="7125D16F" w14:textId="77777777" w:rsidR="008832E5" w:rsidRPr="00844F55" w:rsidRDefault="008832E5" w:rsidP="0044332D">
            <w:pPr>
              <w:pStyle w:val="NormalLeft0"/>
              <w:jc w:val="both"/>
              <w:rPr>
                <w:rFonts w:cs="Arial"/>
                <w:b/>
                <w:u w:val="none"/>
              </w:rPr>
            </w:pPr>
          </w:p>
        </w:tc>
        <w:tc>
          <w:tcPr>
            <w:tcW w:w="0" w:type="auto"/>
            <w:shd w:val="pct60" w:color="FF0000" w:fill="auto"/>
          </w:tcPr>
          <w:p w14:paraId="52E080D7" w14:textId="77777777" w:rsidR="008832E5" w:rsidRPr="00844F55" w:rsidRDefault="008832E5" w:rsidP="0044332D">
            <w:pPr>
              <w:pStyle w:val="NormalLeft0"/>
              <w:jc w:val="both"/>
              <w:rPr>
                <w:rFonts w:cs="Arial"/>
                <w:b/>
                <w:u w:val="none"/>
              </w:rPr>
            </w:pPr>
          </w:p>
        </w:tc>
        <w:tc>
          <w:tcPr>
            <w:tcW w:w="0" w:type="auto"/>
            <w:shd w:val="pct60" w:color="8064A2" w:themeColor="accent4" w:fill="auto"/>
          </w:tcPr>
          <w:p w14:paraId="09BB9924" w14:textId="49060373" w:rsidR="008832E5" w:rsidRPr="00844F55" w:rsidRDefault="003A140A" w:rsidP="0044332D">
            <w:pPr>
              <w:pStyle w:val="NormalLeft0"/>
              <w:jc w:val="both"/>
              <w:rPr>
                <w:rFonts w:cs="Arial"/>
                <w:b/>
                <w:u w:val="none"/>
              </w:rPr>
            </w:pPr>
            <w:r>
              <w:rPr>
                <w:rFonts w:cs="Arial"/>
                <w:b/>
                <w:u w:val="none"/>
              </w:rPr>
              <w:t>X</w:t>
            </w:r>
          </w:p>
        </w:tc>
      </w:tr>
      <w:tr w:rsidR="008832E5" w14:paraId="49D091BF" w14:textId="77777777" w:rsidTr="0044332D">
        <w:tc>
          <w:tcPr>
            <w:tcW w:w="0" w:type="auto"/>
            <w:shd w:val="solid" w:color="D9D9D9" w:themeColor="background1" w:themeShade="D9" w:fill="auto"/>
          </w:tcPr>
          <w:p w14:paraId="6CCF8362" w14:textId="77777777" w:rsidR="008832E5" w:rsidRPr="00535934" w:rsidRDefault="008832E5" w:rsidP="0044332D">
            <w:pPr>
              <w:pStyle w:val="NormalLeft0"/>
              <w:jc w:val="both"/>
              <w:rPr>
                <w:rFonts w:cs="Arial"/>
                <w:u w:val="none"/>
              </w:rPr>
            </w:pPr>
            <w:r>
              <w:rPr>
                <w:rFonts w:cs="Arial"/>
                <w:u w:val="none"/>
              </w:rPr>
              <w:t>Redpath</w:t>
            </w:r>
          </w:p>
        </w:tc>
        <w:tc>
          <w:tcPr>
            <w:tcW w:w="0" w:type="auto"/>
            <w:shd w:val="pct60" w:color="00B050" w:fill="auto"/>
          </w:tcPr>
          <w:p w14:paraId="6FF038DD" w14:textId="06BF1C49" w:rsidR="008832E5" w:rsidRPr="00844F55" w:rsidRDefault="003A140A" w:rsidP="0044332D">
            <w:pPr>
              <w:pStyle w:val="NormalLeft0"/>
              <w:jc w:val="both"/>
              <w:rPr>
                <w:rFonts w:cs="Arial"/>
                <w:b/>
                <w:u w:val="none"/>
              </w:rPr>
            </w:pPr>
            <w:r>
              <w:rPr>
                <w:rFonts w:cs="Arial"/>
                <w:b/>
                <w:u w:val="none"/>
              </w:rPr>
              <w:t>X</w:t>
            </w:r>
          </w:p>
        </w:tc>
        <w:tc>
          <w:tcPr>
            <w:tcW w:w="0" w:type="auto"/>
            <w:shd w:val="pct60" w:color="FF0000" w:fill="auto"/>
          </w:tcPr>
          <w:p w14:paraId="6DC276A3" w14:textId="77777777" w:rsidR="008832E5" w:rsidRPr="00844F55" w:rsidRDefault="008832E5" w:rsidP="0044332D">
            <w:pPr>
              <w:pStyle w:val="NormalLeft0"/>
              <w:jc w:val="both"/>
              <w:rPr>
                <w:rFonts w:cs="Arial"/>
                <w:b/>
                <w:u w:val="none"/>
              </w:rPr>
            </w:pPr>
          </w:p>
        </w:tc>
        <w:tc>
          <w:tcPr>
            <w:tcW w:w="0" w:type="auto"/>
            <w:shd w:val="pct60" w:color="8064A2" w:themeColor="accent4" w:fill="auto"/>
          </w:tcPr>
          <w:p w14:paraId="584E2AE6" w14:textId="77777777" w:rsidR="008832E5" w:rsidRPr="00844F55" w:rsidRDefault="008832E5" w:rsidP="0044332D">
            <w:pPr>
              <w:pStyle w:val="NormalLeft0"/>
              <w:jc w:val="both"/>
              <w:rPr>
                <w:rFonts w:cs="Arial"/>
                <w:b/>
                <w:u w:val="none"/>
              </w:rPr>
            </w:pPr>
          </w:p>
        </w:tc>
      </w:tr>
      <w:tr w:rsidR="008832E5" w14:paraId="7A8ED590" w14:textId="77777777" w:rsidTr="0044332D">
        <w:tc>
          <w:tcPr>
            <w:tcW w:w="0" w:type="auto"/>
          </w:tcPr>
          <w:p w14:paraId="61741E35" w14:textId="77777777" w:rsidR="008832E5" w:rsidRPr="00535934" w:rsidRDefault="008832E5" w:rsidP="0044332D">
            <w:pPr>
              <w:pStyle w:val="NormalLeft0"/>
              <w:jc w:val="both"/>
              <w:rPr>
                <w:rFonts w:cs="Arial"/>
                <w:u w:val="none"/>
              </w:rPr>
            </w:pPr>
            <w:r>
              <w:rPr>
                <w:rFonts w:cs="Arial"/>
                <w:u w:val="none"/>
              </w:rPr>
              <w:t>Sarwark</w:t>
            </w:r>
          </w:p>
        </w:tc>
        <w:tc>
          <w:tcPr>
            <w:tcW w:w="0" w:type="auto"/>
            <w:shd w:val="pct60" w:color="00B050" w:fill="auto"/>
          </w:tcPr>
          <w:p w14:paraId="3EB7BE95" w14:textId="6CACD743" w:rsidR="008832E5" w:rsidRPr="00844F55" w:rsidRDefault="003A140A" w:rsidP="0044332D">
            <w:pPr>
              <w:pStyle w:val="NormalLeft0"/>
              <w:jc w:val="both"/>
              <w:rPr>
                <w:rFonts w:cs="Arial"/>
                <w:b/>
                <w:u w:val="none"/>
              </w:rPr>
            </w:pPr>
            <w:r>
              <w:rPr>
                <w:rFonts w:cs="Arial"/>
                <w:b/>
                <w:u w:val="none"/>
              </w:rPr>
              <w:t>X</w:t>
            </w:r>
          </w:p>
        </w:tc>
        <w:tc>
          <w:tcPr>
            <w:tcW w:w="0" w:type="auto"/>
            <w:shd w:val="pct60" w:color="FF0000" w:fill="auto"/>
          </w:tcPr>
          <w:p w14:paraId="2A17201D" w14:textId="77777777" w:rsidR="008832E5" w:rsidRPr="00844F55" w:rsidRDefault="008832E5" w:rsidP="0044332D">
            <w:pPr>
              <w:pStyle w:val="NormalLeft0"/>
              <w:jc w:val="both"/>
              <w:rPr>
                <w:rFonts w:cs="Arial"/>
                <w:b/>
                <w:u w:val="none"/>
              </w:rPr>
            </w:pPr>
          </w:p>
        </w:tc>
        <w:tc>
          <w:tcPr>
            <w:tcW w:w="0" w:type="auto"/>
            <w:shd w:val="pct60" w:color="8064A2" w:themeColor="accent4" w:fill="auto"/>
          </w:tcPr>
          <w:p w14:paraId="5437C509" w14:textId="77777777" w:rsidR="008832E5" w:rsidRPr="00844F55" w:rsidRDefault="008832E5" w:rsidP="0044332D">
            <w:pPr>
              <w:pStyle w:val="NormalLeft0"/>
              <w:jc w:val="both"/>
              <w:rPr>
                <w:rFonts w:cs="Arial"/>
                <w:b/>
                <w:u w:val="none"/>
              </w:rPr>
            </w:pPr>
          </w:p>
        </w:tc>
      </w:tr>
      <w:tr w:rsidR="008832E5" w14:paraId="7AF34854" w14:textId="77777777" w:rsidTr="0044332D">
        <w:tc>
          <w:tcPr>
            <w:tcW w:w="0" w:type="auto"/>
            <w:shd w:val="solid" w:color="D9D9D9" w:themeColor="background1" w:themeShade="D9" w:fill="auto"/>
          </w:tcPr>
          <w:p w14:paraId="54A3F9B6" w14:textId="77777777" w:rsidR="008832E5" w:rsidRPr="00535934" w:rsidRDefault="008832E5" w:rsidP="0044332D">
            <w:pPr>
              <w:pStyle w:val="NormalLeft0"/>
              <w:jc w:val="both"/>
              <w:rPr>
                <w:rFonts w:cs="Arial"/>
                <w:u w:val="none"/>
              </w:rPr>
            </w:pPr>
            <w:r>
              <w:rPr>
                <w:rFonts w:cs="Arial"/>
                <w:u w:val="none"/>
              </w:rPr>
              <w:t>Smith</w:t>
            </w:r>
          </w:p>
        </w:tc>
        <w:tc>
          <w:tcPr>
            <w:tcW w:w="0" w:type="auto"/>
            <w:shd w:val="pct60" w:color="00B050" w:fill="auto"/>
          </w:tcPr>
          <w:p w14:paraId="31AF9375" w14:textId="77777777" w:rsidR="008832E5" w:rsidRPr="00844F55" w:rsidRDefault="008832E5" w:rsidP="0044332D">
            <w:pPr>
              <w:pStyle w:val="NormalLeft0"/>
              <w:jc w:val="both"/>
              <w:rPr>
                <w:rFonts w:cs="Arial"/>
                <w:b/>
                <w:u w:val="none"/>
              </w:rPr>
            </w:pPr>
          </w:p>
        </w:tc>
        <w:tc>
          <w:tcPr>
            <w:tcW w:w="0" w:type="auto"/>
            <w:shd w:val="pct60" w:color="FF0000" w:fill="auto"/>
          </w:tcPr>
          <w:p w14:paraId="37B8CF43" w14:textId="3DCB0EC4" w:rsidR="008832E5" w:rsidRPr="00844F55" w:rsidRDefault="003A140A" w:rsidP="0044332D">
            <w:pPr>
              <w:pStyle w:val="NormalLeft0"/>
              <w:jc w:val="both"/>
              <w:rPr>
                <w:rFonts w:cs="Arial"/>
                <w:b/>
                <w:u w:val="none"/>
              </w:rPr>
            </w:pPr>
            <w:r>
              <w:rPr>
                <w:rFonts w:cs="Arial"/>
                <w:b/>
                <w:u w:val="none"/>
              </w:rPr>
              <w:t>X</w:t>
            </w:r>
          </w:p>
        </w:tc>
        <w:tc>
          <w:tcPr>
            <w:tcW w:w="0" w:type="auto"/>
            <w:shd w:val="pct60" w:color="8064A2" w:themeColor="accent4" w:fill="auto"/>
          </w:tcPr>
          <w:p w14:paraId="47F41C6C" w14:textId="77777777" w:rsidR="008832E5" w:rsidRPr="00844F55" w:rsidRDefault="008832E5" w:rsidP="0044332D">
            <w:pPr>
              <w:pStyle w:val="NormalLeft0"/>
              <w:jc w:val="both"/>
              <w:rPr>
                <w:rFonts w:cs="Arial"/>
                <w:b/>
                <w:u w:val="none"/>
              </w:rPr>
            </w:pPr>
          </w:p>
        </w:tc>
      </w:tr>
      <w:tr w:rsidR="008832E5" w14:paraId="635D86C0" w14:textId="77777777" w:rsidTr="0044332D">
        <w:tc>
          <w:tcPr>
            <w:tcW w:w="0" w:type="auto"/>
          </w:tcPr>
          <w:p w14:paraId="622AAA56" w14:textId="77777777" w:rsidR="008832E5" w:rsidRPr="00535934" w:rsidRDefault="008832E5" w:rsidP="0044332D">
            <w:pPr>
              <w:pStyle w:val="NormalLeft0"/>
              <w:jc w:val="both"/>
              <w:rPr>
                <w:rFonts w:cs="Arial"/>
              </w:rPr>
            </w:pPr>
            <w:r w:rsidRPr="00070301">
              <w:rPr>
                <w:rFonts w:cs="Arial"/>
              </w:rPr>
              <w:t>Van Horn</w:t>
            </w:r>
            <w:r>
              <w:rPr>
                <w:rFonts w:cs="Arial"/>
                <w:u w:val="none"/>
              </w:rPr>
              <w:t>/</w:t>
            </w:r>
            <w:r w:rsidRPr="00070301">
              <w:rPr>
                <w:rFonts w:cs="Arial"/>
                <w:u w:val="none"/>
              </w:rPr>
              <w:t>Nanna</w:t>
            </w:r>
          </w:p>
        </w:tc>
        <w:tc>
          <w:tcPr>
            <w:tcW w:w="0" w:type="auto"/>
            <w:shd w:val="pct60" w:color="00B050" w:fill="auto"/>
          </w:tcPr>
          <w:p w14:paraId="19D58DC5" w14:textId="32023E8F" w:rsidR="008832E5" w:rsidRPr="00844F55" w:rsidRDefault="003A140A" w:rsidP="0044332D">
            <w:pPr>
              <w:pStyle w:val="NormalLeft0"/>
              <w:jc w:val="both"/>
              <w:rPr>
                <w:rFonts w:cs="Arial"/>
                <w:b/>
                <w:u w:val="none"/>
              </w:rPr>
            </w:pPr>
            <w:r>
              <w:rPr>
                <w:rFonts w:cs="Arial"/>
                <w:b/>
                <w:u w:val="none"/>
              </w:rPr>
              <w:t>X</w:t>
            </w:r>
          </w:p>
        </w:tc>
        <w:tc>
          <w:tcPr>
            <w:tcW w:w="0" w:type="auto"/>
            <w:shd w:val="pct60" w:color="FF0000" w:fill="auto"/>
          </w:tcPr>
          <w:p w14:paraId="30AC80F4" w14:textId="77777777" w:rsidR="008832E5" w:rsidRPr="00844F55" w:rsidRDefault="008832E5" w:rsidP="0044332D">
            <w:pPr>
              <w:pStyle w:val="NormalLeft0"/>
              <w:jc w:val="both"/>
              <w:rPr>
                <w:rFonts w:cs="Arial"/>
                <w:b/>
                <w:u w:val="none"/>
              </w:rPr>
            </w:pPr>
          </w:p>
        </w:tc>
        <w:tc>
          <w:tcPr>
            <w:tcW w:w="0" w:type="auto"/>
            <w:shd w:val="pct60" w:color="8064A2" w:themeColor="accent4" w:fill="auto"/>
          </w:tcPr>
          <w:p w14:paraId="64DBE7EE" w14:textId="77777777" w:rsidR="008832E5" w:rsidRPr="00844F55" w:rsidRDefault="008832E5" w:rsidP="0044332D">
            <w:pPr>
              <w:pStyle w:val="NormalLeft0"/>
              <w:jc w:val="both"/>
              <w:rPr>
                <w:rFonts w:cs="Arial"/>
                <w:b/>
                <w:u w:val="none"/>
              </w:rPr>
            </w:pPr>
          </w:p>
        </w:tc>
      </w:tr>
      <w:tr w:rsidR="008832E5" w14:paraId="30F65902" w14:textId="77777777" w:rsidTr="0044332D">
        <w:tc>
          <w:tcPr>
            <w:tcW w:w="0" w:type="auto"/>
            <w:shd w:val="solid" w:color="7F7F7F" w:themeColor="text1" w:themeTint="80" w:fill="auto"/>
          </w:tcPr>
          <w:p w14:paraId="1607662B" w14:textId="77777777" w:rsidR="008832E5" w:rsidRDefault="008832E5" w:rsidP="0044332D">
            <w:pPr>
              <w:pStyle w:val="NormalLeft0"/>
              <w:jc w:val="both"/>
              <w:rPr>
                <w:rFonts w:cs="Arial"/>
                <w:b/>
                <w:color w:val="008000"/>
                <w:u w:val="none"/>
              </w:rPr>
            </w:pPr>
            <w:r w:rsidRPr="00844F55">
              <w:rPr>
                <w:rFonts w:cs="Arial"/>
                <w:b/>
                <w:color w:val="FFFFFF" w:themeColor="background1"/>
                <w:u w:val="none"/>
              </w:rPr>
              <w:t>TOTALS</w:t>
            </w:r>
          </w:p>
        </w:tc>
        <w:tc>
          <w:tcPr>
            <w:tcW w:w="0" w:type="auto"/>
            <w:shd w:val="pct60" w:color="00B050" w:fill="auto"/>
          </w:tcPr>
          <w:p w14:paraId="34E7411C" w14:textId="2823B6D9" w:rsidR="008832E5" w:rsidRPr="00844F55" w:rsidRDefault="003A140A" w:rsidP="0044332D">
            <w:pPr>
              <w:pStyle w:val="NormalLeft0"/>
              <w:jc w:val="both"/>
              <w:rPr>
                <w:rFonts w:cs="Arial"/>
                <w:b/>
                <w:u w:val="none"/>
              </w:rPr>
            </w:pPr>
            <w:r>
              <w:rPr>
                <w:rFonts w:cs="Arial"/>
                <w:b/>
                <w:u w:val="none"/>
              </w:rPr>
              <w:t>4</w:t>
            </w:r>
          </w:p>
        </w:tc>
        <w:tc>
          <w:tcPr>
            <w:tcW w:w="0" w:type="auto"/>
            <w:shd w:val="pct60" w:color="FF0000" w:fill="auto"/>
          </w:tcPr>
          <w:p w14:paraId="26B99F92" w14:textId="7D2A6E35" w:rsidR="008832E5" w:rsidRPr="00844F55" w:rsidRDefault="003A140A" w:rsidP="0044332D">
            <w:pPr>
              <w:pStyle w:val="NormalLeft0"/>
              <w:jc w:val="both"/>
              <w:rPr>
                <w:rFonts w:cs="Arial"/>
                <w:b/>
                <w:u w:val="none"/>
              </w:rPr>
            </w:pPr>
            <w:r>
              <w:rPr>
                <w:rFonts w:cs="Arial"/>
                <w:b/>
                <w:u w:val="none"/>
              </w:rPr>
              <w:t>8</w:t>
            </w:r>
          </w:p>
        </w:tc>
        <w:tc>
          <w:tcPr>
            <w:tcW w:w="0" w:type="auto"/>
            <w:shd w:val="pct60" w:color="8064A2" w:themeColor="accent4" w:fill="auto"/>
          </w:tcPr>
          <w:p w14:paraId="3A2B7A0F" w14:textId="72757234" w:rsidR="008832E5" w:rsidRPr="00844F55" w:rsidRDefault="003A140A" w:rsidP="0044332D">
            <w:pPr>
              <w:pStyle w:val="NormalLeft0"/>
              <w:jc w:val="both"/>
              <w:rPr>
                <w:rFonts w:cs="Arial"/>
                <w:b/>
                <w:u w:val="none"/>
              </w:rPr>
            </w:pPr>
            <w:r>
              <w:rPr>
                <w:rFonts w:cs="Arial"/>
                <w:b/>
                <w:u w:val="none"/>
              </w:rPr>
              <w:t>5</w:t>
            </w:r>
          </w:p>
        </w:tc>
      </w:tr>
    </w:tbl>
    <w:p w14:paraId="75C1671B" w14:textId="77777777" w:rsidR="008832E5" w:rsidRPr="00844F55" w:rsidRDefault="008832E5" w:rsidP="008832E5">
      <w:pPr>
        <w:pStyle w:val="NormalLeft0"/>
        <w:jc w:val="both"/>
        <w:rPr>
          <w:rFonts w:cs="Arial"/>
          <w:b/>
          <w:color w:val="008000"/>
          <w:u w:val="none"/>
        </w:rPr>
      </w:pPr>
    </w:p>
    <w:p w14:paraId="179D7EA8" w14:textId="2671B9C6" w:rsidR="008832E5" w:rsidRDefault="008832E5" w:rsidP="008832E5">
      <w:pPr>
        <w:pStyle w:val="NormalLeft0"/>
        <w:jc w:val="both"/>
        <w:rPr>
          <w:rFonts w:cs="Arial"/>
          <w:b/>
          <w:u w:val="none"/>
        </w:rPr>
      </w:pPr>
      <w:r w:rsidRPr="004D4DC4">
        <w:rPr>
          <w:rFonts w:cs="Arial"/>
          <w:b/>
          <w:i/>
          <w:color w:val="00B050"/>
          <w:u w:val="none"/>
        </w:rPr>
        <w:t>Th</w:t>
      </w:r>
      <w:r w:rsidR="003A140A">
        <w:rPr>
          <w:rFonts w:cs="Arial"/>
          <w:b/>
          <w:i/>
          <w:color w:val="00B050"/>
          <w:u w:val="none"/>
        </w:rPr>
        <w:t xml:space="preserve">e ruling of the Chair was OVERTURNED </w:t>
      </w:r>
      <w:r w:rsidRPr="004D4DC4">
        <w:rPr>
          <w:rFonts w:cs="Arial"/>
          <w:b/>
          <w:i/>
          <w:color w:val="00B050"/>
          <w:u w:val="none"/>
        </w:rPr>
        <w:t xml:space="preserve">with a roll call vote of </w:t>
      </w:r>
      <w:r w:rsidR="003A140A">
        <w:rPr>
          <w:rFonts w:cs="Arial"/>
          <w:b/>
          <w:i/>
          <w:color w:val="00B050"/>
          <w:u w:val="none"/>
        </w:rPr>
        <w:t>4-8-5</w:t>
      </w:r>
      <w:r w:rsidRPr="004D4DC4">
        <w:rPr>
          <w:rFonts w:cs="Arial"/>
          <w:b/>
          <w:i/>
          <w:color w:val="00B050"/>
          <w:u w:val="none"/>
        </w:rPr>
        <w:t xml:space="preserve">. </w:t>
      </w:r>
      <w:r>
        <w:rPr>
          <w:rFonts w:cs="Arial"/>
          <w:b/>
          <w:u w:val="none"/>
        </w:rPr>
        <w:t>[200509-</w:t>
      </w:r>
      <w:r w:rsidR="001913C3">
        <w:rPr>
          <w:rFonts w:cs="Arial"/>
          <w:b/>
          <w:u w:val="none"/>
        </w:rPr>
        <w:t>7</w:t>
      </w:r>
      <w:r>
        <w:rPr>
          <w:rFonts w:cs="Arial"/>
          <w:b/>
          <w:u w:val="none"/>
        </w:rPr>
        <w:t>]</w:t>
      </w:r>
    </w:p>
    <w:p w14:paraId="386A7EC5" w14:textId="24E45AF0" w:rsidR="002649C7" w:rsidRDefault="002649C7" w:rsidP="002649C7">
      <w:pPr>
        <w:pStyle w:val="NormalLeft0"/>
        <w:ind w:left="60"/>
        <w:jc w:val="both"/>
        <w:rPr>
          <w:rFonts w:cs="Arial"/>
          <w:b/>
          <w:i/>
          <w:color w:val="00B050"/>
          <w:u w:val="none"/>
        </w:rPr>
      </w:pPr>
    </w:p>
    <w:p w14:paraId="67815CE3" w14:textId="2B633C00" w:rsidR="003A140A" w:rsidRPr="001913C3" w:rsidRDefault="003A140A" w:rsidP="002649C7">
      <w:pPr>
        <w:pStyle w:val="NormalLeft0"/>
        <w:ind w:left="60"/>
        <w:jc w:val="both"/>
        <w:rPr>
          <w:rFonts w:cs="Arial"/>
          <w:u w:val="none"/>
        </w:rPr>
      </w:pPr>
      <w:r w:rsidRPr="001913C3">
        <w:rPr>
          <w:rFonts w:cs="Arial"/>
          <w:u w:val="none"/>
        </w:rPr>
        <w:t xml:space="preserve">Ms. Mattson </w:t>
      </w:r>
      <w:r w:rsidR="00AF0126" w:rsidRPr="001913C3">
        <w:rPr>
          <w:rFonts w:cs="Arial"/>
          <w:u w:val="none"/>
        </w:rPr>
        <w:t xml:space="preserve">moved to amend the motion being </w:t>
      </w:r>
      <w:r w:rsidR="00A54527" w:rsidRPr="001913C3">
        <w:rPr>
          <w:rFonts w:cs="Arial"/>
          <w:u w:val="none"/>
        </w:rPr>
        <w:t xml:space="preserve">reconsidered </w:t>
      </w:r>
      <w:r w:rsidR="00AF0126" w:rsidRPr="001913C3">
        <w:rPr>
          <w:rFonts w:cs="Arial"/>
          <w:u w:val="none"/>
        </w:rPr>
        <w:t>so that the amended motion would read:</w:t>
      </w:r>
    </w:p>
    <w:p w14:paraId="2FBDC428" w14:textId="1E1AF838" w:rsidR="00AF0126" w:rsidRDefault="00AF0126" w:rsidP="002649C7">
      <w:pPr>
        <w:pStyle w:val="NormalLeft0"/>
        <w:ind w:left="60"/>
        <w:jc w:val="both"/>
        <w:rPr>
          <w:rFonts w:cs="Arial"/>
          <w:b/>
          <w:u w:val="none"/>
        </w:rPr>
      </w:pPr>
    </w:p>
    <w:p w14:paraId="271721E1" w14:textId="06C901D9" w:rsidR="00AF0126" w:rsidRDefault="00AF0126" w:rsidP="00AF0126">
      <w:pPr>
        <w:pStyle w:val="NormalLeft0"/>
        <w:jc w:val="both"/>
        <w:rPr>
          <w:rFonts w:cs="Arial"/>
          <w:color w:val="00B050"/>
          <w:u w:val="none"/>
        </w:rPr>
      </w:pPr>
      <w:r w:rsidRPr="0044332D">
        <w:rPr>
          <w:rFonts w:cs="Arial"/>
          <w:b/>
          <w:i/>
          <w:color w:val="00B050"/>
          <w:u w:val="none"/>
        </w:rPr>
        <w:t xml:space="preserve">Move to postpone the 2020 convention to </w:t>
      </w:r>
      <w:r>
        <w:rPr>
          <w:rFonts w:cs="Arial"/>
          <w:b/>
          <w:i/>
          <w:color w:val="00B050"/>
          <w:u w:val="none"/>
        </w:rPr>
        <w:t>July 8-12</w:t>
      </w:r>
      <w:r w:rsidRPr="00AF0126">
        <w:rPr>
          <w:rFonts w:cs="Arial"/>
          <w:b/>
          <w:i/>
          <w:color w:val="00B050"/>
          <w:u w:val="none"/>
          <w:vertAlign w:val="superscript"/>
        </w:rPr>
        <w:t>th</w:t>
      </w:r>
      <w:r>
        <w:rPr>
          <w:rFonts w:cs="Arial"/>
          <w:b/>
          <w:i/>
          <w:color w:val="00B050"/>
          <w:u w:val="none"/>
        </w:rPr>
        <w:t>, 2020 in Orlando</w:t>
      </w:r>
      <w:r w:rsidRPr="0044332D">
        <w:rPr>
          <w:rFonts w:cs="Arial"/>
          <w:b/>
          <w:i/>
          <w:color w:val="00B050"/>
          <w:u w:val="none"/>
        </w:rPr>
        <w:t>.</w:t>
      </w:r>
      <w:r w:rsidRPr="0044332D">
        <w:rPr>
          <w:rFonts w:cs="Arial"/>
          <w:color w:val="00B050"/>
          <w:u w:val="none"/>
        </w:rPr>
        <w:t xml:space="preserve"> </w:t>
      </w:r>
      <w:r w:rsidR="00A54527">
        <w:rPr>
          <w:rFonts w:cs="Arial"/>
          <w:b/>
          <w:u w:val="none"/>
        </w:rPr>
        <w:t>[200509-</w:t>
      </w:r>
      <w:r w:rsidR="00262B13">
        <w:rPr>
          <w:rFonts w:cs="Arial"/>
          <w:b/>
          <w:u w:val="none"/>
        </w:rPr>
        <w:t>8</w:t>
      </w:r>
      <w:r w:rsidR="00A54527">
        <w:rPr>
          <w:rFonts w:cs="Arial"/>
          <w:b/>
          <w:u w:val="none"/>
        </w:rPr>
        <w:t>]</w:t>
      </w:r>
    </w:p>
    <w:p w14:paraId="79B15B8F" w14:textId="24128386" w:rsidR="00AF0126" w:rsidRDefault="00AF0126" w:rsidP="00AF0126">
      <w:pPr>
        <w:pStyle w:val="NormalLeft0"/>
        <w:jc w:val="both"/>
        <w:rPr>
          <w:rFonts w:cs="Arial"/>
          <w:u w:val="none"/>
        </w:rPr>
      </w:pPr>
    </w:p>
    <w:p w14:paraId="754C67D8" w14:textId="76979BFD" w:rsidR="00AF0126" w:rsidRPr="001913C3" w:rsidRDefault="00AF0126" w:rsidP="00AF0126">
      <w:pPr>
        <w:pStyle w:val="NormalLeft0"/>
        <w:jc w:val="both"/>
        <w:rPr>
          <w:rFonts w:cs="Arial"/>
          <w:u w:val="none"/>
        </w:rPr>
      </w:pPr>
      <w:r w:rsidRPr="001913C3">
        <w:rPr>
          <w:rFonts w:cs="Arial"/>
          <w:u w:val="none"/>
        </w:rPr>
        <w:t>Mr. Bishop-Henchman moved to substitute with the following:</w:t>
      </w:r>
    </w:p>
    <w:p w14:paraId="0BB12CFA" w14:textId="77777777" w:rsidR="00AF0126" w:rsidRDefault="00AF0126" w:rsidP="002649C7">
      <w:pPr>
        <w:pStyle w:val="NormalLeft0"/>
        <w:ind w:left="60"/>
        <w:jc w:val="both"/>
        <w:rPr>
          <w:rFonts w:cs="Arial"/>
          <w:b/>
          <w:u w:val="none"/>
        </w:rPr>
      </w:pPr>
    </w:p>
    <w:p w14:paraId="72689759" w14:textId="77777777" w:rsidR="00AF0126" w:rsidRPr="00AF0126" w:rsidRDefault="00AF0126" w:rsidP="00AF0126">
      <w:pPr>
        <w:pStyle w:val="NormalLeft0"/>
        <w:ind w:left="60"/>
        <w:jc w:val="both"/>
        <w:rPr>
          <w:rFonts w:cs="Arial"/>
          <w:b/>
          <w:color w:val="00B050"/>
          <w:u w:val="none"/>
        </w:rPr>
      </w:pPr>
      <w:r w:rsidRPr="00AF0126">
        <w:rPr>
          <w:rFonts w:cs="Arial"/>
          <w:b/>
          <w:color w:val="00B050"/>
          <w:u w:val="none"/>
        </w:rPr>
        <w:t>WHEREAS, the worldwide coronavirus pandemic has resulted in unprecedented limitations on travel, large events, operation of hotels and restaurants; and</w:t>
      </w:r>
    </w:p>
    <w:p w14:paraId="31831AE8" w14:textId="77777777" w:rsidR="00AF0126" w:rsidRPr="00AF0126" w:rsidRDefault="00AF0126" w:rsidP="00AF0126">
      <w:pPr>
        <w:pStyle w:val="NormalLeft0"/>
        <w:ind w:left="60"/>
        <w:jc w:val="both"/>
        <w:rPr>
          <w:rFonts w:cs="Arial"/>
          <w:b/>
          <w:color w:val="00B050"/>
          <w:u w:val="none"/>
        </w:rPr>
      </w:pPr>
    </w:p>
    <w:p w14:paraId="0DAC0D93" w14:textId="77777777" w:rsidR="00AF0126" w:rsidRPr="00AF0126" w:rsidRDefault="00AF0126" w:rsidP="00AF0126">
      <w:pPr>
        <w:pStyle w:val="NormalLeft0"/>
        <w:ind w:left="60"/>
        <w:jc w:val="both"/>
        <w:rPr>
          <w:rFonts w:cs="Arial"/>
          <w:b/>
          <w:color w:val="00B050"/>
          <w:u w:val="none"/>
        </w:rPr>
      </w:pPr>
      <w:r w:rsidRPr="00AF0126">
        <w:rPr>
          <w:rFonts w:cs="Arial"/>
          <w:b/>
          <w:color w:val="00B050"/>
          <w:u w:val="none"/>
        </w:rPr>
        <w:lastRenderedPageBreak/>
        <w:t>WHEREAS, prior expectations that stay-at-home orders and lockdown conditions would completely ease by Easter, or by the beginning of April, or by warmer weather, have proven to be unfounded;</w:t>
      </w:r>
    </w:p>
    <w:p w14:paraId="1C918B55" w14:textId="77777777" w:rsidR="00AF0126" w:rsidRPr="00AF0126" w:rsidRDefault="00AF0126" w:rsidP="00AF0126">
      <w:pPr>
        <w:pStyle w:val="NormalLeft0"/>
        <w:ind w:left="60"/>
        <w:jc w:val="both"/>
        <w:rPr>
          <w:rFonts w:cs="Arial"/>
          <w:b/>
          <w:color w:val="00B050"/>
          <w:u w:val="none"/>
        </w:rPr>
      </w:pPr>
    </w:p>
    <w:p w14:paraId="169B07EF" w14:textId="77777777" w:rsidR="00AF0126" w:rsidRPr="00AF0126" w:rsidRDefault="00AF0126" w:rsidP="00AF0126">
      <w:pPr>
        <w:pStyle w:val="NormalLeft0"/>
        <w:ind w:left="60"/>
        <w:jc w:val="both"/>
        <w:rPr>
          <w:rFonts w:cs="Arial"/>
          <w:b/>
          <w:color w:val="00B050"/>
          <w:u w:val="none"/>
        </w:rPr>
      </w:pPr>
      <w:r w:rsidRPr="00AF0126">
        <w:rPr>
          <w:rFonts w:cs="Arial"/>
          <w:b/>
          <w:color w:val="00B050"/>
          <w:u w:val="none"/>
        </w:rPr>
        <w:t>WHEREAS, as of this time, the majority of states are under stay-at-home and quarantine orders of various degrees of severity, creating legal and practical constraints on the ability of hundreds of our delegates to attend an in-person convention;</w:t>
      </w:r>
    </w:p>
    <w:p w14:paraId="548C1D50" w14:textId="77777777" w:rsidR="00AF0126" w:rsidRPr="00AF0126" w:rsidRDefault="00AF0126" w:rsidP="00AF0126">
      <w:pPr>
        <w:pStyle w:val="NormalLeft0"/>
        <w:ind w:left="60"/>
        <w:jc w:val="both"/>
        <w:rPr>
          <w:rFonts w:cs="Arial"/>
          <w:b/>
          <w:color w:val="00B050"/>
          <w:u w:val="none"/>
        </w:rPr>
      </w:pPr>
    </w:p>
    <w:p w14:paraId="1E4D5677" w14:textId="77777777" w:rsidR="00AF0126" w:rsidRPr="00AF0126" w:rsidRDefault="00AF0126" w:rsidP="00AF0126">
      <w:pPr>
        <w:pStyle w:val="NormalLeft0"/>
        <w:ind w:left="60"/>
        <w:jc w:val="both"/>
        <w:rPr>
          <w:rFonts w:cs="Arial"/>
          <w:b/>
          <w:color w:val="00B050"/>
          <w:u w:val="none"/>
        </w:rPr>
      </w:pPr>
      <w:r w:rsidRPr="00AF0126">
        <w:rPr>
          <w:rFonts w:cs="Arial"/>
          <w:b/>
          <w:color w:val="00B050"/>
          <w:u w:val="none"/>
        </w:rPr>
        <w:t>WHEREAS, the uncontrolled spread of an aerosolized, contagious virus with no cure and no vaccine make planning for attendance, financial performance, operating with legal requirements, and travel plans, to be heavily clouded with uncertainty;</w:t>
      </w:r>
    </w:p>
    <w:p w14:paraId="17FAC2E3" w14:textId="77777777" w:rsidR="00AF0126" w:rsidRPr="00AF0126" w:rsidRDefault="00AF0126" w:rsidP="00AF0126">
      <w:pPr>
        <w:pStyle w:val="NormalLeft0"/>
        <w:ind w:left="60"/>
        <w:jc w:val="both"/>
        <w:rPr>
          <w:rFonts w:cs="Arial"/>
          <w:b/>
          <w:color w:val="00B050"/>
          <w:u w:val="none"/>
        </w:rPr>
      </w:pPr>
    </w:p>
    <w:p w14:paraId="0A134606" w14:textId="77777777" w:rsidR="00AF0126" w:rsidRPr="00AF0126" w:rsidRDefault="00AF0126" w:rsidP="00AF0126">
      <w:pPr>
        <w:pStyle w:val="NormalLeft0"/>
        <w:ind w:left="60"/>
        <w:jc w:val="both"/>
        <w:rPr>
          <w:rFonts w:cs="Arial"/>
          <w:b/>
          <w:color w:val="00B050"/>
          <w:u w:val="none"/>
        </w:rPr>
      </w:pPr>
      <w:r w:rsidRPr="00AF0126">
        <w:rPr>
          <w:rFonts w:cs="Arial"/>
          <w:b/>
          <w:color w:val="00B050"/>
          <w:u w:val="none"/>
        </w:rPr>
        <w:t>WHEREAS, the Libertarian National Committee has a duty to take in all the evidence of this situation and make a good faith decision in the best interests of the organization and its members, while adhering as closely as possible with federal law, state law, and our own Bylaws and Convention Rules;</w:t>
      </w:r>
    </w:p>
    <w:p w14:paraId="544B8ACB" w14:textId="77777777" w:rsidR="00AF0126" w:rsidRPr="00AF0126" w:rsidRDefault="00AF0126" w:rsidP="00AF0126">
      <w:pPr>
        <w:pStyle w:val="NormalLeft0"/>
        <w:ind w:left="60"/>
        <w:jc w:val="both"/>
        <w:rPr>
          <w:rFonts w:cs="Arial"/>
          <w:b/>
          <w:color w:val="00B050"/>
          <w:u w:val="none"/>
        </w:rPr>
      </w:pPr>
    </w:p>
    <w:p w14:paraId="711873A5" w14:textId="77777777" w:rsidR="00AF0126" w:rsidRPr="00AF0126" w:rsidRDefault="00AF0126" w:rsidP="00AF0126">
      <w:pPr>
        <w:pStyle w:val="NormalLeft0"/>
        <w:ind w:left="60"/>
        <w:jc w:val="both"/>
        <w:rPr>
          <w:rFonts w:cs="Arial"/>
          <w:b/>
          <w:color w:val="00B050"/>
          <w:u w:val="none"/>
        </w:rPr>
      </w:pPr>
      <w:r w:rsidRPr="00AF0126">
        <w:rPr>
          <w:rFonts w:cs="Arial"/>
          <w:b/>
          <w:color w:val="00B050"/>
          <w:u w:val="none"/>
        </w:rPr>
        <w:t>THEREFORE:</w:t>
      </w:r>
    </w:p>
    <w:p w14:paraId="52198257" w14:textId="77777777" w:rsidR="00AF0126" w:rsidRPr="00AF0126" w:rsidRDefault="00AF0126" w:rsidP="00AF0126">
      <w:pPr>
        <w:pStyle w:val="NormalLeft0"/>
        <w:ind w:left="60"/>
        <w:jc w:val="both"/>
        <w:rPr>
          <w:rFonts w:cs="Arial"/>
          <w:b/>
          <w:color w:val="00B050"/>
          <w:u w:val="none"/>
        </w:rPr>
      </w:pPr>
    </w:p>
    <w:p w14:paraId="37AA381F" w14:textId="77777777" w:rsidR="00AF0126" w:rsidRPr="00AF0126" w:rsidRDefault="00AF0126" w:rsidP="00AF0126">
      <w:pPr>
        <w:pStyle w:val="NormalLeft0"/>
        <w:ind w:left="60"/>
        <w:jc w:val="both"/>
        <w:rPr>
          <w:rFonts w:cs="Arial"/>
          <w:b/>
          <w:color w:val="00B050"/>
          <w:u w:val="none"/>
        </w:rPr>
      </w:pPr>
      <w:r w:rsidRPr="00AF0126">
        <w:rPr>
          <w:rFonts w:cs="Arial"/>
          <w:b/>
          <w:color w:val="00B050"/>
          <w:u w:val="none"/>
        </w:rPr>
        <w:t>1. The LNC concludes that it is impossible to conduct a Regular Convention in-person within the time frame set out by our Bylaws and Convention Rules; and</w:t>
      </w:r>
    </w:p>
    <w:p w14:paraId="1837C20C" w14:textId="77777777" w:rsidR="00AF0126" w:rsidRPr="00AF0126" w:rsidRDefault="00AF0126" w:rsidP="00AF0126">
      <w:pPr>
        <w:pStyle w:val="NormalLeft0"/>
        <w:ind w:left="60"/>
        <w:jc w:val="both"/>
        <w:rPr>
          <w:rFonts w:cs="Arial"/>
          <w:b/>
          <w:color w:val="00B050"/>
          <w:u w:val="none"/>
        </w:rPr>
      </w:pPr>
    </w:p>
    <w:p w14:paraId="2E1C1676" w14:textId="77777777" w:rsidR="00AF0126" w:rsidRPr="00AF0126" w:rsidRDefault="00AF0126" w:rsidP="00AF0126">
      <w:pPr>
        <w:pStyle w:val="NormalLeft0"/>
        <w:ind w:left="60"/>
        <w:jc w:val="both"/>
        <w:rPr>
          <w:rFonts w:cs="Arial"/>
          <w:b/>
          <w:color w:val="00B050"/>
          <w:u w:val="none"/>
        </w:rPr>
      </w:pPr>
      <w:r w:rsidRPr="00AF0126">
        <w:rPr>
          <w:rFonts w:cs="Arial"/>
          <w:b/>
          <w:color w:val="00B050"/>
          <w:u w:val="none"/>
        </w:rPr>
        <w:t>2. The LNC states that its goal is to adhere as closely as possible to our Bylaws and Convention Rules; and</w:t>
      </w:r>
    </w:p>
    <w:p w14:paraId="06966704" w14:textId="77777777" w:rsidR="00AF0126" w:rsidRPr="00AF0126" w:rsidRDefault="00AF0126" w:rsidP="00AF0126">
      <w:pPr>
        <w:pStyle w:val="NormalLeft0"/>
        <w:ind w:left="60"/>
        <w:jc w:val="both"/>
        <w:rPr>
          <w:rFonts w:cs="Arial"/>
          <w:b/>
          <w:color w:val="00B050"/>
          <w:u w:val="none"/>
        </w:rPr>
      </w:pPr>
    </w:p>
    <w:p w14:paraId="52FAB621" w14:textId="3F9B76FA" w:rsidR="00AF0126" w:rsidRDefault="00AF0126" w:rsidP="00AF0126">
      <w:pPr>
        <w:pStyle w:val="NormalLeft0"/>
        <w:ind w:left="60"/>
        <w:jc w:val="both"/>
        <w:rPr>
          <w:rFonts w:cs="Arial"/>
          <w:b/>
          <w:color w:val="00B050"/>
          <w:u w:val="none"/>
        </w:rPr>
      </w:pPr>
      <w:r w:rsidRPr="00AF0126">
        <w:rPr>
          <w:rFonts w:cs="Arial"/>
          <w:b/>
          <w:color w:val="00B050"/>
          <w:u w:val="none"/>
        </w:rPr>
        <w:t>3. The LNC establishes that the 2020 Regular Convention shall be conducted as follows:</w:t>
      </w:r>
    </w:p>
    <w:p w14:paraId="4A302811" w14:textId="77777777" w:rsidR="00867156" w:rsidRPr="00AF0126" w:rsidRDefault="00867156" w:rsidP="00AF0126">
      <w:pPr>
        <w:pStyle w:val="NormalLeft0"/>
        <w:ind w:left="60"/>
        <w:jc w:val="both"/>
        <w:rPr>
          <w:rFonts w:cs="Arial"/>
          <w:b/>
          <w:color w:val="00B050"/>
          <w:u w:val="none"/>
        </w:rPr>
      </w:pPr>
    </w:p>
    <w:p w14:paraId="7729FA3C" w14:textId="77777777" w:rsidR="00AF0126" w:rsidRPr="00AF0126" w:rsidRDefault="00AF0126" w:rsidP="00AF0126">
      <w:pPr>
        <w:pStyle w:val="NormalLeft0"/>
        <w:ind w:left="60"/>
        <w:jc w:val="both"/>
        <w:rPr>
          <w:rFonts w:cs="Arial"/>
          <w:b/>
          <w:color w:val="00B050"/>
          <w:u w:val="none"/>
        </w:rPr>
      </w:pPr>
      <w:r w:rsidRPr="00AF0126">
        <w:rPr>
          <w:rFonts w:cs="Arial"/>
          <w:b/>
          <w:color w:val="00B050"/>
          <w:u w:val="none"/>
        </w:rPr>
        <w:t>FIRST SITTING: ONLINE BUSINESS (beginning May 22, 2020):</w:t>
      </w:r>
    </w:p>
    <w:p w14:paraId="2071BF5E" w14:textId="77777777" w:rsidR="00AF0126" w:rsidRPr="00AF0126" w:rsidRDefault="00AF0126" w:rsidP="00AF0126">
      <w:pPr>
        <w:pStyle w:val="NormalLeft0"/>
        <w:ind w:left="60"/>
        <w:jc w:val="both"/>
        <w:rPr>
          <w:rFonts w:cs="Arial"/>
          <w:b/>
          <w:color w:val="00B050"/>
          <w:u w:val="none"/>
        </w:rPr>
      </w:pPr>
      <w:r w:rsidRPr="00AF0126">
        <w:rPr>
          <w:rFonts w:cs="Arial"/>
          <w:b/>
          <w:color w:val="00B050"/>
          <w:u w:val="none"/>
        </w:rPr>
        <w:t>1.</w:t>
      </w:r>
      <w:r w:rsidRPr="00AF0126">
        <w:rPr>
          <w:rFonts w:cs="Arial"/>
          <w:b/>
          <w:color w:val="00B050"/>
          <w:u w:val="none"/>
        </w:rPr>
        <w:tab/>
        <w:t>Call to Order</w:t>
      </w:r>
    </w:p>
    <w:p w14:paraId="46C73E75" w14:textId="77777777" w:rsidR="00AF0126" w:rsidRPr="00AF0126" w:rsidRDefault="00AF0126" w:rsidP="00AF0126">
      <w:pPr>
        <w:pStyle w:val="NormalLeft0"/>
        <w:ind w:left="60"/>
        <w:jc w:val="both"/>
        <w:rPr>
          <w:rFonts w:cs="Arial"/>
          <w:b/>
          <w:color w:val="00B050"/>
          <w:u w:val="none"/>
        </w:rPr>
      </w:pPr>
      <w:r w:rsidRPr="00AF0126">
        <w:rPr>
          <w:rFonts w:cs="Arial"/>
          <w:b/>
          <w:color w:val="00B050"/>
          <w:u w:val="none"/>
        </w:rPr>
        <w:t>2.</w:t>
      </w:r>
      <w:r w:rsidRPr="00AF0126">
        <w:rPr>
          <w:rFonts w:cs="Arial"/>
          <w:b/>
          <w:color w:val="00B050"/>
          <w:u w:val="none"/>
        </w:rPr>
        <w:tab/>
        <w:t>Credentials Committee report</w:t>
      </w:r>
    </w:p>
    <w:p w14:paraId="64B3E904" w14:textId="77777777" w:rsidR="00AF0126" w:rsidRPr="00AF0126" w:rsidRDefault="00AF0126" w:rsidP="00AF0126">
      <w:pPr>
        <w:pStyle w:val="NormalLeft0"/>
        <w:ind w:left="60"/>
        <w:jc w:val="both"/>
        <w:rPr>
          <w:rFonts w:cs="Arial"/>
          <w:b/>
          <w:color w:val="00B050"/>
          <w:u w:val="none"/>
        </w:rPr>
      </w:pPr>
      <w:r w:rsidRPr="00AF0126">
        <w:rPr>
          <w:rFonts w:cs="Arial"/>
          <w:b/>
          <w:color w:val="00B050"/>
          <w:u w:val="none"/>
        </w:rPr>
        <w:t>3.</w:t>
      </w:r>
      <w:r w:rsidRPr="00AF0126">
        <w:rPr>
          <w:rFonts w:cs="Arial"/>
          <w:b/>
          <w:color w:val="00B050"/>
          <w:u w:val="none"/>
        </w:rPr>
        <w:tab/>
        <w:t>Adoption of agenda</w:t>
      </w:r>
    </w:p>
    <w:p w14:paraId="64FF287A" w14:textId="77777777" w:rsidR="00AF0126" w:rsidRPr="00AF0126" w:rsidRDefault="00AF0126" w:rsidP="00AF0126">
      <w:pPr>
        <w:pStyle w:val="NormalLeft0"/>
        <w:ind w:left="60"/>
        <w:jc w:val="both"/>
        <w:rPr>
          <w:rFonts w:cs="Arial"/>
          <w:b/>
          <w:color w:val="00B050"/>
          <w:u w:val="none"/>
        </w:rPr>
      </w:pPr>
      <w:r w:rsidRPr="00AF0126">
        <w:rPr>
          <w:rFonts w:cs="Arial"/>
          <w:b/>
          <w:color w:val="00B050"/>
          <w:u w:val="none"/>
        </w:rPr>
        <w:t>4.</w:t>
      </w:r>
      <w:r w:rsidRPr="00AF0126">
        <w:rPr>
          <w:rFonts w:cs="Arial"/>
          <w:b/>
          <w:color w:val="00B050"/>
          <w:u w:val="none"/>
        </w:rPr>
        <w:tab/>
        <w:t>Nomination and balloting for Party candidates for President and Vice-President</w:t>
      </w:r>
    </w:p>
    <w:p w14:paraId="2BC0AAFC" w14:textId="77777777" w:rsidR="00AF0126" w:rsidRPr="00AF0126" w:rsidRDefault="00AF0126" w:rsidP="00AF0126">
      <w:pPr>
        <w:pStyle w:val="NormalLeft0"/>
        <w:ind w:left="60"/>
        <w:jc w:val="both"/>
        <w:rPr>
          <w:rFonts w:cs="Arial"/>
          <w:b/>
          <w:color w:val="00B050"/>
          <w:u w:val="none"/>
        </w:rPr>
      </w:pPr>
      <w:r w:rsidRPr="00AF0126">
        <w:rPr>
          <w:rFonts w:cs="Arial"/>
          <w:b/>
          <w:color w:val="00B050"/>
          <w:u w:val="none"/>
        </w:rPr>
        <w:t>5.</w:t>
      </w:r>
      <w:r w:rsidRPr="00AF0126">
        <w:rPr>
          <w:rFonts w:cs="Arial"/>
          <w:b/>
          <w:color w:val="00B050"/>
          <w:u w:val="none"/>
        </w:rPr>
        <w:tab/>
        <w:t>Election of Party Officers and at-large members of the National Committee</w:t>
      </w:r>
    </w:p>
    <w:p w14:paraId="196C5725" w14:textId="77777777" w:rsidR="00AF0126" w:rsidRPr="00AF0126" w:rsidRDefault="00AF0126" w:rsidP="00AF0126">
      <w:pPr>
        <w:pStyle w:val="NormalLeft0"/>
        <w:ind w:left="60"/>
        <w:jc w:val="both"/>
        <w:rPr>
          <w:rFonts w:cs="Arial"/>
          <w:b/>
          <w:color w:val="00B050"/>
          <w:u w:val="none"/>
        </w:rPr>
      </w:pPr>
      <w:r w:rsidRPr="00AF0126">
        <w:rPr>
          <w:rFonts w:cs="Arial"/>
          <w:b/>
          <w:color w:val="00B050"/>
          <w:u w:val="none"/>
        </w:rPr>
        <w:t>6.</w:t>
      </w:r>
      <w:r w:rsidRPr="00AF0126">
        <w:rPr>
          <w:rFonts w:cs="Arial"/>
          <w:b/>
          <w:color w:val="00B050"/>
          <w:u w:val="none"/>
        </w:rPr>
        <w:tab/>
        <w:t>Adjournment until second sitting</w:t>
      </w:r>
    </w:p>
    <w:p w14:paraId="6C57F8DC" w14:textId="77777777" w:rsidR="00AF0126" w:rsidRPr="00AF0126" w:rsidRDefault="00AF0126" w:rsidP="00AF0126">
      <w:pPr>
        <w:pStyle w:val="NormalLeft0"/>
        <w:ind w:left="60"/>
        <w:jc w:val="both"/>
        <w:rPr>
          <w:rFonts w:cs="Arial"/>
          <w:b/>
          <w:color w:val="00B050"/>
          <w:u w:val="none"/>
        </w:rPr>
      </w:pPr>
    </w:p>
    <w:p w14:paraId="05F308A3" w14:textId="1FB66483" w:rsidR="00AF0126" w:rsidRPr="00AF0126" w:rsidRDefault="00AF0126" w:rsidP="00AF0126">
      <w:pPr>
        <w:pStyle w:val="NormalLeft0"/>
        <w:ind w:left="60"/>
        <w:jc w:val="both"/>
        <w:rPr>
          <w:rFonts w:cs="Arial"/>
          <w:b/>
          <w:color w:val="00B050"/>
          <w:u w:val="none"/>
        </w:rPr>
      </w:pPr>
      <w:r w:rsidRPr="00AF0126">
        <w:rPr>
          <w:rFonts w:cs="Arial"/>
          <w:b/>
          <w:color w:val="00B050"/>
          <w:u w:val="none"/>
        </w:rPr>
        <w:t xml:space="preserve">SECOND SITTING: beginning on a date set by the first sitting of the Convention </w:t>
      </w:r>
    </w:p>
    <w:p w14:paraId="579EFA4E" w14:textId="77777777" w:rsidR="00AF0126" w:rsidRPr="00AF0126" w:rsidRDefault="00AF0126" w:rsidP="00AF0126">
      <w:pPr>
        <w:pStyle w:val="NormalLeft0"/>
        <w:ind w:left="60"/>
        <w:jc w:val="both"/>
        <w:rPr>
          <w:rFonts w:cs="Arial"/>
          <w:b/>
          <w:color w:val="00B050"/>
          <w:u w:val="none"/>
        </w:rPr>
      </w:pPr>
      <w:r w:rsidRPr="00AF0126">
        <w:rPr>
          <w:rFonts w:cs="Arial"/>
          <w:b/>
          <w:color w:val="00B050"/>
          <w:u w:val="none"/>
        </w:rPr>
        <w:t>1.</w:t>
      </w:r>
      <w:r w:rsidRPr="00AF0126">
        <w:rPr>
          <w:rFonts w:cs="Arial"/>
          <w:b/>
          <w:color w:val="00B050"/>
          <w:u w:val="none"/>
        </w:rPr>
        <w:tab/>
        <w:t>Call to Order</w:t>
      </w:r>
    </w:p>
    <w:p w14:paraId="08F558CF" w14:textId="77777777" w:rsidR="00AF0126" w:rsidRPr="00AF0126" w:rsidRDefault="00AF0126" w:rsidP="00AF0126">
      <w:pPr>
        <w:pStyle w:val="NormalLeft0"/>
        <w:ind w:left="60"/>
        <w:jc w:val="both"/>
        <w:rPr>
          <w:rFonts w:cs="Arial"/>
          <w:b/>
          <w:color w:val="00B050"/>
          <w:u w:val="none"/>
        </w:rPr>
      </w:pPr>
      <w:r w:rsidRPr="00AF0126">
        <w:rPr>
          <w:rFonts w:cs="Arial"/>
          <w:b/>
          <w:color w:val="00B050"/>
          <w:u w:val="none"/>
        </w:rPr>
        <w:t>2.</w:t>
      </w:r>
      <w:r w:rsidRPr="00AF0126">
        <w:rPr>
          <w:rFonts w:cs="Arial"/>
          <w:b/>
          <w:color w:val="00B050"/>
          <w:u w:val="none"/>
        </w:rPr>
        <w:tab/>
        <w:t>Credentials Committee report</w:t>
      </w:r>
    </w:p>
    <w:p w14:paraId="475CA1D7" w14:textId="77777777" w:rsidR="00AF0126" w:rsidRPr="00AF0126" w:rsidRDefault="00AF0126" w:rsidP="00AF0126">
      <w:pPr>
        <w:pStyle w:val="NormalLeft0"/>
        <w:ind w:left="60"/>
        <w:jc w:val="both"/>
        <w:rPr>
          <w:rFonts w:cs="Arial"/>
          <w:b/>
          <w:color w:val="00B050"/>
          <w:u w:val="none"/>
        </w:rPr>
      </w:pPr>
      <w:r w:rsidRPr="00AF0126">
        <w:rPr>
          <w:rFonts w:cs="Arial"/>
          <w:b/>
          <w:color w:val="00B050"/>
          <w:u w:val="none"/>
        </w:rPr>
        <w:t>3.</w:t>
      </w:r>
      <w:r w:rsidRPr="00AF0126">
        <w:rPr>
          <w:rFonts w:cs="Arial"/>
          <w:b/>
          <w:color w:val="00B050"/>
          <w:u w:val="none"/>
        </w:rPr>
        <w:tab/>
        <w:t>Adoption of agenda</w:t>
      </w:r>
    </w:p>
    <w:p w14:paraId="47B98820" w14:textId="77777777" w:rsidR="00AF0126" w:rsidRPr="00AF0126" w:rsidRDefault="00AF0126" w:rsidP="00AF0126">
      <w:pPr>
        <w:pStyle w:val="NormalLeft0"/>
        <w:ind w:left="60"/>
        <w:jc w:val="both"/>
        <w:rPr>
          <w:rFonts w:cs="Arial"/>
          <w:b/>
          <w:color w:val="00B050"/>
          <w:u w:val="none"/>
        </w:rPr>
      </w:pPr>
      <w:r w:rsidRPr="00AF0126">
        <w:rPr>
          <w:rFonts w:cs="Arial"/>
          <w:b/>
          <w:color w:val="00B050"/>
          <w:u w:val="none"/>
        </w:rPr>
        <w:t>4.</w:t>
      </w:r>
      <w:r w:rsidRPr="00AF0126">
        <w:rPr>
          <w:rFonts w:cs="Arial"/>
          <w:b/>
          <w:color w:val="00B050"/>
          <w:u w:val="none"/>
        </w:rPr>
        <w:tab/>
        <w:t>Ratification of actions taken at first sitting online of Regular Convention</w:t>
      </w:r>
    </w:p>
    <w:p w14:paraId="33A8175B" w14:textId="77777777" w:rsidR="00AF0126" w:rsidRPr="00AF0126" w:rsidRDefault="00AF0126" w:rsidP="00AF0126">
      <w:pPr>
        <w:pStyle w:val="NormalLeft0"/>
        <w:ind w:left="60"/>
        <w:jc w:val="both"/>
        <w:rPr>
          <w:rFonts w:cs="Arial"/>
          <w:b/>
          <w:color w:val="00B050"/>
          <w:u w:val="none"/>
        </w:rPr>
      </w:pPr>
      <w:r w:rsidRPr="00AF0126">
        <w:rPr>
          <w:rFonts w:cs="Arial"/>
          <w:b/>
          <w:color w:val="00B050"/>
          <w:u w:val="none"/>
        </w:rPr>
        <w:t>5.</w:t>
      </w:r>
      <w:r w:rsidRPr="00AF0126">
        <w:rPr>
          <w:rFonts w:cs="Arial"/>
          <w:b/>
          <w:color w:val="00B050"/>
          <w:u w:val="none"/>
        </w:rPr>
        <w:tab/>
        <w:t>Treasurer’s report</w:t>
      </w:r>
    </w:p>
    <w:p w14:paraId="5294CED5" w14:textId="77777777" w:rsidR="00AF0126" w:rsidRPr="00AF0126" w:rsidRDefault="00AF0126" w:rsidP="00AF0126">
      <w:pPr>
        <w:pStyle w:val="NormalLeft0"/>
        <w:ind w:left="60"/>
        <w:jc w:val="both"/>
        <w:rPr>
          <w:rFonts w:cs="Arial"/>
          <w:b/>
          <w:color w:val="00B050"/>
          <w:u w:val="none"/>
        </w:rPr>
      </w:pPr>
      <w:r w:rsidRPr="00AF0126">
        <w:rPr>
          <w:rFonts w:cs="Arial"/>
          <w:b/>
          <w:color w:val="00B050"/>
          <w:u w:val="none"/>
        </w:rPr>
        <w:t>6.</w:t>
      </w:r>
      <w:r w:rsidRPr="00AF0126">
        <w:rPr>
          <w:rFonts w:cs="Arial"/>
          <w:b/>
          <w:color w:val="00B050"/>
          <w:u w:val="none"/>
        </w:rPr>
        <w:tab/>
        <w:t>Audit Committee report</w:t>
      </w:r>
    </w:p>
    <w:p w14:paraId="31CF93E0" w14:textId="77777777" w:rsidR="00AF0126" w:rsidRPr="00AF0126" w:rsidRDefault="00AF0126" w:rsidP="00AF0126">
      <w:pPr>
        <w:pStyle w:val="NormalLeft0"/>
        <w:ind w:left="60"/>
        <w:jc w:val="both"/>
        <w:rPr>
          <w:rFonts w:cs="Arial"/>
          <w:b/>
          <w:color w:val="00B050"/>
          <w:u w:val="none"/>
        </w:rPr>
      </w:pPr>
      <w:r w:rsidRPr="00AF0126">
        <w:rPr>
          <w:rFonts w:cs="Arial"/>
          <w:b/>
          <w:color w:val="00B050"/>
          <w:u w:val="none"/>
        </w:rPr>
        <w:t>7.</w:t>
      </w:r>
      <w:r w:rsidRPr="00AF0126">
        <w:rPr>
          <w:rFonts w:cs="Arial"/>
          <w:b/>
          <w:color w:val="00B050"/>
          <w:u w:val="none"/>
        </w:rPr>
        <w:tab/>
        <w:t>Bylaws &amp; Rules Committee report</w:t>
      </w:r>
    </w:p>
    <w:p w14:paraId="67413A8E" w14:textId="71098E14" w:rsidR="00AF0126" w:rsidRPr="00AF0126" w:rsidRDefault="001913C3" w:rsidP="00AF0126">
      <w:pPr>
        <w:pStyle w:val="NormalLeft0"/>
        <w:ind w:left="60"/>
        <w:jc w:val="both"/>
        <w:rPr>
          <w:rFonts w:cs="Arial"/>
          <w:b/>
          <w:color w:val="00B050"/>
          <w:u w:val="none"/>
        </w:rPr>
      </w:pPr>
      <w:r>
        <w:rPr>
          <w:rFonts w:cs="Arial"/>
          <w:b/>
          <w:color w:val="00B050"/>
          <w:u w:val="none"/>
        </w:rPr>
        <w:t>8</w:t>
      </w:r>
      <w:r w:rsidR="00AF0126" w:rsidRPr="00AF0126">
        <w:rPr>
          <w:rFonts w:cs="Arial"/>
          <w:b/>
          <w:color w:val="00B050"/>
          <w:u w:val="none"/>
        </w:rPr>
        <w:t xml:space="preserve">.  </w:t>
      </w:r>
      <w:r>
        <w:rPr>
          <w:rFonts w:cs="Arial"/>
          <w:b/>
          <w:color w:val="00B050"/>
          <w:u w:val="none"/>
        </w:rPr>
        <w:tab/>
      </w:r>
      <w:r w:rsidR="00AF0126" w:rsidRPr="00AF0126">
        <w:rPr>
          <w:rFonts w:cs="Arial"/>
          <w:b/>
          <w:color w:val="00B050"/>
          <w:u w:val="none"/>
        </w:rPr>
        <w:t>Platform Committee report</w:t>
      </w:r>
    </w:p>
    <w:p w14:paraId="0BB31D42" w14:textId="60384AFF" w:rsidR="00AF0126" w:rsidRPr="00AF0126" w:rsidRDefault="001913C3" w:rsidP="00AF0126">
      <w:pPr>
        <w:pStyle w:val="NormalLeft0"/>
        <w:ind w:left="60"/>
        <w:jc w:val="both"/>
        <w:rPr>
          <w:rFonts w:cs="Arial"/>
          <w:b/>
          <w:color w:val="00B050"/>
          <w:u w:val="none"/>
        </w:rPr>
      </w:pPr>
      <w:r>
        <w:rPr>
          <w:rFonts w:cs="Arial"/>
          <w:b/>
          <w:color w:val="00B050"/>
          <w:u w:val="none"/>
        </w:rPr>
        <w:lastRenderedPageBreak/>
        <w:t>9</w:t>
      </w:r>
      <w:r w:rsidR="00AF0126" w:rsidRPr="00AF0126">
        <w:rPr>
          <w:rFonts w:cs="Arial"/>
          <w:b/>
          <w:color w:val="00B050"/>
          <w:u w:val="none"/>
        </w:rPr>
        <w:t xml:space="preserve">.   </w:t>
      </w:r>
      <w:r>
        <w:rPr>
          <w:rFonts w:cs="Arial"/>
          <w:b/>
          <w:color w:val="00B050"/>
          <w:u w:val="none"/>
        </w:rPr>
        <w:tab/>
      </w:r>
      <w:r w:rsidR="00AF0126" w:rsidRPr="00AF0126">
        <w:rPr>
          <w:rFonts w:cs="Arial"/>
          <w:b/>
          <w:color w:val="00B050"/>
          <w:u w:val="none"/>
        </w:rPr>
        <w:t>Resolutions</w:t>
      </w:r>
    </w:p>
    <w:p w14:paraId="71762B04" w14:textId="641EEA20" w:rsidR="00AF0126" w:rsidRPr="00AF0126" w:rsidRDefault="00AF0126" w:rsidP="00AF0126">
      <w:pPr>
        <w:pStyle w:val="NormalLeft0"/>
        <w:ind w:left="60"/>
        <w:jc w:val="both"/>
        <w:rPr>
          <w:rFonts w:cs="Arial"/>
          <w:b/>
          <w:color w:val="00B050"/>
          <w:u w:val="none"/>
        </w:rPr>
      </w:pPr>
      <w:r w:rsidRPr="00AF0126">
        <w:rPr>
          <w:rFonts w:cs="Arial"/>
          <w:b/>
          <w:color w:val="00B050"/>
          <w:u w:val="none"/>
        </w:rPr>
        <w:t>1</w:t>
      </w:r>
      <w:r w:rsidR="001913C3">
        <w:rPr>
          <w:rFonts w:cs="Arial"/>
          <w:b/>
          <w:color w:val="00B050"/>
          <w:u w:val="none"/>
        </w:rPr>
        <w:t>0</w:t>
      </w:r>
      <w:r w:rsidRPr="00AF0126">
        <w:rPr>
          <w:rFonts w:cs="Arial"/>
          <w:b/>
          <w:color w:val="00B050"/>
          <w:u w:val="none"/>
        </w:rPr>
        <w:t xml:space="preserve">. </w:t>
      </w:r>
      <w:r w:rsidR="001913C3">
        <w:rPr>
          <w:rFonts w:cs="Arial"/>
          <w:b/>
          <w:color w:val="00B050"/>
          <w:u w:val="none"/>
        </w:rPr>
        <w:tab/>
      </w:r>
      <w:r w:rsidRPr="00AF0126">
        <w:rPr>
          <w:rFonts w:cs="Arial"/>
          <w:b/>
          <w:color w:val="00B050"/>
          <w:u w:val="none"/>
        </w:rPr>
        <w:t>Other business</w:t>
      </w:r>
    </w:p>
    <w:p w14:paraId="5D5D2193" w14:textId="27794AFD" w:rsidR="00AF0126" w:rsidRPr="00AF0126" w:rsidRDefault="00AF0126" w:rsidP="00AF0126">
      <w:pPr>
        <w:pStyle w:val="NormalLeft0"/>
        <w:ind w:left="60"/>
        <w:jc w:val="both"/>
        <w:rPr>
          <w:rFonts w:cs="Arial"/>
          <w:b/>
          <w:color w:val="00B050"/>
          <w:u w:val="none"/>
        </w:rPr>
      </w:pPr>
      <w:r w:rsidRPr="00AF0126">
        <w:rPr>
          <w:rFonts w:cs="Arial"/>
          <w:b/>
          <w:color w:val="00B050"/>
          <w:u w:val="none"/>
        </w:rPr>
        <w:t>1</w:t>
      </w:r>
      <w:r w:rsidR="001913C3">
        <w:rPr>
          <w:rFonts w:cs="Arial"/>
          <w:b/>
          <w:color w:val="00B050"/>
          <w:u w:val="none"/>
        </w:rPr>
        <w:t>1</w:t>
      </w:r>
      <w:r w:rsidRPr="00AF0126">
        <w:rPr>
          <w:rFonts w:cs="Arial"/>
          <w:b/>
          <w:color w:val="00B050"/>
          <w:u w:val="none"/>
        </w:rPr>
        <w:t xml:space="preserve">. </w:t>
      </w:r>
      <w:r w:rsidR="001913C3">
        <w:rPr>
          <w:rFonts w:cs="Arial"/>
          <w:b/>
          <w:color w:val="00B050"/>
          <w:u w:val="none"/>
        </w:rPr>
        <w:tab/>
      </w:r>
      <w:r w:rsidRPr="00AF0126">
        <w:rPr>
          <w:rFonts w:cs="Arial"/>
          <w:b/>
          <w:color w:val="00B050"/>
          <w:u w:val="none"/>
        </w:rPr>
        <w:t>Final adjournment of the 2020 Regular Convention</w:t>
      </w:r>
      <w:r w:rsidR="00A54527">
        <w:rPr>
          <w:rFonts w:cs="Arial"/>
          <w:b/>
          <w:color w:val="00B050"/>
          <w:u w:val="none"/>
        </w:rPr>
        <w:t xml:space="preserve"> </w:t>
      </w:r>
      <w:r w:rsidR="00A54527">
        <w:rPr>
          <w:rFonts w:cs="Arial"/>
          <w:b/>
          <w:u w:val="none"/>
        </w:rPr>
        <w:t>[200509-</w:t>
      </w:r>
      <w:r w:rsidR="001913C3">
        <w:rPr>
          <w:rFonts w:cs="Arial"/>
          <w:b/>
          <w:u w:val="none"/>
        </w:rPr>
        <w:t>6</w:t>
      </w:r>
      <w:r w:rsidR="00262B13">
        <w:rPr>
          <w:rFonts w:cs="Arial"/>
          <w:b/>
          <w:u w:val="none"/>
        </w:rPr>
        <w:t>B</w:t>
      </w:r>
      <w:r w:rsidR="00A54527">
        <w:rPr>
          <w:rFonts w:cs="Arial"/>
          <w:b/>
          <w:u w:val="none"/>
        </w:rPr>
        <w:t>]</w:t>
      </w:r>
    </w:p>
    <w:p w14:paraId="1F872479" w14:textId="1E8F00F6" w:rsidR="003A140A" w:rsidRDefault="003A140A" w:rsidP="002649C7">
      <w:pPr>
        <w:pStyle w:val="NormalLeft0"/>
        <w:ind w:left="60"/>
        <w:jc w:val="both"/>
        <w:rPr>
          <w:rFonts w:cs="Arial"/>
          <w:u w:val="none"/>
        </w:rPr>
      </w:pPr>
    </w:p>
    <w:p w14:paraId="6F24B063" w14:textId="1DA1601E" w:rsidR="003A140A" w:rsidRDefault="00A54527" w:rsidP="002649C7">
      <w:pPr>
        <w:pStyle w:val="NormalLeft0"/>
        <w:ind w:left="60"/>
        <w:jc w:val="both"/>
        <w:rPr>
          <w:rFonts w:cs="Arial"/>
          <w:u w:val="none"/>
        </w:rPr>
      </w:pPr>
      <w:r>
        <w:rPr>
          <w:rFonts w:cs="Arial"/>
          <w:u w:val="none"/>
        </w:rPr>
        <w:t xml:space="preserve">Ms. Mattson raised a </w:t>
      </w:r>
      <w:r>
        <w:rPr>
          <w:rFonts w:cs="Arial"/>
          <w:b/>
          <w:i/>
          <w:u w:val="none"/>
        </w:rPr>
        <w:t xml:space="preserve">POINT OF ORDER </w:t>
      </w:r>
      <w:r>
        <w:rPr>
          <w:rFonts w:cs="Arial"/>
          <w:u w:val="none"/>
        </w:rPr>
        <w:t xml:space="preserve">stating that a substitute is not in order at this time as there is already primary amendment pending and a substitute can only be moved as a primary amendment so that the existing amendment would have to be disposed of first.  Mr. Merced ruled the point of order </w:t>
      </w:r>
      <w:r>
        <w:rPr>
          <w:rFonts w:cs="Arial"/>
          <w:b/>
          <w:i/>
          <w:u w:val="none"/>
        </w:rPr>
        <w:t>WELL-TAKEN.</w:t>
      </w:r>
    </w:p>
    <w:p w14:paraId="52F12F39" w14:textId="09AD6CC3" w:rsidR="00A54527" w:rsidRDefault="00A54527" w:rsidP="002649C7">
      <w:pPr>
        <w:pStyle w:val="NormalLeft0"/>
        <w:ind w:left="60"/>
        <w:jc w:val="both"/>
        <w:rPr>
          <w:rFonts w:cs="Arial"/>
          <w:u w:val="none"/>
        </w:rPr>
      </w:pPr>
    </w:p>
    <w:p w14:paraId="5D321A27" w14:textId="7A11C47D" w:rsidR="00A54527" w:rsidRDefault="00A54527" w:rsidP="002649C7">
      <w:pPr>
        <w:pStyle w:val="NormalLeft0"/>
        <w:ind w:left="60"/>
        <w:jc w:val="both"/>
        <w:rPr>
          <w:rFonts w:cs="Arial"/>
          <w:u w:val="none"/>
        </w:rPr>
      </w:pPr>
      <w:r>
        <w:rPr>
          <w:rFonts w:cs="Arial"/>
          <w:u w:val="none"/>
        </w:rPr>
        <w:t xml:space="preserve">Mr. Bishop-Henchman </w:t>
      </w:r>
      <w:r>
        <w:rPr>
          <w:rFonts w:cs="Arial"/>
          <w:b/>
          <w:i/>
          <w:u w:val="none"/>
        </w:rPr>
        <w:t>APPEALED</w:t>
      </w:r>
      <w:r>
        <w:rPr>
          <w:rFonts w:cs="Arial"/>
          <w:u w:val="none"/>
        </w:rPr>
        <w:t xml:space="preserve"> from the ruling of the Chair.  However, after discussion, it was agreed to first dispose of the Mattson amendment and then return to Mr. Bishop-Henchman’s </w:t>
      </w:r>
      <w:r w:rsidR="001913C3">
        <w:rPr>
          <w:rFonts w:cs="Arial"/>
          <w:u w:val="none"/>
        </w:rPr>
        <w:t xml:space="preserve">substitute </w:t>
      </w:r>
      <w:r>
        <w:rPr>
          <w:rFonts w:cs="Arial"/>
          <w:u w:val="none"/>
        </w:rPr>
        <w:t>motion</w:t>
      </w:r>
      <w:r w:rsidR="001913C3">
        <w:rPr>
          <w:rFonts w:cs="Arial"/>
          <w:u w:val="none"/>
        </w:rPr>
        <w:t>.</w:t>
      </w:r>
    </w:p>
    <w:p w14:paraId="31974856" w14:textId="13BECE62" w:rsidR="00A54527" w:rsidRDefault="00A54527" w:rsidP="002649C7">
      <w:pPr>
        <w:pStyle w:val="NormalLeft0"/>
        <w:ind w:left="60"/>
        <w:jc w:val="both"/>
        <w:rPr>
          <w:rFonts w:cs="Arial"/>
          <w:u w:val="none"/>
        </w:rPr>
      </w:pPr>
    </w:p>
    <w:p w14:paraId="1A002F7D" w14:textId="119A0945" w:rsidR="00A54527" w:rsidRDefault="00A54527" w:rsidP="002649C7">
      <w:pPr>
        <w:pStyle w:val="NormalLeft0"/>
        <w:ind w:left="60"/>
        <w:jc w:val="both"/>
        <w:rPr>
          <w:rFonts w:cs="Arial"/>
          <w:b/>
          <w:i/>
          <w:u w:val="none"/>
        </w:rPr>
      </w:pPr>
      <w:r>
        <w:rPr>
          <w:rFonts w:cs="Arial"/>
          <w:b/>
          <w:i/>
          <w:u w:val="none"/>
        </w:rPr>
        <w:t xml:space="preserve">Without objection, </w:t>
      </w:r>
      <w:r w:rsidRPr="00A54527">
        <w:rPr>
          <w:rFonts w:cs="Arial"/>
          <w:b/>
          <w:i/>
          <w:u w:val="none"/>
        </w:rPr>
        <w:t>Mr. Goldstein moved to end debate on the Mattson amendment.</w:t>
      </w:r>
    </w:p>
    <w:p w14:paraId="5D6260B3" w14:textId="22249B8E" w:rsidR="00A54527" w:rsidRDefault="00A54527" w:rsidP="002649C7">
      <w:pPr>
        <w:pStyle w:val="NormalLeft0"/>
        <w:ind w:left="60"/>
        <w:jc w:val="both"/>
        <w:rPr>
          <w:rFonts w:cs="Arial"/>
          <w:b/>
          <w:i/>
          <w:u w:val="none"/>
        </w:rPr>
      </w:pPr>
    </w:p>
    <w:p w14:paraId="7E121FBF" w14:textId="328BFE8D" w:rsidR="00A54527" w:rsidRDefault="00A54527" w:rsidP="00A54527">
      <w:pPr>
        <w:pStyle w:val="NormalLeft0"/>
        <w:jc w:val="both"/>
        <w:rPr>
          <w:rFonts w:cs="Arial"/>
          <w:u w:val="none"/>
        </w:rPr>
      </w:pPr>
      <w:r w:rsidRPr="00593118">
        <w:rPr>
          <w:rFonts w:cs="Arial"/>
          <w:u w:val="none"/>
        </w:rPr>
        <w:t>A roll call vote was conducted</w:t>
      </w:r>
      <w:r>
        <w:rPr>
          <w:rFonts w:cs="Arial"/>
          <w:u w:val="none"/>
        </w:rPr>
        <w:t xml:space="preserve"> on the Mattson amendment</w:t>
      </w:r>
      <w:r w:rsidRPr="00593118">
        <w:rPr>
          <w:rFonts w:cs="Arial"/>
          <w:u w:val="none"/>
        </w:rPr>
        <w:t xml:space="preserve"> </w:t>
      </w:r>
      <w:r>
        <w:rPr>
          <w:rFonts w:cs="Arial"/>
          <w:u w:val="none"/>
        </w:rPr>
        <w:t>with the following results:</w:t>
      </w:r>
    </w:p>
    <w:p w14:paraId="1858D3C2" w14:textId="77777777" w:rsidR="00A54527" w:rsidRDefault="00A54527" w:rsidP="00A54527">
      <w:pPr>
        <w:pStyle w:val="NormalLeft0"/>
        <w:jc w:val="both"/>
        <w:rPr>
          <w:rFonts w:cs="Arial"/>
          <w:b/>
          <w:i/>
          <w:color w:val="008000"/>
          <w:u w:val="none"/>
        </w:rPr>
      </w:pPr>
    </w:p>
    <w:tbl>
      <w:tblPr>
        <w:tblStyle w:val="TableGrid"/>
        <w:tblW w:w="0" w:type="auto"/>
        <w:tblLook w:val="04A0" w:firstRow="1" w:lastRow="0" w:firstColumn="1" w:lastColumn="0" w:noHBand="0" w:noVBand="1"/>
      </w:tblPr>
      <w:tblGrid>
        <w:gridCol w:w="2164"/>
        <w:gridCol w:w="642"/>
        <w:gridCol w:w="642"/>
        <w:gridCol w:w="1062"/>
      </w:tblGrid>
      <w:tr w:rsidR="00A54527" w:rsidRPr="00844F55" w14:paraId="0F37B6D8" w14:textId="77777777" w:rsidTr="00E90BCA">
        <w:tc>
          <w:tcPr>
            <w:tcW w:w="0" w:type="auto"/>
            <w:shd w:val="solid" w:color="7F7F7F" w:themeColor="text1" w:themeTint="80" w:fill="auto"/>
          </w:tcPr>
          <w:p w14:paraId="22C06636" w14:textId="77777777" w:rsidR="00A54527" w:rsidRPr="00844F55" w:rsidRDefault="00A54527" w:rsidP="00E90BCA">
            <w:pPr>
              <w:pStyle w:val="NormalLeft0"/>
              <w:jc w:val="both"/>
              <w:rPr>
                <w:rFonts w:cs="Arial"/>
                <w:b/>
                <w:color w:val="FFFFFF" w:themeColor="background1"/>
                <w:u w:val="none"/>
              </w:rPr>
            </w:pPr>
            <w:r w:rsidRPr="00844F55">
              <w:rPr>
                <w:rFonts w:cs="Arial"/>
                <w:b/>
                <w:color w:val="FFFFFF" w:themeColor="background1"/>
                <w:u w:val="none"/>
              </w:rPr>
              <w:t>Member/</w:t>
            </w:r>
            <w:r w:rsidRPr="00844F55">
              <w:rPr>
                <w:rFonts w:cs="Arial"/>
                <w:b/>
                <w:color w:val="FFFFFF" w:themeColor="background1"/>
              </w:rPr>
              <w:t>Alternate</w:t>
            </w:r>
          </w:p>
        </w:tc>
        <w:tc>
          <w:tcPr>
            <w:tcW w:w="0" w:type="auto"/>
            <w:shd w:val="pct60" w:color="00B050" w:fill="auto"/>
          </w:tcPr>
          <w:p w14:paraId="4A1DE9F4" w14:textId="77777777" w:rsidR="00A54527" w:rsidRPr="00844F55" w:rsidRDefault="00A54527" w:rsidP="00E90BCA">
            <w:pPr>
              <w:pStyle w:val="NormalLeft0"/>
              <w:jc w:val="both"/>
              <w:rPr>
                <w:rFonts w:cs="Arial"/>
                <w:b/>
                <w:u w:val="none"/>
              </w:rPr>
            </w:pPr>
            <w:r w:rsidRPr="00844F55">
              <w:rPr>
                <w:rFonts w:cs="Arial"/>
                <w:b/>
                <w:u w:val="none"/>
              </w:rPr>
              <w:t>Aye</w:t>
            </w:r>
          </w:p>
        </w:tc>
        <w:tc>
          <w:tcPr>
            <w:tcW w:w="0" w:type="auto"/>
            <w:shd w:val="pct60" w:color="FF0000" w:fill="auto"/>
          </w:tcPr>
          <w:p w14:paraId="78A5024A" w14:textId="77777777" w:rsidR="00A54527" w:rsidRPr="00844F55" w:rsidRDefault="00A54527" w:rsidP="00E90BCA">
            <w:pPr>
              <w:pStyle w:val="NormalLeft0"/>
              <w:jc w:val="both"/>
              <w:rPr>
                <w:rFonts w:cs="Arial"/>
                <w:b/>
                <w:u w:val="none"/>
              </w:rPr>
            </w:pPr>
            <w:r w:rsidRPr="00844F55">
              <w:rPr>
                <w:rFonts w:cs="Arial"/>
                <w:b/>
                <w:u w:val="none"/>
              </w:rPr>
              <w:t>Nay</w:t>
            </w:r>
          </w:p>
        </w:tc>
        <w:tc>
          <w:tcPr>
            <w:tcW w:w="0" w:type="auto"/>
            <w:shd w:val="pct60" w:color="8064A2" w:themeColor="accent4" w:fill="auto"/>
          </w:tcPr>
          <w:p w14:paraId="6D55CA1D" w14:textId="77777777" w:rsidR="00A54527" w:rsidRPr="00844F55" w:rsidRDefault="00A54527" w:rsidP="00E90BCA">
            <w:pPr>
              <w:pStyle w:val="NormalLeft0"/>
              <w:jc w:val="both"/>
              <w:rPr>
                <w:rFonts w:cs="Arial"/>
                <w:b/>
                <w:u w:val="none"/>
              </w:rPr>
            </w:pPr>
            <w:r w:rsidRPr="00844F55">
              <w:rPr>
                <w:rFonts w:cs="Arial"/>
                <w:b/>
                <w:u w:val="none"/>
              </w:rPr>
              <w:t>Abstain</w:t>
            </w:r>
          </w:p>
        </w:tc>
      </w:tr>
      <w:tr w:rsidR="00A54527" w14:paraId="1C67E237" w14:textId="77777777" w:rsidTr="00E90BCA">
        <w:tc>
          <w:tcPr>
            <w:tcW w:w="0" w:type="auto"/>
            <w:tcBorders>
              <w:bottom w:val="single" w:sz="4" w:space="0" w:color="auto"/>
            </w:tcBorders>
          </w:tcPr>
          <w:p w14:paraId="676E3D21" w14:textId="77777777" w:rsidR="00A54527" w:rsidRPr="00535934" w:rsidRDefault="00A54527" w:rsidP="00E90BCA">
            <w:pPr>
              <w:pStyle w:val="NormalLeft0"/>
              <w:jc w:val="both"/>
              <w:rPr>
                <w:rFonts w:cs="Arial"/>
              </w:rPr>
            </w:pPr>
            <w:r w:rsidRPr="009132FF">
              <w:rPr>
                <w:rFonts w:cs="Arial"/>
                <w:u w:val="none"/>
              </w:rPr>
              <w:t>Bilyeu/</w:t>
            </w:r>
            <w:r w:rsidRPr="009132FF">
              <w:rPr>
                <w:rFonts w:cs="Arial"/>
              </w:rPr>
              <w:t>Adams</w:t>
            </w:r>
          </w:p>
        </w:tc>
        <w:tc>
          <w:tcPr>
            <w:tcW w:w="0" w:type="auto"/>
            <w:shd w:val="pct60" w:color="00B050" w:fill="auto"/>
          </w:tcPr>
          <w:p w14:paraId="0B2C11D4" w14:textId="698FC4ED" w:rsidR="00A54527" w:rsidRPr="00844F55" w:rsidRDefault="00A54527" w:rsidP="00E90BCA">
            <w:pPr>
              <w:pStyle w:val="NormalLeft0"/>
              <w:jc w:val="both"/>
              <w:rPr>
                <w:rFonts w:cs="Arial"/>
                <w:b/>
                <w:u w:val="none"/>
              </w:rPr>
            </w:pPr>
            <w:r>
              <w:rPr>
                <w:rFonts w:cs="Arial"/>
                <w:b/>
                <w:u w:val="none"/>
              </w:rPr>
              <w:t>X</w:t>
            </w:r>
          </w:p>
        </w:tc>
        <w:tc>
          <w:tcPr>
            <w:tcW w:w="0" w:type="auto"/>
            <w:shd w:val="pct60" w:color="FF0000" w:fill="auto"/>
          </w:tcPr>
          <w:p w14:paraId="34B4A8A4" w14:textId="34C4E29D" w:rsidR="00A54527" w:rsidRPr="00844F55" w:rsidRDefault="00A54527" w:rsidP="00E90BCA">
            <w:pPr>
              <w:pStyle w:val="NormalLeft0"/>
              <w:jc w:val="both"/>
              <w:rPr>
                <w:rFonts w:cs="Arial"/>
                <w:b/>
                <w:u w:val="none"/>
              </w:rPr>
            </w:pPr>
          </w:p>
        </w:tc>
        <w:tc>
          <w:tcPr>
            <w:tcW w:w="0" w:type="auto"/>
            <w:shd w:val="pct60" w:color="8064A2" w:themeColor="accent4" w:fill="auto"/>
          </w:tcPr>
          <w:p w14:paraId="11B65F04" w14:textId="77777777" w:rsidR="00A54527" w:rsidRPr="00844F55" w:rsidRDefault="00A54527" w:rsidP="00E90BCA">
            <w:pPr>
              <w:pStyle w:val="NormalLeft0"/>
              <w:jc w:val="both"/>
              <w:rPr>
                <w:rFonts w:cs="Arial"/>
                <w:b/>
                <w:u w:val="none"/>
              </w:rPr>
            </w:pPr>
          </w:p>
        </w:tc>
      </w:tr>
      <w:tr w:rsidR="00A54527" w14:paraId="29660184" w14:textId="77777777" w:rsidTr="00E90BCA">
        <w:tc>
          <w:tcPr>
            <w:tcW w:w="0" w:type="auto"/>
            <w:shd w:val="solid" w:color="D9D9D9" w:themeColor="background1" w:themeShade="D9" w:fill="auto"/>
          </w:tcPr>
          <w:p w14:paraId="585E0F93" w14:textId="77777777" w:rsidR="00A54527" w:rsidRPr="00535934" w:rsidRDefault="00A54527" w:rsidP="00E90BCA">
            <w:pPr>
              <w:pStyle w:val="NormalLeft0"/>
              <w:jc w:val="both"/>
              <w:rPr>
                <w:rFonts w:cs="Arial"/>
                <w:u w:val="none"/>
              </w:rPr>
            </w:pPr>
            <w:r>
              <w:rPr>
                <w:rFonts w:cs="Arial"/>
                <w:u w:val="none"/>
              </w:rPr>
              <w:t>Bishop-Henchman</w:t>
            </w:r>
          </w:p>
        </w:tc>
        <w:tc>
          <w:tcPr>
            <w:tcW w:w="0" w:type="auto"/>
            <w:shd w:val="pct60" w:color="00B050" w:fill="auto"/>
          </w:tcPr>
          <w:p w14:paraId="2B887210" w14:textId="003666B9" w:rsidR="00A54527" w:rsidRPr="00844F55" w:rsidRDefault="00A54527" w:rsidP="00E90BCA">
            <w:pPr>
              <w:pStyle w:val="NormalLeft0"/>
              <w:jc w:val="both"/>
              <w:rPr>
                <w:rFonts w:cs="Arial"/>
                <w:b/>
                <w:u w:val="none"/>
              </w:rPr>
            </w:pPr>
          </w:p>
        </w:tc>
        <w:tc>
          <w:tcPr>
            <w:tcW w:w="0" w:type="auto"/>
            <w:shd w:val="pct60" w:color="FF0000" w:fill="auto"/>
          </w:tcPr>
          <w:p w14:paraId="2C8CACBA" w14:textId="4B8294EF" w:rsidR="00A54527" w:rsidRPr="00844F55" w:rsidRDefault="00A54527" w:rsidP="00E90BCA">
            <w:pPr>
              <w:pStyle w:val="NormalLeft0"/>
              <w:jc w:val="both"/>
              <w:rPr>
                <w:rFonts w:cs="Arial"/>
                <w:b/>
                <w:u w:val="none"/>
              </w:rPr>
            </w:pPr>
            <w:r>
              <w:rPr>
                <w:rFonts w:cs="Arial"/>
                <w:b/>
                <w:u w:val="none"/>
              </w:rPr>
              <w:t>X</w:t>
            </w:r>
          </w:p>
        </w:tc>
        <w:tc>
          <w:tcPr>
            <w:tcW w:w="0" w:type="auto"/>
            <w:shd w:val="pct60" w:color="8064A2" w:themeColor="accent4" w:fill="auto"/>
          </w:tcPr>
          <w:p w14:paraId="2BCB180A" w14:textId="77777777" w:rsidR="00A54527" w:rsidRPr="00844F55" w:rsidRDefault="00A54527" w:rsidP="00E90BCA">
            <w:pPr>
              <w:pStyle w:val="NormalLeft0"/>
              <w:jc w:val="both"/>
              <w:rPr>
                <w:rFonts w:cs="Arial"/>
                <w:b/>
                <w:u w:val="none"/>
              </w:rPr>
            </w:pPr>
          </w:p>
        </w:tc>
      </w:tr>
      <w:tr w:rsidR="00A54527" w14:paraId="01D752F5" w14:textId="77777777" w:rsidTr="00E90BCA">
        <w:tc>
          <w:tcPr>
            <w:tcW w:w="0" w:type="auto"/>
          </w:tcPr>
          <w:p w14:paraId="4954DC2D" w14:textId="77777777" w:rsidR="00A54527" w:rsidRPr="00535934" w:rsidRDefault="00A54527" w:rsidP="00E90BCA">
            <w:pPr>
              <w:pStyle w:val="NormalLeft0"/>
              <w:jc w:val="both"/>
              <w:rPr>
                <w:rFonts w:cs="Arial"/>
                <w:u w:val="none"/>
              </w:rPr>
            </w:pPr>
            <w:r>
              <w:rPr>
                <w:rFonts w:cs="Arial"/>
                <w:u w:val="none"/>
              </w:rPr>
              <w:t>Goldstein</w:t>
            </w:r>
          </w:p>
        </w:tc>
        <w:tc>
          <w:tcPr>
            <w:tcW w:w="0" w:type="auto"/>
            <w:shd w:val="pct60" w:color="00B050" w:fill="auto"/>
          </w:tcPr>
          <w:p w14:paraId="578F7F2A" w14:textId="6B9870AF" w:rsidR="00A54527" w:rsidRPr="00844F55" w:rsidRDefault="00A54527" w:rsidP="00E90BCA">
            <w:pPr>
              <w:pStyle w:val="NormalLeft0"/>
              <w:jc w:val="both"/>
              <w:rPr>
                <w:rFonts w:cs="Arial"/>
                <w:b/>
                <w:u w:val="none"/>
              </w:rPr>
            </w:pPr>
            <w:r>
              <w:rPr>
                <w:rFonts w:cs="Arial"/>
                <w:b/>
                <w:u w:val="none"/>
              </w:rPr>
              <w:t>X</w:t>
            </w:r>
          </w:p>
        </w:tc>
        <w:tc>
          <w:tcPr>
            <w:tcW w:w="0" w:type="auto"/>
            <w:shd w:val="pct60" w:color="FF0000" w:fill="auto"/>
          </w:tcPr>
          <w:p w14:paraId="370E5FC6" w14:textId="420F77D6" w:rsidR="00A54527" w:rsidRPr="00844F55" w:rsidRDefault="00A54527" w:rsidP="00E90BCA">
            <w:pPr>
              <w:pStyle w:val="NormalLeft0"/>
              <w:jc w:val="both"/>
              <w:rPr>
                <w:rFonts w:cs="Arial"/>
                <w:b/>
                <w:u w:val="none"/>
              </w:rPr>
            </w:pPr>
          </w:p>
        </w:tc>
        <w:tc>
          <w:tcPr>
            <w:tcW w:w="0" w:type="auto"/>
            <w:shd w:val="pct60" w:color="8064A2" w:themeColor="accent4" w:fill="auto"/>
          </w:tcPr>
          <w:p w14:paraId="3D7D0FE3" w14:textId="77777777" w:rsidR="00A54527" w:rsidRPr="00844F55" w:rsidRDefault="00A54527" w:rsidP="00E90BCA">
            <w:pPr>
              <w:pStyle w:val="NormalLeft0"/>
              <w:jc w:val="both"/>
              <w:rPr>
                <w:rFonts w:cs="Arial"/>
                <w:b/>
                <w:u w:val="none"/>
              </w:rPr>
            </w:pPr>
          </w:p>
        </w:tc>
      </w:tr>
      <w:tr w:rsidR="00A54527" w14:paraId="39A63E97" w14:textId="77777777" w:rsidTr="00E90BCA">
        <w:tc>
          <w:tcPr>
            <w:tcW w:w="0" w:type="auto"/>
            <w:shd w:val="solid" w:color="D9D9D9" w:themeColor="background1" w:themeShade="D9" w:fill="auto"/>
          </w:tcPr>
          <w:p w14:paraId="3C962C2A" w14:textId="77777777" w:rsidR="00A54527" w:rsidRPr="00535934" w:rsidRDefault="00A54527" w:rsidP="00E90BCA">
            <w:pPr>
              <w:pStyle w:val="NormalLeft0"/>
              <w:jc w:val="both"/>
              <w:rPr>
                <w:rFonts w:cs="Arial"/>
                <w:u w:val="none"/>
              </w:rPr>
            </w:pPr>
            <w:r>
              <w:rPr>
                <w:rFonts w:cs="Arial"/>
                <w:u w:val="none"/>
              </w:rPr>
              <w:t>Hagan</w:t>
            </w:r>
          </w:p>
        </w:tc>
        <w:tc>
          <w:tcPr>
            <w:tcW w:w="0" w:type="auto"/>
            <w:shd w:val="pct60" w:color="00B050" w:fill="auto"/>
          </w:tcPr>
          <w:p w14:paraId="682912B6" w14:textId="5227DDF0" w:rsidR="00A54527" w:rsidRPr="00844F55" w:rsidRDefault="00A54527" w:rsidP="00E90BCA">
            <w:pPr>
              <w:pStyle w:val="NormalLeft0"/>
              <w:jc w:val="both"/>
              <w:rPr>
                <w:rFonts w:cs="Arial"/>
                <w:b/>
                <w:u w:val="none"/>
              </w:rPr>
            </w:pPr>
            <w:r>
              <w:rPr>
                <w:rFonts w:cs="Arial"/>
                <w:b/>
                <w:u w:val="none"/>
              </w:rPr>
              <w:t>X</w:t>
            </w:r>
          </w:p>
        </w:tc>
        <w:tc>
          <w:tcPr>
            <w:tcW w:w="0" w:type="auto"/>
            <w:shd w:val="pct60" w:color="FF0000" w:fill="auto"/>
          </w:tcPr>
          <w:p w14:paraId="0ABFBD97" w14:textId="77777777" w:rsidR="00A54527" w:rsidRPr="00844F55" w:rsidRDefault="00A54527" w:rsidP="00E90BCA">
            <w:pPr>
              <w:pStyle w:val="NormalLeft0"/>
              <w:jc w:val="both"/>
              <w:rPr>
                <w:rFonts w:cs="Arial"/>
                <w:b/>
                <w:u w:val="none"/>
              </w:rPr>
            </w:pPr>
          </w:p>
        </w:tc>
        <w:tc>
          <w:tcPr>
            <w:tcW w:w="0" w:type="auto"/>
            <w:shd w:val="pct60" w:color="8064A2" w:themeColor="accent4" w:fill="auto"/>
          </w:tcPr>
          <w:p w14:paraId="78D90BCA" w14:textId="66752229" w:rsidR="00A54527" w:rsidRPr="00844F55" w:rsidRDefault="00A54527" w:rsidP="00E90BCA">
            <w:pPr>
              <w:pStyle w:val="NormalLeft0"/>
              <w:jc w:val="both"/>
              <w:rPr>
                <w:rFonts w:cs="Arial"/>
                <w:b/>
                <w:u w:val="none"/>
              </w:rPr>
            </w:pPr>
          </w:p>
        </w:tc>
      </w:tr>
      <w:tr w:rsidR="00A54527" w14:paraId="714A6A98" w14:textId="77777777" w:rsidTr="00E90BCA">
        <w:tc>
          <w:tcPr>
            <w:tcW w:w="0" w:type="auto"/>
          </w:tcPr>
          <w:p w14:paraId="39BC0A96" w14:textId="77777777" w:rsidR="00A54527" w:rsidRPr="00535934" w:rsidRDefault="00A54527" w:rsidP="00E90BCA">
            <w:pPr>
              <w:pStyle w:val="NormalLeft0"/>
              <w:jc w:val="both"/>
              <w:rPr>
                <w:rFonts w:cs="Arial"/>
                <w:u w:val="none"/>
              </w:rPr>
            </w:pPr>
            <w:r>
              <w:rPr>
                <w:rFonts w:cs="Arial"/>
                <w:u w:val="none"/>
              </w:rPr>
              <w:t>Harlos</w:t>
            </w:r>
          </w:p>
        </w:tc>
        <w:tc>
          <w:tcPr>
            <w:tcW w:w="0" w:type="auto"/>
            <w:shd w:val="pct60" w:color="00B050" w:fill="auto"/>
          </w:tcPr>
          <w:p w14:paraId="7DEEED43" w14:textId="5E7A1D79" w:rsidR="00A54527" w:rsidRPr="00844F55" w:rsidRDefault="00A54527" w:rsidP="00E90BCA">
            <w:pPr>
              <w:pStyle w:val="NormalLeft0"/>
              <w:jc w:val="both"/>
              <w:rPr>
                <w:rFonts w:cs="Arial"/>
                <w:b/>
                <w:u w:val="none"/>
              </w:rPr>
            </w:pPr>
            <w:r>
              <w:rPr>
                <w:rFonts w:cs="Arial"/>
                <w:b/>
                <w:u w:val="none"/>
              </w:rPr>
              <w:t>X</w:t>
            </w:r>
          </w:p>
        </w:tc>
        <w:tc>
          <w:tcPr>
            <w:tcW w:w="0" w:type="auto"/>
            <w:shd w:val="pct60" w:color="FF0000" w:fill="auto"/>
          </w:tcPr>
          <w:p w14:paraId="52111C33" w14:textId="36AC69D1" w:rsidR="00A54527" w:rsidRPr="00844F55" w:rsidRDefault="00A54527" w:rsidP="00E90BCA">
            <w:pPr>
              <w:pStyle w:val="NormalLeft0"/>
              <w:jc w:val="both"/>
              <w:rPr>
                <w:rFonts w:cs="Arial"/>
                <w:b/>
                <w:u w:val="none"/>
              </w:rPr>
            </w:pPr>
          </w:p>
        </w:tc>
        <w:tc>
          <w:tcPr>
            <w:tcW w:w="0" w:type="auto"/>
            <w:shd w:val="pct60" w:color="8064A2" w:themeColor="accent4" w:fill="auto"/>
          </w:tcPr>
          <w:p w14:paraId="7573A9EA" w14:textId="77777777" w:rsidR="00A54527" w:rsidRPr="00844F55" w:rsidRDefault="00A54527" w:rsidP="00E90BCA">
            <w:pPr>
              <w:pStyle w:val="NormalLeft0"/>
              <w:jc w:val="both"/>
              <w:rPr>
                <w:rFonts w:cs="Arial"/>
                <w:b/>
                <w:u w:val="none"/>
              </w:rPr>
            </w:pPr>
          </w:p>
        </w:tc>
      </w:tr>
      <w:tr w:rsidR="00A54527" w14:paraId="2A30DAB4" w14:textId="77777777" w:rsidTr="00E90BCA">
        <w:tc>
          <w:tcPr>
            <w:tcW w:w="0" w:type="auto"/>
            <w:shd w:val="solid" w:color="D9D9D9" w:themeColor="background1" w:themeShade="D9" w:fill="auto"/>
          </w:tcPr>
          <w:p w14:paraId="4EE83B55" w14:textId="77777777" w:rsidR="00A54527" w:rsidRPr="00070301" w:rsidRDefault="00A54527" w:rsidP="00E90BCA">
            <w:pPr>
              <w:pStyle w:val="NormalLeft0"/>
              <w:jc w:val="both"/>
              <w:rPr>
                <w:rFonts w:cs="Arial"/>
              </w:rPr>
            </w:pPr>
            <w:r w:rsidRPr="00070301">
              <w:rPr>
                <w:rFonts w:cs="Arial"/>
              </w:rPr>
              <w:t>Hewitt/</w:t>
            </w:r>
            <w:r w:rsidRPr="00070301">
              <w:rPr>
                <w:rFonts w:cs="Arial"/>
                <w:u w:val="none"/>
              </w:rPr>
              <w:t>Ferreira</w:t>
            </w:r>
          </w:p>
        </w:tc>
        <w:tc>
          <w:tcPr>
            <w:tcW w:w="0" w:type="auto"/>
            <w:shd w:val="pct60" w:color="00B050" w:fill="auto"/>
          </w:tcPr>
          <w:p w14:paraId="3E391E4B" w14:textId="0DC98A45" w:rsidR="00A54527" w:rsidRPr="00844F55" w:rsidRDefault="00A54527" w:rsidP="00E90BCA">
            <w:pPr>
              <w:pStyle w:val="NormalLeft0"/>
              <w:jc w:val="both"/>
              <w:rPr>
                <w:rFonts w:cs="Arial"/>
                <w:b/>
                <w:u w:val="none"/>
              </w:rPr>
            </w:pPr>
            <w:r>
              <w:rPr>
                <w:rFonts w:cs="Arial"/>
                <w:b/>
                <w:u w:val="none"/>
              </w:rPr>
              <w:t>X</w:t>
            </w:r>
          </w:p>
        </w:tc>
        <w:tc>
          <w:tcPr>
            <w:tcW w:w="0" w:type="auto"/>
            <w:shd w:val="pct60" w:color="FF0000" w:fill="auto"/>
          </w:tcPr>
          <w:p w14:paraId="304C0B19" w14:textId="0F64587C" w:rsidR="00A54527" w:rsidRPr="00844F55" w:rsidRDefault="00A54527" w:rsidP="00E90BCA">
            <w:pPr>
              <w:pStyle w:val="NormalLeft0"/>
              <w:jc w:val="both"/>
              <w:rPr>
                <w:rFonts w:cs="Arial"/>
                <w:b/>
                <w:u w:val="none"/>
              </w:rPr>
            </w:pPr>
          </w:p>
        </w:tc>
        <w:tc>
          <w:tcPr>
            <w:tcW w:w="0" w:type="auto"/>
            <w:shd w:val="pct60" w:color="8064A2" w:themeColor="accent4" w:fill="auto"/>
          </w:tcPr>
          <w:p w14:paraId="70528E7A" w14:textId="77777777" w:rsidR="00A54527" w:rsidRPr="00844F55" w:rsidRDefault="00A54527" w:rsidP="00E90BCA">
            <w:pPr>
              <w:pStyle w:val="NormalLeft0"/>
              <w:jc w:val="both"/>
              <w:rPr>
                <w:rFonts w:cs="Arial"/>
                <w:b/>
                <w:u w:val="none"/>
              </w:rPr>
            </w:pPr>
          </w:p>
        </w:tc>
      </w:tr>
      <w:tr w:rsidR="00A54527" w14:paraId="28B90AD5" w14:textId="77777777" w:rsidTr="00E90BCA">
        <w:tc>
          <w:tcPr>
            <w:tcW w:w="0" w:type="auto"/>
          </w:tcPr>
          <w:p w14:paraId="2F42F2F3" w14:textId="77777777" w:rsidR="00A54527" w:rsidRDefault="00A54527" w:rsidP="00E90BCA">
            <w:pPr>
              <w:pStyle w:val="NormalLeft0"/>
              <w:jc w:val="both"/>
              <w:rPr>
                <w:rFonts w:cs="Arial"/>
                <w:u w:val="none"/>
              </w:rPr>
            </w:pPr>
            <w:r>
              <w:rPr>
                <w:rFonts w:cs="Arial"/>
                <w:u w:val="none"/>
              </w:rPr>
              <w:t>Lark</w:t>
            </w:r>
          </w:p>
        </w:tc>
        <w:tc>
          <w:tcPr>
            <w:tcW w:w="0" w:type="auto"/>
            <w:shd w:val="pct60" w:color="00B050" w:fill="auto"/>
          </w:tcPr>
          <w:p w14:paraId="366F19A9" w14:textId="07CA2E58" w:rsidR="00A54527" w:rsidRPr="00844F55" w:rsidRDefault="00A54527" w:rsidP="00E90BCA">
            <w:pPr>
              <w:pStyle w:val="NormalLeft0"/>
              <w:jc w:val="both"/>
              <w:rPr>
                <w:rFonts w:cs="Arial"/>
                <w:b/>
                <w:u w:val="none"/>
              </w:rPr>
            </w:pPr>
            <w:r>
              <w:rPr>
                <w:rFonts w:cs="Arial"/>
                <w:b/>
                <w:u w:val="none"/>
              </w:rPr>
              <w:t>X</w:t>
            </w:r>
          </w:p>
        </w:tc>
        <w:tc>
          <w:tcPr>
            <w:tcW w:w="0" w:type="auto"/>
            <w:shd w:val="pct60" w:color="FF0000" w:fill="auto"/>
          </w:tcPr>
          <w:p w14:paraId="5F3849E0" w14:textId="17A3538F" w:rsidR="00A54527" w:rsidRPr="00844F55" w:rsidRDefault="00A54527" w:rsidP="00E90BCA">
            <w:pPr>
              <w:pStyle w:val="NormalLeft0"/>
              <w:jc w:val="both"/>
              <w:rPr>
                <w:rFonts w:cs="Arial"/>
                <w:b/>
                <w:u w:val="none"/>
              </w:rPr>
            </w:pPr>
          </w:p>
        </w:tc>
        <w:tc>
          <w:tcPr>
            <w:tcW w:w="0" w:type="auto"/>
            <w:shd w:val="pct60" w:color="8064A2" w:themeColor="accent4" w:fill="auto"/>
          </w:tcPr>
          <w:p w14:paraId="0D76FC48" w14:textId="77777777" w:rsidR="00A54527" w:rsidRPr="00844F55" w:rsidRDefault="00A54527" w:rsidP="00E90BCA">
            <w:pPr>
              <w:pStyle w:val="NormalLeft0"/>
              <w:jc w:val="both"/>
              <w:rPr>
                <w:rFonts w:cs="Arial"/>
                <w:b/>
                <w:u w:val="none"/>
              </w:rPr>
            </w:pPr>
          </w:p>
        </w:tc>
      </w:tr>
      <w:tr w:rsidR="00A54527" w14:paraId="283D0690" w14:textId="77777777" w:rsidTr="00E90BCA">
        <w:tc>
          <w:tcPr>
            <w:tcW w:w="0" w:type="auto"/>
            <w:shd w:val="solid" w:color="D9D9D9" w:themeColor="background1" w:themeShade="D9" w:fill="auto"/>
          </w:tcPr>
          <w:p w14:paraId="5DE15B74" w14:textId="77777777" w:rsidR="00A54527" w:rsidRPr="00535934" w:rsidRDefault="00A54527" w:rsidP="00E90BCA">
            <w:pPr>
              <w:pStyle w:val="NormalLeft0"/>
              <w:jc w:val="both"/>
              <w:rPr>
                <w:rFonts w:cs="Arial"/>
                <w:u w:val="none"/>
              </w:rPr>
            </w:pPr>
            <w:r w:rsidRPr="00070301">
              <w:rPr>
                <w:rFonts w:cs="Arial"/>
              </w:rPr>
              <w:t>Longstreth</w:t>
            </w:r>
            <w:r>
              <w:rPr>
                <w:rFonts w:cs="Arial"/>
                <w:u w:val="none"/>
              </w:rPr>
              <w:t>/</w:t>
            </w:r>
            <w:r w:rsidRPr="00070301">
              <w:rPr>
                <w:rFonts w:cs="Arial"/>
                <w:u w:val="none"/>
              </w:rPr>
              <w:t>Wendt</w:t>
            </w:r>
          </w:p>
        </w:tc>
        <w:tc>
          <w:tcPr>
            <w:tcW w:w="0" w:type="auto"/>
            <w:shd w:val="pct60" w:color="00B050" w:fill="auto"/>
          </w:tcPr>
          <w:p w14:paraId="297E5552" w14:textId="77777777" w:rsidR="00A54527" w:rsidRPr="00844F55" w:rsidRDefault="00A54527" w:rsidP="00E90BCA">
            <w:pPr>
              <w:pStyle w:val="NormalLeft0"/>
              <w:jc w:val="both"/>
              <w:rPr>
                <w:rFonts w:cs="Arial"/>
                <w:b/>
                <w:u w:val="none"/>
              </w:rPr>
            </w:pPr>
          </w:p>
        </w:tc>
        <w:tc>
          <w:tcPr>
            <w:tcW w:w="0" w:type="auto"/>
            <w:shd w:val="pct60" w:color="FF0000" w:fill="auto"/>
          </w:tcPr>
          <w:p w14:paraId="6E9BFF02" w14:textId="77777777" w:rsidR="00A54527" w:rsidRPr="00844F55" w:rsidRDefault="00A54527" w:rsidP="00E90BCA">
            <w:pPr>
              <w:pStyle w:val="NormalLeft0"/>
              <w:jc w:val="both"/>
              <w:rPr>
                <w:rFonts w:cs="Arial"/>
                <w:b/>
                <w:u w:val="none"/>
              </w:rPr>
            </w:pPr>
          </w:p>
        </w:tc>
        <w:tc>
          <w:tcPr>
            <w:tcW w:w="0" w:type="auto"/>
            <w:shd w:val="pct60" w:color="8064A2" w:themeColor="accent4" w:fill="auto"/>
          </w:tcPr>
          <w:p w14:paraId="7192CFDB" w14:textId="26ABCCCF" w:rsidR="00A54527" w:rsidRPr="00844F55" w:rsidRDefault="00D9492D" w:rsidP="00E90BCA">
            <w:pPr>
              <w:pStyle w:val="NormalLeft0"/>
              <w:jc w:val="both"/>
              <w:rPr>
                <w:rFonts w:cs="Arial"/>
                <w:b/>
                <w:u w:val="none"/>
              </w:rPr>
            </w:pPr>
            <w:r>
              <w:rPr>
                <w:rFonts w:cs="Arial"/>
                <w:b/>
                <w:u w:val="none"/>
              </w:rPr>
              <w:t>X</w:t>
            </w:r>
          </w:p>
        </w:tc>
      </w:tr>
      <w:tr w:rsidR="00A54527" w14:paraId="7D19AEA7" w14:textId="77777777" w:rsidTr="00E90BCA">
        <w:tc>
          <w:tcPr>
            <w:tcW w:w="0" w:type="auto"/>
          </w:tcPr>
          <w:p w14:paraId="48317B7C" w14:textId="77777777" w:rsidR="00A54527" w:rsidRPr="00535934" w:rsidRDefault="00A54527" w:rsidP="00E90BCA">
            <w:pPr>
              <w:pStyle w:val="NormalLeft0"/>
              <w:jc w:val="both"/>
              <w:rPr>
                <w:rFonts w:cs="Arial"/>
                <w:u w:val="none"/>
              </w:rPr>
            </w:pPr>
            <w:r>
              <w:rPr>
                <w:rFonts w:cs="Arial"/>
                <w:u w:val="none"/>
              </w:rPr>
              <w:t>Mattson</w:t>
            </w:r>
          </w:p>
        </w:tc>
        <w:tc>
          <w:tcPr>
            <w:tcW w:w="0" w:type="auto"/>
            <w:shd w:val="pct60" w:color="00B050" w:fill="auto"/>
          </w:tcPr>
          <w:p w14:paraId="2D5B0E3A" w14:textId="72609F10" w:rsidR="00A54527" w:rsidRPr="00844F55" w:rsidRDefault="00A54527" w:rsidP="00E90BCA">
            <w:pPr>
              <w:pStyle w:val="NormalLeft0"/>
              <w:jc w:val="both"/>
              <w:rPr>
                <w:rFonts w:cs="Arial"/>
                <w:b/>
                <w:u w:val="none"/>
              </w:rPr>
            </w:pPr>
            <w:r>
              <w:rPr>
                <w:rFonts w:cs="Arial"/>
                <w:b/>
                <w:u w:val="none"/>
              </w:rPr>
              <w:t>X</w:t>
            </w:r>
          </w:p>
        </w:tc>
        <w:tc>
          <w:tcPr>
            <w:tcW w:w="0" w:type="auto"/>
            <w:shd w:val="pct60" w:color="FF0000" w:fill="auto"/>
          </w:tcPr>
          <w:p w14:paraId="193D9A2B" w14:textId="177C3451" w:rsidR="00A54527" w:rsidRPr="00844F55" w:rsidRDefault="00A54527" w:rsidP="00E90BCA">
            <w:pPr>
              <w:pStyle w:val="NormalLeft0"/>
              <w:jc w:val="both"/>
              <w:rPr>
                <w:rFonts w:cs="Arial"/>
                <w:b/>
                <w:u w:val="none"/>
              </w:rPr>
            </w:pPr>
          </w:p>
        </w:tc>
        <w:tc>
          <w:tcPr>
            <w:tcW w:w="0" w:type="auto"/>
            <w:shd w:val="pct60" w:color="8064A2" w:themeColor="accent4" w:fill="auto"/>
          </w:tcPr>
          <w:p w14:paraId="6B5027F4" w14:textId="77777777" w:rsidR="00A54527" w:rsidRPr="00844F55" w:rsidRDefault="00A54527" w:rsidP="00E90BCA">
            <w:pPr>
              <w:pStyle w:val="NormalLeft0"/>
              <w:jc w:val="both"/>
              <w:rPr>
                <w:rFonts w:cs="Arial"/>
                <w:b/>
                <w:u w:val="none"/>
              </w:rPr>
            </w:pPr>
          </w:p>
        </w:tc>
      </w:tr>
      <w:tr w:rsidR="00A54527" w14:paraId="5C90A416" w14:textId="77777777" w:rsidTr="00E90BCA">
        <w:tc>
          <w:tcPr>
            <w:tcW w:w="0" w:type="auto"/>
            <w:shd w:val="solid" w:color="D9D9D9" w:themeColor="background1" w:themeShade="D9" w:fill="auto"/>
          </w:tcPr>
          <w:p w14:paraId="5D4E35FA" w14:textId="77777777" w:rsidR="00A54527" w:rsidRPr="00535934" w:rsidRDefault="00A54527" w:rsidP="00E90BCA">
            <w:pPr>
              <w:pStyle w:val="NormalLeft0"/>
              <w:jc w:val="both"/>
              <w:rPr>
                <w:rFonts w:cs="Arial"/>
                <w:u w:val="none"/>
              </w:rPr>
            </w:pPr>
            <w:r>
              <w:rPr>
                <w:rFonts w:cs="Arial"/>
                <w:u w:val="none"/>
              </w:rPr>
              <w:t>Merced</w:t>
            </w:r>
          </w:p>
        </w:tc>
        <w:tc>
          <w:tcPr>
            <w:tcW w:w="0" w:type="auto"/>
            <w:shd w:val="pct60" w:color="00B050" w:fill="auto"/>
          </w:tcPr>
          <w:p w14:paraId="1C7994A9" w14:textId="77777777" w:rsidR="00A54527" w:rsidRPr="00844F55" w:rsidRDefault="00A54527" w:rsidP="00E90BCA">
            <w:pPr>
              <w:pStyle w:val="NormalLeft0"/>
              <w:jc w:val="both"/>
              <w:rPr>
                <w:rFonts w:cs="Arial"/>
                <w:b/>
                <w:u w:val="none"/>
              </w:rPr>
            </w:pPr>
          </w:p>
        </w:tc>
        <w:tc>
          <w:tcPr>
            <w:tcW w:w="0" w:type="auto"/>
            <w:shd w:val="pct60" w:color="FF0000" w:fill="auto"/>
          </w:tcPr>
          <w:p w14:paraId="7F48CCE4" w14:textId="77777777" w:rsidR="00A54527" w:rsidRPr="00844F55" w:rsidRDefault="00A54527" w:rsidP="00E90BCA">
            <w:pPr>
              <w:pStyle w:val="NormalLeft0"/>
              <w:jc w:val="both"/>
              <w:rPr>
                <w:rFonts w:cs="Arial"/>
                <w:b/>
                <w:u w:val="none"/>
              </w:rPr>
            </w:pPr>
          </w:p>
        </w:tc>
        <w:tc>
          <w:tcPr>
            <w:tcW w:w="0" w:type="auto"/>
            <w:shd w:val="pct60" w:color="8064A2" w:themeColor="accent4" w:fill="auto"/>
          </w:tcPr>
          <w:p w14:paraId="26E93B32" w14:textId="7FC31262" w:rsidR="00A54527" w:rsidRPr="00844F55" w:rsidRDefault="00A54527" w:rsidP="00E90BCA">
            <w:pPr>
              <w:pStyle w:val="NormalLeft0"/>
              <w:jc w:val="both"/>
              <w:rPr>
                <w:rFonts w:cs="Arial"/>
                <w:b/>
                <w:u w:val="none"/>
              </w:rPr>
            </w:pPr>
            <w:r>
              <w:rPr>
                <w:rFonts w:cs="Arial"/>
                <w:b/>
                <w:u w:val="none"/>
              </w:rPr>
              <w:t>X</w:t>
            </w:r>
          </w:p>
        </w:tc>
      </w:tr>
      <w:tr w:rsidR="00A54527" w14:paraId="1B112288" w14:textId="77777777" w:rsidTr="00E90BCA">
        <w:tc>
          <w:tcPr>
            <w:tcW w:w="0" w:type="auto"/>
          </w:tcPr>
          <w:p w14:paraId="33F3BF4D" w14:textId="77777777" w:rsidR="00A54527" w:rsidRPr="00535934" w:rsidRDefault="00A54527" w:rsidP="00E90BCA">
            <w:pPr>
              <w:pStyle w:val="NormalLeft0"/>
              <w:jc w:val="both"/>
              <w:rPr>
                <w:rFonts w:cs="Arial"/>
                <w:u w:val="none"/>
              </w:rPr>
            </w:pPr>
            <w:r w:rsidRPr="00070301">
              <w:rPr>
                <w:rFonts w:cs="Arial"/>
              </w:rPr>
              <w:t>Nekhaila</w:t>
            </w:r>
            <w:r>
              <w:rPr>
                <w:rFonts w:cs="Arial"/>
                <w:u w:val="none"/>
              </w:rPr>
              <w:t>/</w:t>
            </w:r>
            <w:r w:rsidRPr="00070301">
              <w:rPr>
                <w:rFonts w:cs="Arial"/>
                <w:u w:val="none"/>
              </w:rPr>
              <w:t>Sexton</w:t>
            </w:r>
          </w:p>
        </w:tc>
        <w:tc>
          <w:tcPr>
            <w:tcW w:w="0" w:type="auto"/>
            <w:shd w:val="pct60" w:color="00B050" w:fill="auto"/>
          </w:tcPr>
          <w:p w14:paraId="28FEC89D" w14:textId="79A53741" w:rsidR="00A54527" w:rsidRPr="00844F55" w:rsidRDefault="00A54527" w:rsidP="00E90BCA">
            <w:pPr>
              <w:pStyle w:val="NormalLeft0"/>
              <w:jc w:val="both"/>
              <w:rPr>
                <w:rFonts w:cs="Arial"/>
                <w:b/>
                <w:u w:val="none"/>
              </w:rPr>
            </w:pPr>
            <w:r>
              <w:rPr>
                <w:rFonts w:cs="Arial"/>
                <w:b/>
                <w:u w:val="none"/>
              </w:rPr>
              <w:t>X</w:t>
            </w:r>
          </w:p>
        </w:tc>
        <w:tc>
          <w:tcPr>
            <w:tcW w:w="0" w:type="auto"/>
            <w:shd w:val="pct60" w:color="FF0000" w:fill="auto"/>
          </w:tcPr>
          <w:p w14:paraId="5162E821" w14:textId="12EA75B2" w:rsidR="00A54527" w:rsidRPr="00844F55" w:rsidRDefault="00A54527" w:rsidP="00E90BCA">
            <w:pPr>
              <w:pStyle w:val="NormalLeft0"/>
              <w:jc w:val="both"/>
              <w:rPr>
                <w:rFonts w:cs="Arial"/>
                <w:b/>
                <w:u w:val="none"/>
              </w:rPr>
            </w:pPr>
          </w:p>
        </w:tc>
        <w:tc>
          <w:tcPr>
            <w:tcW w:w="0" w:type="auto"/>
            <w:shd w:val="pct60" w:color="8064A2" w:themeColor="accent4" w:fill="auto"/>
          </w:tcPr>
          <w:p w14:paraId="5A702390" w14:textId="77777777" w:rsidR="00A54527" w:rsidRPr="00844F55" w:rsidRDefault="00A54527" w:rsidP="00E90BCA">
            <w:pPr>
              <w:pStyle w:val="NormalLeft0"/>
              <w:jc w:val="both"/>
              <w:rPr>
                <w:rFonts w:cs="Arial"/>
                <w:b/>
                <w:u w:val="none"/>
              </w:rPr>
            </w:pPr>
          </w:p>
        </w:tc>
      </w:tr>
      <w:tr w:rsidR="00A54527" w14:paraId="2197AC2B" w14:textId="77777777" w:rsidTr="00E90BCA">
        <w:tc>
          <w:tcPr>
            <w:tcW w:w="0" w:type="auto"/>
            <w:shd w:val="solid" w:color="D9D9D9" w:themeColor="background1" w:themeShade="D9" w:fill="auto"/>
          </w:tcPr>
          <w:p w14:paraId="7B667F5D" w14:textId="77777777" w:rsidR="00A54527" w:rsidRPr="00535934" w:rsidRDefault="00A54527" w:rsidP="00E90BCA">
            <w:pPr>
              <w:pStyle w:val="NormalLeft0"/>
              <w:jc w:val="both"/>
              <w:rPr>
                <w:rFonts w:cs="Arial"/>
              </w:rPr>
            </w:pPr>
            <w:r w:rsidRPr="009132FF">
              <w:rPr>
                <w:rFonts w:cs="Arial"/>
              </w:rPr>
              <w:t>O’Donnell</w:t>
            </w:r>
            <w:r>
              <w:rPr>
                <w:rFonts w:cs="Arial"/>
                <w:u w:val="none"/>
              </w:rPr>
              <w:t>/</w:t>
            </w:r>
            <w:r w:rsidRPr="009132FF">
              <w:rPr>
                <w:rFonts w:cs="Arial"/>
                <w:u w:val="none"/>
              </w:rPr>
              <w:t>Ford</w:t>
            </w:r>
          </w:p>
        </w:tc>
        <w:tc>
          <w:tcPr>
            <w:tcW w:w="0" w:type="auto"/>
            <w:shd w:val="pct60" w:color="00B050" w:fill="auto"/>
          </w:tcPr>
          <w:p w14:paraId="26310953" w14:textId="5245A9FB" w:rsidR="00A54527" w:rsidRPr="00844F55" w:rsidRDefault="00A54527" w:rsidP="00E90BCA">
            <w:pPr>
              <w:pStyle w:val="NormalLeft0"/>
              <w:jc w:val="both"/>
              <w:rPr>
                <w:rFonts w:cs="Arial"/>
                <w:b/>
                <w:u w:val="none"/>
              </w:rPr>
            </w:pPr>
            <w:r>
              <w:rPr>
                <w:rFonts w:cs="Arial"/>
                <w:b/>
                <w:u w:val="none"/>
              </w:rPr>
              <w:t>X</w:t>
            </w:r>
          </w:p>
        </w:tc>
        <w:tc>
          <w:tcPr>
            <w:tcW w:w="0" w:type="auto"/>
            <w:shd w:val="pct60" w:color="FF0000" w:fill="auto"/>
          </w:tcPr>
          <w:p w14:paraId="423F766A" w14:textId="77777777" w:rsidR="00A54527" w:rsidRPr="00844F55" w:rsidRDefault="00A54527" w:rsidP="00E90BCA">
            <w:pPr>
              <w:pStyle w:val="NormalLeft0"/>
              <w:jc w:val="both"/>
              <w:rPr>
                <w:rFonts w:cs="Arial"/>
                <w:b/>
                <w:u w:val="none"/>
              </w:rPr>
            </w:pPr>
          </w:p>
        </w:tc>
        <w:tc>
          <w:tcPr>
            <w:tcW w:w="0" w:type="auto"/>
            <w:shd w:val="pct60" w:color="8064A2" w:themeColor="accent4" w:fill="auto"/>
          </w:tcPr>
          <w:p w14:paraId="17AEA25E" w14:textId="47B1E530" w:rsidR="00A54527" w:rsidRPr="00844F55" w:rsidRDefault="00A54527" w:rsidP="00E90BCA">
            <w:pPr>
              <w:pStyle w:val="NormalLeft0"/>
              <w:jc w:val="both"/>
              <w:rPr>
                <w:rFonts w:cs="Arial"/>
                <w:b/>
                <w:u w:val="none"/>
              </w:rPr>
            </w:pPr>
          </w:p>
        </w:tc>
      </w:tr>
      <w:tr w:rsidR="00A54527" w14:paraId="67377B34" w14:textId="77777777" w:rsidTr="00E90BCA">
        <w:tc>
          <w:tcPr>
            <w:tcW w:w="0" w:type="auto"/>
          </w:tcPr>
          <w:p w14:paraId="52B4B40E" w14:textId="77777777" w:rsidR="00A54527" w:rsidRPr="00535934" w:rsidRDefault="00A54527" w:rsidP="00E90BCA">
            <w:pPr>
              <w:pStyle w:val="NormalLeft0"/>
              <w:jc w:val="both"/>
              <w:rPr>
                <w:rFonts w:cs="Arial"/>
              </w:rPr>
            </w:pPr>
            <w:r w:rsidRPr="00070301">
              <w:rPr>
                <w:rFonts w:cs="Arial"/>
              </w:rPr>
              <w:t>Phillips</w:t>
            </w:r>
            <w:r>
              <w:rPr>
                <w:rFonts w:cs="Arial"/>
                <w:u w:val="none"/>
              </w:rPr>
              <w:t>/</w:t>
            </w:r>
            <w:r w:rsidRPr="00070301">
              <w:rPr>
                <w:rFonts w:cs="Arial"/>
                <w:u w:val="none"/>
              </w:rPr>
              <w:t>Anderson</w:t>
            </w:r>
          </w:p>
        </w:tc>
        <w:tc>
          <w:tcPr>
            <w:tcW w:w="0" w:type="auto"/>
            <w:shd w:val="pct60" w:color="00B050" w:fill="auto"/>
          </w:tcPr>
          <w:p w14:paraId="796C4D08" w14:textId="0D203767" w:rsidR="00A54527" w:rsidRPr="00844F55" w:rsidRDefault="00D9492D" w:rsidP="00E90BCA">
            <w:pPr>
              <w:pStyle w:val="NormalLeft0"/>
              <w:jc w:val="both"/>
              <w:rPr>
                <w:rFonts w:cs="Arial"/>
                <w:b/>
                <w:u w:val="none"/>
              </w:rPr>
            </w:pPr>
            <w:r>
              <w:rPr>
                <w:rFonts w:cs="Arial"/>
                <w:b/>
                <w:u w:val="none"/>
              </w:rPr>
              <w:t>X</w:t>
            </w:r>
          </w:p>
        </w:tc>
        <w:tc>
          <w:tcPr>
            <w:tcW w:w="0" w:type="auto"/>
            <w:shd w:val="pct60" w:color="FF0000" w:fill="auto"/>
          </w:tcPr>
          <w:p w14:paraId="4AD424D7" w14:textId="77777777" w:rsidR="00A54527" w:rsidRPr="00844F55" w:rsidRDefault="00A54527" w:rsidP="00E90BCA">
            <w:pPr>
              <w:pStyle w:val="NormalLeft0"/>
              <w:jc w:val="both"/>
              <w:rPr>
                <w:rFonts w:cs="Arial"/>
                <w:b/>
                <w:u w:val="none"/>
              </w:rPr>
            </w:pPr>
          </w:p>
        </w:tc>
        <w:tc>
          <w:tcPr>
            <w:tcW w:w="0" w:type="auto"/>
            <w:shd w:val="pct60" w:color="8064A2" w:themeColor="accent4" w:fill="auto"/>
          </w:tcPr>
          <w:p w14:paraId="47962C8A" w14:textId="0EB22CC5" w:rsidR="00A54527" w:rsidRPr="00844F55" w:rsidRDefault="00A54527" w:rsidP="00E90BCA">
            <w:pPr>
              <w:pStyle w:val="NormalLeft0"/>
              <w:jc w:val="both"/>
              <w:rPr>
                <w:rFonts w:cs="Arial"/>
                <w:b/>
                <w:u w:val="none"/>
              </w:rPr>
            </w:pPr>
          </w:p>
        </w:tc>
      </w:tr>
      <w:tr w:rsidR="00A54527" w14:paraId="062D6A79" w14:textId="77777777" w:rsidTr="00E90BCA">
        <w:tc>
          <w:tcPr>
            <w:tcW w:w="0" w:type="auto"/>
            <w:shd w:val="solid" w:color="D9D9D9" w:themeColor="background1" w:themeShade="D9" w:fill="auto"/>
          </w:tcPr>
          <w:p w14:paraId="567E6842" w14:textId="77777777" w:rsidR="00A54527" w:rsidRPr="00535934" w:rsidRDefault="00A54527" w:rsidP="00E90BCA">
            <w:pPr>
              <w:pStyle w:val="NormalLeft0"/>
              <w:jc w:val="both"/>
              <w:rPr>
                <w:rFonts w:cs="Arial"/>
                <w:u w:val="none"/>
              </w:rPr>
            </w:pPr>
            <w:r>
              <w:rPr>
                <w:rFonts w:cs="Arial"/>
                <w:u w:val="none"/>
              </w:rPr>
              <w:t>Redpath</w:t>
            </w:r>
          </w:p>
        </w:tc>
        <w:tc>
          <w:tcPr>
            <w:tcW w:w="0" w:type="auto"/>
            <w:shd w:val="pct60" w:color="00B050" w:fill="auto"/>
          </w:tcPr>
          <w:p w14:paraId="4A729B2B" w14:textId="646C3C3C" w:rsidR="00A54527" w:rsidRPr="00844F55" w:rsidRDefault="00A54527" w:rsidP="00E90BCA">
            <w:pPr>
              <w:pStyle w:val="NormalLeft0"/>
              <w:jc w:val="both"/>
              <w:rPr>
                <w:rFonts w:cs="Arial"/>
                <w:b/>
                <w:u w:val="none"/>
              </w:rPr>
            </w:pPr>
          </w:p>
        </w:tc>
        <w:tc>
          <w:tcPr>
            <w:tcW w:w="0" w:type="auto"/>
            <w:shd w:val="pct60" w:color="FF0000" w:fill="auto"/>
          </w:tcPr>
          <w:p w14:paraId="29B7AFBE" w14:textId="27FA222B" w:rsidR="00A54527" w:rsidRPr="00844F55" w:rsidRDefault="00D9492D" w:rsidP="00E90BCA">
            <w:pPr>
              <w:pStyle w:val="NormalLeft0"/>
              <w:jc w:val="both"/>
              <w:rPr>
                <w:rFonts w:cs="Arial"/>
                <w:b/>
                <w:u w:val="none"/>
              </w:rPr>
            </w:pPr>
            <w:r>
              <w:rPr>
                <w:rFonts w:cs="Arial"/>
                <w:b/>
                <w:u w:val="none"/>
              </w:rPr>
              <w:t>X</w:t>
            </w:r>
          </w:p>
        </w:tc>
        <w:tc>
          <w:tcPr>
            <w:tcW w:w="0" w:type="auto"/>
            <w:shd w:val="pct60" w:color="8064A2" w:themeColor="accent4" w:fill="auto"/>
          </w:tcPr>
          <w:p w14:paraId="06DDCDD0" w14:textId="77777777" w:rsidR="00A54527" w:rsidRPr="00844F55" w:rsidRDefault="00A54527" w:rsidP="00E90BCA">
            <w:pPr>
              <w:pStyle w:val="NormalLeft0"/>
              <w:jc w:val="both"/>
              <w:rPr>
                <w:rFonts w:cs="Arial"/>
                <w:b/>
                <w:u w:val="none"/>
              </w:rPr>
            </w:pPr>
          </w:p>
        </w:tc>
      </w:tr>
      <w:tr w:rsidR="00A54527" w14:paraId="550E3040" w14:textId="77777777" w:rsidTr="00E90BCA">
        <w:tc>
          <w:tcPr>
            <w:tcW w:w="0" w:type="auto"/>
          </w:tcPr>
          <w:p w14:paraId="175A697E" w14:textId="77777777" w:rsidR="00A54527" w:rsidRPr="00535934" w:rsidRDefault="00A54527" w:rsidP="00E90BCA">
            <w:pPr>
              <w:pStyle w:val="NormalLeft0"/>
              <w:jc w:val="both"/>
              <w:rPr>
                <w:rFonts w:cs="Arial"/>
                <w:u w:val="none"/>
              </w:rPr>
            </w:pPr>
            <w:r>
              <w:rPr>
                <w:rFonts w:cs="Arial"/>
                <w:u w:val="none"/>
              </w:rPr>
              <w:t>Sarwark</w:t>
            </w:r>
          </w:p>
        </w:tc>
        <w:tc>
          <w:tcPr>
            <w:tcW w:w="0" w:type="auto"/>
            <w:shd w:val="pct60" w:color="00B050" w:fill="auto"/>
          </w:tcPr>
          <w:p w14:paraId="028DCFD5" w14:textId="274FAC41" w:rsidR="00A54527" w:rsidRPr="00844F55" w:rsidRDefault="00A54527" w:rsidP="00E90BCA">
            <w:pPr>
              <w:pStyle w:val="NormalLeft0"/>
              <w:jc w:val="both"/>
              <w:rPr>
                <w:rFonts w:cs="Arial"/>
                <w:b/>
                <w:u w:val="none"/>
              </w:rPr>
            </w:pPr>
          </w:p>
        </w:tc>
        <w:tc>
          <w:tcPr>
            <w:tcW w:w="0" w:type="auto"/>
            <w:shd w:val="pct60" w:color="FF0000" w:fill="auto"/>
          </w:tcPr>
          <w:p w14:paraId="156AD5AE" w14:textId="41FD847E" w:rsidR="00A54527" w:rsidRPr="00844F55" w:rsidRDefault="00D9492D" w:rsidP="00E90BCA">
            <w:pPr>
              <w:pStyle w:val="NormalLeft0"/>
              <w:jc w:val="both"/>
              <w:rPr>
                <w:rFonts w:cs="Arial"/>
                <w:b/>
                <w:u w:val="none"/>
              </w:rPr>
            </w:pPr>
            <w:r>
              <w:rPr>
                <w:rFonts w:cs="Arial"/>
                <w:b/>
                <w:u w:val="none"/>
              </w:rPr>
              <w:t>X</w:t>
            </w:r>
          </w:p>
        </w:tc>
        <w:tc>
          <w:tcPr>
            <w:tcW w:w="0" w:type="auto"/>
            <w:shd w:val="pct60" w:color="8064A2" w:themeColor="accent4" w:fill="auto"/>
          </w:tcPr>
          <w:p w14:paraId="3E9429A3" w14:textId="77777777" w:rsidR="00A54527" w:rsidRPr="00844F55" w:rsidRDefault="00A54527" w:rsidP="00E90BCA">
            <w:pPr>
              <w:pStyle w:val="NormalLeft0"/>
              <w:jc w:val="both"/>
              <w:rPr>
                <w:rFonts w:cs="Arial"/>
                <w:b/>
                <w:u w:val="none"/>
              </w:rPr>
            </w:pPr>
          </w:p>
        </w:tc>
      </w:tr>
      <w:tr w:rsidR="00A54527" w14:paraId="59B7A8BA" w14:textId="77777777" w:rsidTr="00E90BCA">
        <w:tc>
          <w:tcPr>
            <w:tcW w:w="0" w:type="auto"/>
            <w:shd w:val="solid" w:color="D9D9D9" w:themeColor="background1" w:themeShade="D9" w:fill="auto"/>
          </w:tcPr>
          <w:p w14:paraId="1C5DDF85" w14:textId="77777777" w:rsidR="00A54527" w:rsidRPr="00535934" w:rsidRDefault="00A54527" w:rsidP="00E90BCA">
            <w:pPr>
              <w:pStyle w:val="NormalLeft0"/>
              <w:jc w:val="both"/>
              <w:rPr>
                <w:rFonts w:cs="Arial"/>
                <w:u w:val="none"/>
              </w:rPr>
            </w:pPr>
            <w:r>
              <w:rPr>
                <w:rFonts w:cs="Arial"/>
                <w:u w:val="none"/>
              </w:rPr>
              <w:t>Smith</w:t>
            </w:r>
          </w:p>
        </w:tc>
        <w:tc>
          <w:tcPr>
            <w:tcW w:w="0" w:type="auto"/>
            <w:shd w:val="pct60" w:color="00B050" w:fill="auto"/>
          </w:tcPr>
          <w:p w14:paraId="5854A3BE" w14:textId="35D0AA71" w:rsidR="00A54527" w:rsidRPr="00844F55" w:rsidRDefault="00D9492D" w:rsidP="00E90BCA">
            <w:pPr>
              <w:pStyle w:val="NormalLeft0"/>
              <w:jc w:val="both"/>
              <w:rPr>
                <w:rFonts w:cs="Arial"/>
                <w:b/>
                <w:u w:val="none"/>
              </w:rPr>
            </w:pPr>
            <w:r>
              <w:rPr>
                <w:rFonts w:cs="Arial"/>
                <w:b/>
                <w:u w:val="none"/>
              </w:rPr>
              <w:t>X</w:t>
            </w:r>
          </w:p>
        </w:tc>
        <w:tc>
          <w:tcPr>
            <w:tcW w:w="0" w:type="auto"/>
            <w:shd w:val="pct60" w:color="FF0000" w:fill="auto"/>
          </w:tcPr>
          <w:p w14:paraId="421A933B" w14:textId="36900704" w:rsidR="00A54527" w:rsidRPr="00844F55" w:rsidRDefault="00A54527" w:rsidP="00E90BCA">
            <w:pPr>
              <w:pStyle w:val="NormalLeft0"/>
              <w:jc w:val="both"/>
              <w:rPr>
                <w:rFonts w:cs="Arial"/>
                <w:b/>
                <w:u w:val="none"/>
              </w:rPr>
            </w:pPr>
          </w:p>
        </w:tc>
        <w:tc>
          <w:tcPr>
            <w:tcW w:w="0" w:type="auto"/>
            <w:shd w:val="pct60" w:color="8064A2" w:themeColor="accent4" w:fill="auto"/>
          </w:tcPr>
          <w:p w14:paraId="108F04CB" w14:textId="77777777" w:rsidR="00A54527" w:rsidRPr="00844F55" w:rsidRDefault="00A54527" w:rsidP="00E90BCA">
            <w:pPr>
              <w:pStyle w:val="NormalLeft0"/>
              <w:jc w:val="both"/>
              <w:rPr>
                <w:rFonts w:cs="Arial"/>
                <w:b/>
                <w:u w:val="none"/>
              </w:rPr>
            </w:pPr>
          </w:p>
        </w:tc>
      </w:tr>
      <w:tr w:rsidR="00A54527" w14:paraId="70D01EEC" w14:textId="77777777" w:rsidTr="00E90BCA">
        <w:tc>
          <w:tcPr>
            <w:tcW w:w="0" w:type="auto"/>
          </w:tcPr>
          <w:p w14:paraId="75D0BE42" w14:textId="77777777" w:rsidR="00A54527" w:rsidRPr="00535934" w:rsidRDefault="00A54527" w:rsidP="00E90BCA">
            <w:pPr>
              <w:pStyle w:val="NormalLeft0"/>
              <w:jc w:val="both"/>
              <w:rPr>
                <w:rFonts w:cs="Arial"/>
              </w:rPr>
            </w:pPr>
            <w:r w:rsidRPr="00070301">
              <w:rPr>
                <w:rFonts w:cs="Arial"/>
              </w:rPr>
              <w:t>Van Horn</w:t>
            </w:r>
            <w:r>
              <w:rPr>
                <w:rFonts w:cs="Arial"/>
                <w:u w:val="none"/>
              </w:rPr>
              <w:t>/</w:t>
            </w:r>
            <w:r w:rsidRPr="00070301">
              <w:rPr>
                <w:rFonts w:cs="Arial"/>
                <w:u w:val="none"/>
              </w:rPr>
              <w:t>Nanna</w:t>
            </w:r>
          </w:p>
        </w:tc>
        <w:tc>
          <w:tcPr>
            <w:tcW w:w="0" w:type="auto"/>
            <w:shd w:val="pct60" w:color="00B050" w:fill="auto"/>
          </w:tcPr>
          <w:p w14:paraId="641FF03F" w14:textId="4E69F048" w:rsidR="00A54527" w:rsidRPr="00844F55" w:rsidRDefault="00A54527" w:rsidP="00E90BCA">
            <w:pPr>
              <w:pStyle w:val="NormalLeft0"/>
              <w:jc w:val="both"/>
              <w:rPr>
                <w:rFonts w:cs="Arial"/>
                <w:b/>
                <w:u w:val="none"/>
              </w:rPr>
            </w:pPr>
          </w:p>
        </w:tc>
        <w:tc>
          <w:tcPr>
            <w:tcW w:w="0" w:type="auto"/>
            <w:shd w:val="pct60" w:color="FF0000" w:fill="auto"/>
          </w:tcPr>
          <w:p w14:paraId="38508DE8" w14:textId="212794A2" w:rsidR="00A54527" w:rsidRPr="00844F55" w:rsidRDefault="00D9492D" w:rsidP="00E90BCA">
            <w:pPr>
              <w:pStyle w:val="NormalLeft0"/>
              <w:jc w:val="both"/>
              <w:rPr>
                <w:rFonts w:cs="Arial"/>
                <w:b/>
                <w:u w:val="none"/>
              </w:rPr>
            </w:pPr>
            <w:r>
              <w:rPr>
                <w:rFonts w:cs="Arial"/>
                <w:b/>
                <w:u w:val="none"/>
              </w:rPr>
              <w:t>X</w:t>
            </w:r>
          </w:p>
        </w:tc>
        <w:tc>
          <w:tcPr>
            <w:tcW w:w="0" w:type="auto"/>
            <w:shd w:val="pct60" w:color="8064A2" w:themeColor="accent4" w:fill="auto"/>
          </w:tcPr>
          <w:p w14:paraId="0560E223" w14:textId="77777777" w:rsidR="00A54527" w:rsidRPr="00844F55" w:rsidRDefault="00A54527" w:rsidP="00E90BCA">
            <w:pPr>
              <w:pStyle w:val="NormalLeft0"/>
              <w:jc w:val="both"/>
              <w:rPr>
                <w:rFonts w:cs="Arial"/>
                <w:b/>
                <w:u w:val="none"/>
              </w:rPr>
            </w:pPr>
          </w:p>
        </w:tc>
      </w:tr>
      <w:tr w:rsidR="00A54527" w14:paraId="735CFADE" w14:textId="77777777" w:rsidTr="00E90BCA">
        <w:tc>
          <w:tcPr>
            <w:tcW w:w="0" w:type="auto"/>
            <w:shd w:val="solid" w:color="7F7F7F" w:themeColor="text1" w:themeTint="80" w:fill="auto"/>
          </w:tcPr>
          <w:p w14:paraId="7B3F2523" w14:textId="77777777" w:rsidR="00A54527" w:rsidRDefault="00A54527" w:rsidP="00E90BCA">
            <w:pPr>
              <w:pStyle w:val="NormalLeft0"/>
              <w:jc w:val="both"/>
              <w:rPr>
                <w:rFonts w:cs="Arial"/>
                <w:b/>
                <w:color w:val="008000"/>
                <w:u w:val="none"/>
              </w:rPr>
            </w:pPr>
            <w:r w:rsidRPr="00844F55">
              <w:rPr>
                <w:rFonts w:cs="Arial"/>
                <w:b/>
                <w:color w:val="FFFFFF" w:themeColor="background1"/>
                <w:u w:val="none"/>
              </w:rPr>
              <w:t>TOTALS</w:t>
            </w:r>
          </w:p>
        </w:tc>
        <w:tc>
          <w:tcPr>
            <w:tcW w:w="0" w:type="auto"/>
            <w:shd w:val="pct60" w:color="00B050" w:fill="auto"/>
          </w:tcPr>
          <w:p w14:paraId="4080B503" w14:textId="2348B3AE" w:rsidR="00A54527" w:rsidRPr="00844F55" w:rsidRDefault="00D9492D" w:rsidP="00E90BCA">
            <w:pPr>
              <w:pStyle w:val="NormalLeft0"/>
              <w:jc w:val="both"/>
              <w:rPr>
                <w:rFonts w:cs="Arial"/>
                <w:b/>
                <w:u w:val="none"/>
              </w:rPr>
            </w:pPr>
            <w:r>
              <w:rPr>
                <w:rFonts w:cs="Arial"/>
                <w:b/>
                <w:u w:val="none"/>
              </w:rPr>
              <w:t>11</w:t>
            </w:r>
          </w:p>
        </w:tc>
        <w:tc>
          <w:tcPr>
            <w:tcW w:w="0" w:type="auto"/>
            <w:shd w:val="pct60" w:color="FF0000" w:fill="auto"/>
          </w:tcPr>
          <w:p w14:paraId="24AD1353" w14:textId="3721CC6A" w:rsidR="00A54527" w:rsidRPr="00844F55" w:rsidRDefault="00D9492D" w:rsidP="00E90BCA">
            <w:pPr>
              <w:pStyle w:val="NormalLeft0"/>
              <w:jc w:val="both"/>
              <w:rPr>
                <w:rFonts w:cs="Arial"/>
                <w:b/>
                <w:u w:val="none"/>
              </w:rPr>
            </w:pPr>
            <w:r>
              <w:rPr>
                <w:rFonts w:cs="Arial"/>
                <w:b/>
                <w:u w:val="none"/>
              </w:rPr>
              <w:t>4</w:t>
            </w:r>
          </w:p>
        </w:tc>
        <w:tc>
          <w:tcPr>
            <w:tcW w:w="0" w:type="auto"/>
            <w:shd w:val="pct60" w:color="8064A2" w:themeColor="accent4" w:fill="auto"/>
          </w:tcPr>
          <w:p w14:paraId="1ECB2BD3" w14:textId="27DCF3EC" w:rsidR="00A54527" w:rsidRPr="00844F55" w:rsidRDefault="00D9492D" w:rsidP="00E90BCA">
            <w:pPr>
              <w:pStyle w:val="NormalLeft0"/>
              <w:jc w:val="both"/>
              <w:rPr>
                <w:rFonts w:cs="Arial"/>
                <w:b/>
                <w:u w:val="none"/>
              </w:rPr>
            </w:pPr>
            <w:r>
              <w:rPr>
                <w:rFonts w:cs="Arial"/>
                <w:b/>
                <w:u w:val="none"/>
              </w:rPr>
              <w:t>2</w:t>
            </w:r>
          </w:p>
        </w:tc>
      </w:tr>
    </w:tbl>
    <w:p w14:paraId="5110FFD9" w14:textId="77777777" w:rsidR="00A54527" w:rsidRPr="00844F55" w:rsidRDefault="00A54527" w:rsidP="00A54527">
      <w:pPr>
        <w:pStyle w:val="NormalLeft0"/>
        <w:jc w:val="both"/>
        <w:rPr>
          <w:rFonts w:cs="Arial"/>
          <w:b/>
          <w:color w:val="008000"/>
          <w:u w:val="none"/>
        </w:rPr>
      </w:pPr>
    </w:p>
    <w:p w14:paraId="14340293" w14:textId="7B12FEED" w:rsidR="00A54527" w:rsidRDefault="00A54527" w:rsidP="00A54527">
      <w:pPr>
        <w:pStyle w:val="NormalLeft0"/>
        <w:jc w:val="both"/>
        <w:rPr>
          <w:rFonts w:cs="Arial"/>
          <w:b/>
          <w:u w:val="none"/>
        </w:rPr>
      </w:pPr>
      <w:r w:rsidRPr="004D4DC4">
        <w:rPr>
          <w:rFonts w:cs="Arial"/>
          <w:b/>
          <w:i/>
          <w:color w:val="00B050"/>
          <w:u w:val="none"/>
        </w:rPr>
        <w:t>Th</w:t>
      </w:r>
      <w:r>
        <w:rPr>
          <w:rFonts w:cs="Arial"/>
          <w:b/>
          <w:i/>
          <w:color w:val="00B050"/>
          <w:u w:val="none"/>
        </w:rPr>
        <w:t xml:space="preserve">e amendment </w:t>
      </w:r>
      <w:r w:rsidR="00D9492D">
        <w:rPr>
          <w:rFonts w:cs="Arial"/>
          <w:b/>
          <w:i/>
          <w:color w:val="00B050"/>
          <w:u w:val="none"/>
        </w:rPr>
        <w:t>PASSED</w:t>
      </w:r>
      <w:r>
        <w:rPr>
          <w:rFonts w:cs="Arial"/>
          <w:b/>
          <w:i/>
          <w:color w:val="00B050"/>
          <w:u w:val="none"/>
        </w:rPr>
        <w:t xml:space="preserve"> </w:t>
      </w:r>
      <w:r w:rsidRPr="004D4DC4">
        <w:rPr>
          <w:rFonts w:cs="Arial"/>
          <w:b/>
          <w:i/>
          <w:color w:val="00B050"/>
          <w:u w:val="none"/>
        </w:rPr>
        <w:t>with a roll call vote of</w:t>
      </w:r>
      <w:r w:rsidR="00D9492D">
        <w:rPr>
          <w:rFonts w:cs="Arial"/>
          <w:b/>
          <w:i/>
          <w:color w:val="00B050"/>
          <w:u w:val="none"/>
        </w:rPr>
        <w:t xml:space="preserve"> 11-4-2</w:t>
      </w:r>
      <w:r w:rsidRPr="004D4DC4">
        <w:rPr>
          <w:rFonts w:cs="Arial"/>
          <w:b/>
          <w:i/>
          <w:color w:val="00B050"/>
          <w:u w:val="none"/>
        </w:rPr>
        <w:t xml:space="preserve">. </w:t>
      </w:r>
      <w:r>
        <w:rPr>
          <w:rFonts w:cs="Arial"/>
          <w:b/>
          <w:u w:val="none"/>
        </w:rPr>
        <w:t>[200509-</w:t>
      </w:r>
      <w:r w:rsidR="007C7A9A">
        <w:rPr>
          <w:rFonts w:cs="Arial"/>
          <w:b/>
          <w:u w:val="none"/>
        </w:rPr>
        <w:t>8</w:t>
      </w:r>
      <w:r>
        <w:rPr>
          <w:rFonts w:cs="Arial"/>
          <w:b/>
          <w:u w:val="none"/>
        </w:rPr>
        <w:t>]</w:t>
      </w:r>
    </w:p>
    <w:p w14:paraId="717058F8" w14:textId="77777777" w:rsidR="00A54527" w:rsidRPr="00A54527" w:rsidRDefault="00A54527" w:rsidP="002649C7">
      <w:pPr>
        <w:pStyle w:val="NormalLeft0"/>
        <w:ind w:left="60"/>
        <w:jc w:val="both"/>
        <w:rPr>
          <w:rFonts w:cs="Arial"/>
          <w:b/>
          <w:i/>
          <w:u w:val="none"/>
        </w:rPr>
      </w:pPr>
    </w:p>
    <w:p w14:paraId="21D4963C" w14:textId="77777777" w:rsidR="00D9492D" w:rsidRPr="001913C3" w:rsidRDefault="00D9492D" w:rsidP="00D9492D">
      <w:pPr>
        <w:pStyle w:val="NormalLeft0"/>
        <w:jc w:val="both"/>
        <w:rPr>
          <w:rFonts w:cs="Arial"/>
          <w:u w:val="none"/>
        </w:rPr>
      </w:pPr>
      <w:r w:rsidRPr="001913C3">
        <w:rPr>
          <w:rFonts w:cs="Arial"/>
          <w:u w:val="none"/>
        </w:rPr>
        <w:t>Mr. Bishop-Henchman moved to substitute with the following:</w:t>
      </w:r>
    </w:p>
    <w:p w14:paraId="739437A9" w14:textId="77777777" w:rsidR="00D9492D" w:rsidRDefault="00D9492D" w:rsidP="00D9492D">
      <w:pPr>
        <w:pStyle w:val="NormalLeft0"/>
        <w:ind w:left="60"/>
        <w:jc w:val="both"/>
        <w:rPr>
          <w:rFonts w:cs="Arial"/>
          <w:b/>
          <w:u w:val="none"/>
        </w:rPr>
      </w:pPr>
    </w:p>
    <w:p w14:paraId="1828539F" w14:textId="77777777" w:rsidR="00D9492D" w:rsidRPr="00AF0126" w:rsidRDefault="00D9492D" w:rsidP="00D9492D">
      <w:pPr>
        <w:pStyle w:val="NormalLeft0"/>
        <w:ind w:left="60"/>
        <w:jc w:val="both"/>
        <w:rPr>
          <w:rFonts w:cs="Arial"/>
          <w:b/>
          <w:color w:val="00B050"/>
          <w:u w:val="none"/>
        </w:rPr>
      </w:pPr>
      <w:r w:rsidRPr="00AF0126">
        <w:rPr>
          <w:rFonts w:cs="Arial"/>
          <w:b/>
          <w:color w:val="00B050"/>
          <w:u w:val="none"/>
        </w:rPr>
        <w:t>WHEREAS, the worldwide coronavirus pandemic has resulted in unprecedented limitations on travel, large events, operation of hotels and restaurants; and</w:t>
      </w:r>
    </w:p>
    <w:p w14:paraId="5E1CACBD" w14:textId="77777777" w:rsidR="00D9492D" w:rsidRPr="00AF0126" w:rsidRDefault="00D9492D" w:rsidP="00D9492D">
      <w:pPr>
        <w:pStyle w:val="NormalLeft0"/>
        <w:ind w:left="60"/>
        <w:jc w:val="both"/>
        <w:rPr>
          <w:rFonts w:cs="Arial"/>
          <w:b/>
          <w:color w:val="00B050"/>
          <w:u w:val="none"/>
        </w:rPr>
      </w:pPr>
    </w:p>
    <w:p w14:paraId="0D1BAE6C" w14:textId="77777777" w:rsidR="00D9492D" w:rsidRPr="00AF0126" w:rsidRDefault="00D9492D" w:rsidP="00D9492D">
      <w:pPr>
        <w:pStyle w:val="NormalLeft0"/>
        <w:ind w:left="60"/>
        <w:jc w:val="both"/>
        <w:rPr>
          <w:rFonts w:cs="Arial"/>
          <w:b/>
          <w:color w:val="00B050"/>
          <w:u w:val="none"/>
        </w:rPr>
      </w:pPr>
      <w:r w:rsidRPr="00AF0126">
        <w:rPr>
          <w:rFonts w:cs="Arial"/>
          <w:b/>
          <w:color w:val="00B050"/>
          <w:u w:val="none"/>
        </w:rPr>
        <w:lastRenderedPageBreak/>
        <w:t>WHEREAS, prior expectations that stay-at-home orders and lockdown conditions would completely ease by Easter, or by the beginning of April, or by warmer weather, have proven to be unfounded;</w:t>
      </w:r>
    </w:p>
    <w:p w14:paraId="79FF1DF4" w14:textId="77777777" w:rsidR="00D9492D" w:rsidRPr="00AF0126" w:rsidRDefault="00D9492D" w:rsidP="00D9492D">
      <w:pPr>
        <w:pStyle w:val="NormalLeft0"/>
        <w:ind w:left="60"/>
        <w:jc w:val="both"/>
        <w:rPr>
          <w:rFonts w:cs="Arial"/>
          <w:b/>
          <w:color w:val="00B050"/>
          <w:u w:val="none"/>
        </w:rPr>
      </w:pPr>
    </w:p>
    <w:p w14:paraId="4B2D06BC" w14:textId="77777777" w:rsidR="00D9492D" w:rsidRPr="00AF0126" w:rsidRDefault="00D9492D" w:rsidP="00D9492D">
      <w:pPr>
        <w:pStyle w:val="NormalLeft0"/>
        <w:ind w:left="60"/>
        <w:jc w:val="both"/>
        <w:rPr>
          <w:rFonts w:cs="Arial"/>
          <w:b/>
          <w:color w:val="00B050"/>
          <w:u w:val="none"/>
        </w:rPr>
      </w:pPr>
      <w:r w:rsidRPr="00AF0126">
        <w:rPr>
          <w:rFonts w:cs="Arial"/>
          <w:b/>
          <w:color w:val="00B050"/>
          <w:u w:val="none"/>
        </w:rPr>
        <w:t>WHEREAS, as of this time, the majority of states are under stay-at-home and quarantine orders of various degrees of severity, creating legal and practical constraints on the ability of hundreds of our delegates to attend an in-person convention;</w:t>
      </w:r>
    </w:p>
    <w:p w14:paraId="1968461F" w14:textId="77777777" w:rsidR="00D9492D" w:rsidRPr="00AF0126" w:rsidRDefault="00D9492D" w:rsidP="00D9492D">
      <w:pPr>
        <w:pStyle w:val="NormalLeft0"/>
        <w:ind w:left="60"/>
        <w:jc w:val="both"/>
        <w:rPr>
          <w:rFonts w:cs="Arial"/>
          <w:b/>
          <w:color w:val="00B050"/>
          <w:u w:val="none"/>
        </w:rPr>
      </w:pPr>
    </w:p>
    <w:p w14:paraId="5056D559" w14:textId="77777777" w:rsidR="00D9492D" w:rsidRPr="00AF0126" w:rsidRDefault="00D9492D" w:rsidP="00D9492D">
      <w:pPr>
        <w:pStyle w:val="NormalLeft0"/>
        <w:ind w:left="60"/>
        <w:jc w:val="both"/>
        <w:rPr>
          <w:rFonts w:cs="Arial"/>
          <w:b/>
          <w:color w:val="00B050"/>
          <w:u w:val="none"/>
        </w:rPr>
      </w:pPr>
      <w:r w:rsidRPr="00AF0126">
        <w:rPr>
          <w:rFonts w:cs="Arial"/>
          <w:b/>
          <w:color w:val="00B050"/>
          <w:u w:val="none"/>
        </w:rPr>
        <w:t>WHEREAS, the uncontrolled spread of an aerosolized, contagious virus with no cure and no vaccine make planning for attendance, financial performance, operating with legal requirements, and travel plans, to be heavily clouded with uncertainty;</w:t>
      </w:r>
    </w:p>
    <w:p w14:paraId="2E43991D" w14:textId="77777777" w:rsidR="00D9492D" w:rsidRPr="00AF0126" w:rsidRDefault="00D9492D" w:rsidP="00D9492D">
      <w:pPr>
        <w:pStyle w:val="NormalLeft0"/>
        <w:ind w:left="60"/>
        <w:jc w:val="both"/>
        <w:rPr>
          <w:rFonts w:cs="Arial"/>
          <w:b/>
          <w:color w:val="00B050"/>
          <w:u w:val="none"/>
        </w:rPr>
      </w:pPr>
    </w:p>
    <w:p w14:paraId="600ADCD4" w14:textId="2824F975" w:rsidR="00D9492D" w:rsidRPr="00AF0126" w:rsidRDefault="00D9492D" w:rsidP="00D9492D">
      <w:pPr>
        <w:pStyle w:val="NormalLeft0"/>
        <w:ind w:left="60"/>
        <w:jc w:val="both"/>
        <w:rPr>
          <w:rFonts w:cs="Arial"/>
          <w:b/>
          <w:color w:val="00B050"/>
          <w:u w:val="none"/>
        </w:rPr>
      </w:pPr>
      <w:r w:rsidRPr="00AF0126">
        <w:rPr>
          <w:rFonts w:cs="Arial"/>
          <w:b/>
          <w:color w:val="00B050"/>
          <w:u w:val="none"/>
        </w:rPr>
        <w:t>WHEREAS, the Libertarian National Committee has a duty to take in all the evidence of this situation and make a good faith decision in the best interests of the organization and its members, while adhering as closely as possible with federal law, state law, and our own Bylaws and Convention Rules;</w:t>
      </w:r>
    </w:p>
    <w:p w14:paraId="1BC6A708" w14:textId="77777777" w:rsidR="00D9492D" w:rsidRPr="00AF0126" w:rsidRDefault="00D9492D" w:rsidP="00D9492D">
      <w:pPr>
        <w:pStyle w:val="NormalLeft0"/>
        <w:ind w:left="60"/>
        <w:jc w:val="both"/>
        <w:rPr>
          <w:rFonts w:cs="Arial"/>
          <w:b/>
          <w:color w:val="00B050"/>
          <w:u w:val="none"/>
        </w:rPr>
      </w:pPr>
    </w:p>
    <w:p w14:paraId="2F02949B" w14:textId="77777777" w:rsidR="00D9492D" w:rsidRPr="00AF0126" w:rsidRDefault="00D9492D" w:rsidP="00D9492D">
      <w:pPr>
        <w:pStyle w:val="NormalLeft0"/>
        <w:ind w:left="60"/>
        <w:jc w:val="both"/>
        <w:rPr>
          <w:rFonts w:cs="Arial"/>
          <w:b/>
          <w:color w:val="00B050"/>
          <w:u w:val="none"/>
        </w:rPr>
      </w:pPr>
      <w:r w:rsidRPr="00AF0126">
        <w:rPr>
          <w:rFonts w:cs="Arial"/>
          <w:b/>
          <w:color w:val="00B050"/>
          <w:u w:val="none"/>
        </w:rPr>
        <w:t>THEREFORE:</w:t>
      </w:r>
    </w:p>
    <w:p w14:paraId="110BC8B7" w14:textId="77777777" w:rsidR="00D9492D" w:rsidRPr="00AF0126" w:rsidRDefault="00D9492D" w:rsidP="00D9492D">
      <w:pPr>
        <w:pStyle w:val="NormalLeft0"/>
        <w:ind w:left="60"/>
        <w:jc w:val="both"/>
        <w:rPr>
          <w:rFonts w:cs="Arial"/>
          <w:b/>
          <w:color w:val="00B050"/>
          <w:u w:val="none"/>
        </w:rPr>
      </w:pPr>
    </w:p>
    <w:p w14:paraId="0C1FD61F" w14:textId="77777777" w:rsidR="00D9492D" w:rsidRPr="00AF0126" w:rsidRDefault="00D9492D" w:rsidP="00D9492D">
      <w:pPr>
        <w:pStyle w:val="NormalLeft0"/>
        <w:ind w:left="60"/>
        <w:jc w:val="both"/>
        <w:rPr>
          <w:rFonts w:cs="Arial"/>
          <w:b/>
          <w:color w:val="00B050"/>
          <w:u w:val="none"/>
        </w:rPr>
      </w:pPr>
      <w:r w:rsidRPr="00AF0126">
        <w:rPr>
          <w:rFonts w:cs="Arial"/>
          <w:b/>
          <w:color w:val="00B050"/>
          <w:u w:val="none"/>
        </w:rPr>
        <w:t>1. The LNC concludes that it is impossible to conduct a Regular Convention in-person within the time frame set out by our Bylaws and Convention Rules; and</w:t>
      </w:r>
    </w:p>
    <w:p w14:paraId="3C661B3C" w14:textId="77777777" w:rsidR="00D9492D" w:rsidRPr="00AF0126" w:rsidRDefault="00D9492D" w:rsidP="00D9492D">
      <w:pPr>
        <w:pStyle w:val="NormalLeft0"/>
        <w:ind w:left="60"/>
        <w:jc w:val="both"/>
        <w:rPr>
          <w:rFonts w:cs="Arial"/>
          <w:b/>
          <w:color w:val="00B050"/>
          <w:u w:val="none"/>
        </w:rPr>
      </w:pPr>
    </w:p>
    <w:p w14:paraId="342F9A93" w14:textId="77777777" w:rsidR="00D9492D" w:rsidRPr="00AF0126" w:rsidRDefault="00D9492D" w:rsidP="00D9492D">
      <w:pPr>
        <w:pStyle w:val="NormalLeft0"/>
        <w:ind w:left="60"/>
        <w:jc w:val="both"/>
        <w:rPr>
          <w:rFonts w:cs="Arial"/>
          <w:b/>
          <w:color w:val="00B050"/>
          <w:u w:val="none"/>
        </w:rPr>
      </w:pPr>
      <w:r w:rsidRPr="00AF0126">
        <w:rPr>
          <w:rFonts w:cs="Arial"/>
          <w:b/>
          <w:color w:val="00B050"/>
          <w:u w:val="none"/>
        </w:rPr>
        <w:t>2. The LNC states that its goal is to adhere as closely as possible to our Bylaws and Convention Rules; and</w:t>
      </w:r>
    </w:p>
    <w:p w14:paraId="2149C1B6" w14:textId="77777777" w:rsidR="00D9492D" w:rsidRPr="00AF0126" w:rsidRDefault="00D9492D" w:rsidP="00D9492D">
      <w:pPr>
        <w:pStyle w:val="NormalLeft0"/>
        <w:ind w:left="60"/>
        <w:jc w:val="both"/>
        <w:rPr>
          <w:rFonts w:cs="Arial"/>
          <w:b/>
          <w:color w:val="00B050"/>
          <w:u w:val="none"/>
        </w:rPr>
      </w:pPr>
    </w:p>
    <w:p w14:paraId="25992176" w14:textId="77777777" w:rsidR="00D9492D" w:rsidRDefault="00D9492D" w:rsidP="00D9492D">
      <w:pPr>
        <w:pStyle w:val="NormalLeft0"/>
        <w:ind w:left="60"/>
        <w:jc w:val="both"/>
        <w:rPr>
          <w:rFonts w:cs="Arial"/>
          <w:b/>
          <w:color w:val="00B050"/>
          <w:u w:val="none"/>
        </w:rPr>
      </w:pPr>
      <w:r w:rsidRPr="00AF0126">
        <w:rPr>
          <w:rFonts w:cs="Arial"/>
          <w:b/>
          <w:color w:val="00B050"/>
          <w:u w:val="none"/>
        </w:rPr>
        <w:t>3. The LNC establishes that the 2020 Regular Convention shall be conducted as follows:</w:t>
      </w:r>
    </w:p>
    <w:p w14:paraId="7EA56423" w14:textId="77777777" w:rsidR="00D9492D" w:rsidRPr="00AF0126" w:rsidRDefault="00D9492D" w:rsidP="00D9492D">
      <w:pPr>
        <w:pStyle w:val="NormalLeft0"/>
        <w:ind w:left="60"/>
        <w:jc w:val="both"/>
        <w:rPr>
          <w:rFonts w:cs="Arial"/>
          <w:b/>
          <w:color w:val="00B050"/>
          <w:u w:val="none"/>
        </w:rPr>
      </w:pPr>
    </w:p>
    <w:p w14:paraId="29FF7C5E" w14:textId="77777777" w:rsidR="00D9492D" w:rsidRPr="00AF0126" w:rsidRDefault="00D9492D" w:rsidP="00D9492D">
      <w:pPr>
        <w:pStyle w:val="NormalLeft0"/>
        <w:ind w:left="60"/>
        <w:jc w:val="both"/>
        <w:rPr>
          <w:rFonts w:cs="Arial"/>
          <w:b/>
          <w:color w:val="00B050"/>
          <w:u w:val="none"/>
        </w:rPr>
      </w:pPr>
      <w:r w:rsidRPr="00AF0126">
        <w:rPr>
          <w:rFonts w:cs="Arial"/>
          <w:b/>
          <w:color w:val="00B050"/>
          <w:u w:val="none"/>
        </w:rPr>
        <w:t>FIRST SITTING: ONLINE BUSINESS (beginning May 22, 2020):</w:t>
      </w:r>
    </w:p>
    <w:p w14:paraId="4952DA1F" w14:textId="77777777" w:rsidR="00D9492D" w:rsidRPr="00AF0126" w:rsidRDefault="00D9492D" w:rsidP="00D9492D">
      <w:pPr>
        <w:pStyle w:val="NormalLeft0"/>
        <w:ind w:left="60"/>
        <w:jc w:val="both"/>
        <w:rPr>
          <w:rFonts w:cs="Arial"/>
          <w:b/>
          <w:color w:val="00B050"/>
          <w:u w:val="none"/>
        </w:rPr>
      </w:pPr>
      <w:r w:rsidRPr="00AF0126">
        <w:rPr>
          <w:rFonts w:cs="Arial"/>
          <w:b/>
          <w:color w:val="00B050"/>
          <w:u w:val="none"/>
        </w:rPr>
        <w:t>1.</w:t>
      </w:r>
      <w:r w:rsidRPr="00AF0126">
        <w:rPr>
          <w:rFonts w:cs="Arial"/>
          <w:b/>
          <w:color w:val="00B050"/>
          <w:u w:val="none"/>
        </w:rPr>
        <w:tab/>
        <w:t>Call to Order</w:t>
      </w:r>
    </w:p>
    <w:p w14:paraId="0A86A50A" w14:textId="77777777" w:rsidR="00D9492D" w:rsidRPr="00AF0126" w:rsidRDefault="00D9492D" w:rsidP="00D9492D">
      <w:pPr>
        <w:pStyle w:val="NormalLeft0"/>
        <w:ind w:left="60"/>
        <w:jc w:val="both"/>
        <w:rPr>
          <w:rFonts w:cs="Arial"/>
          <w:b/>
          <w:color w:val="00B050"/>
          <w:u w:val="none"/>
        </w:rPr>
      </w:pPr>
      <w:r w:rsidRPr="00AF0126">
        <w:rPr>
          <w:rFonts w:cs="Arial"/>
          <w:b/>
          <w:color w:val="00B050"/>
          <w:u w:val="none"/>
        </w:rPr>
        <w:t>2.</w:t>
      </w:r>
      <w:r w:rsidRPr="00AF0126">
        <w:rPr>
          <w:rFonts w:cs="Arial"/>
          <w:b/>
          <w:color w:val="00B050"/>
          <w:u w:val="none"/>
        </w:rPr>
        <w:tab/>
        <w:t>Credentials Committee report</w:t>
      </w:r>
    </w:p>
    <w:p w14:paraId="6A7638F0" w14:textId="77777777" w:rsidR="00D9492D" w:rsidRPr="00AF0126" w:rsidRDefault="00D9492D" w:rsidP="00D9492D">
      <w:pPr>
        <w:pStyle w:val="NormalLeft0"/>
        <w:ind w:left="60"/>
        <w:jc w:val="both"/>
        <w:rPr>
          <w:rFonts w:cs="Arial"/>
          <w:b/>
          <w:color w:val="00B050"/>
          <w:u w:val="none"/>
        </w:rPr>
      </w:pPr>
      <w:r w:rsidRPr="00AF0126">
        <w:rPr>
          <w:rFonts w:cs="Arial"/>
          <w:b/>
          <w:color w:val="00B050"/>
          <w:u w:val="none"/>
        </w:rPr>
        <w:t>3.</w:t>
      </w:r>
      <w:r w:rsidRPr="00AF0126">
        <w:rPr>
          <w:rFonts w:cs="Arial"/>
          <w:b/>
          <w:color w:val="00B050"/>
          <w:u w:val="none"/>
        </w:rPr>
        <w:tab/>
        <w:t>Adoption of agenda</w:t>
      </w:r>
    </w:p>
    <w:p w14:paraId="547333E4" w14:textId="77777777" w:rsidR="00D9492D" w:rsidRPr="00AF0126" w:rsidRDefault="00D9492D" w:rsidP="00D9492D">
      <w:pPr>
        <w:pStyle w:val="NormalLeft0"/>
        <w:ind w:left="60"/>
        <w:jc w:val="both"/>
        <w:rPr>
          <w:rFonts w:cs="Arial"/>
          <w:b/>
          <w:color w:val="00B050"/>
          <w:u w:val="none"/>
        </w:rPr>
      </w:pPr>
      <w:r w:rsidRPr="00AF0126">
        <w:rPr>
          <w:rFonts w:cs="Arial"/>
          <w:b/>
          <w:color w:val="00B050"/>
          <w:u w:val="none"/>
        </w:rPr>
        <w:t>4.</w:t>
      </w:r>
      <w:r w:rsidRPr="00AF0126">
        <w:rPr>
          <w:rFonts w:cs="Arial"/>
          <w:b/>
          <w:color w:val="00B050"/>
          <w:u w:val="none"/>
        </w:rPr>
        <w:tab/>
        <w:t>Nomination and balloting for Party candidates for President and Vice-President</w:t>
      </w:r>
    </w:p>
    <w:p w14:paraId="629A9076" w14:textId="77777777" w:rsidR="00D9492D" w:rsidRPr="00AF0126" w:rsidRDefault="00D9492D" w:rsidP="00D9492D">
      <w:pPr>
        <w:pStyle w:val="NormalLeft0"/>
        <w:ind w:left="60"/>
        <w:jc w:val="both"/>
        <w:rPr>
          <w:rFonts w:cs="Arial"/>
          <w:b/>
          <w:color w:val="00B050"/>
          <w:u w:val="none"/>
        </w:rPr>
      </w:pPr>
      <w:r w:rsidRPr="00AF0126">
        <w:rPr>
          <w:rFonts w:cs="Arial"/>
          <w:b/>
          <w:color w:val="00B050"/>
          <w:u w:val="none"/>
        </w:rPr>
        <w:t>5.</w:t>
      </w:r>
      <w:r w:rsidRPr="00AF0126">
        <w:rPr>
          <w:rFonts w:cs="Arial"/>
          <w:b/>
          <w:color w:val="00B050"/>
          <w:u w:val="none"/>
        </w:rPr>
        <w:tab/>
        <w:t>Election of Party Officers and at-large members of the National Committee</w:t>
      </w:r>
    </w:p>
    <w:p w14:paraId="5EA4E884" w14:textId="77777777" w:rsidR="00D9492D" w:rsidRPr="00AF0126" w:rsidRDefault="00D9492D" w:rsidP="00D9492D">
      <w:pPr>
        <w:pStyle w:val="NormalLeft0"/>
        <w:ind w:left="60"/>
        <w:jc w:val="both"/>
        <w:rPr>
          <w:rFonts w:cs="Arial"/>
          <w:b/>
          <w:color w:val="00B050"/>
          <w:u w:val="none"/>
        </w:rPr>
      </w:pPr>
      <w:r w:rsidRPr="00AF0126">
        <w:rPr>
          <w:rFonts w:cs="Arial"/>
          <w:b/>
          <w:color w:val="00B050"/>
          <w:u w:val="none"/>
        </w:rPr>
        <w:t>6.</w:t>
      </w:r>
      <w:r w:rsidRPr="00AF0126">
        <w:rPr>
          <w:rFonts w:cs="Arial"/>
          <w:b/>
          <w:color w:val="00B050"/>
          <w:u w:val="none"/>
        </w:rPr>
        <w:tab/>
        <w:t>Adjournment until second sitting</w:t>
      </w:r>
    </w:p>
    <w:p w14:paraId="7778EE23" w14:textId="77777777" w:rsidR="00D9492D" w:rsidRPr="00AF0126" w:rsidRDefault="00D9492D" w:rsidP="00D9492D">
      <w:pPr>
        <w:pStyle w:val="NormalLeft0"/>
        <w:ind w:left="60"/>
        <w:jc w:val="both"/>
        <w:rPr>
          <w:rFonts w:cs="Arial"/>
          <w:b/>
          <w:color w:val="00B050"/>
          <w:u w:val="none"/>
        </w:rPr>
      </w:pPr>
    </w:p>
    <w:p w14:paraId="75549AEA" w14:textId="13556799" w:rsidR="00D9492D" w:rsidRPr="00AF0126" w:rsidRDefault="00D9492D" w:rsidP="00D9492D">
      <w:pPr>
        <w:pStyle w:val="NormalLeft0"/>
        <w:ind w:left="60"/>
        <w:jc w:val="both"/>
        <w:rPr>
          <w:rFonts w:cs="Arial"/>
          <w:b/>
          <w:color w:val="00B050"/>
          <w:u w:val="none"/>
        </w:rPr>
      </w:pPr>
      <w:r w:rsidRPr="00AF0126">
        <w:rPr>
          <w:rFonts w:cs="Arial"/>
          <w:b/>
          <w:color w:val="00B050"/>
          <w:u w:val="none"/>
        </w:rPr>
        <w:t xml:space="preserve">SECOND SITTING: beginning on a date set by the first sitting of the Convention </w:t>
      </w:r>
    </w:p>
    <w:p w14:paraId="49C7F9EB" w14:textId="77777777" w:rsidR="00D9492D" w:rsidRPr="00AF0126" w:rsidRDefault="00D9492D" w:rsidP="00D9492D">
      <w:pPr>
        <w:pStyle w:val="NormalLeft0"/>
        <w:ind w:left="60"/>
        <w:jc w:val="both"/>
        <w:rPr>
          <w:rFonts w:cs="Arial"/>
          <w:b/>
          <w:color w:val="00B050"/>
          <w:u w:val="none"/>
        </w:rPr>
      </w:pPr>
      <w:r w:rsidRPr="00AF0126">
        <w:rPr>
          <w:rFonts w:cs="Arial"/>
          <w:b/>
          <w:color w:val="00B050"/>
          <w:u w:val="none"/>
        </w:rPr>
        <w:t>1.</w:t>
      </w:r>
      <w:r w:rsidRPr="00AF0126">
        <w:rPr>
          <w:rFonts w:cs="Arial"/>
          <w:b/>
          <w:color w:val="00B050"/>
          <w:u w:val="none"/>
        </w:rPr>
        <w:tab/>
        <w:t>Call to Order</w:t>
      </w:r>
    </w:p>
    <w:p w14:paraId="17CB9067" w14:textId="77777777" w:rsidR="00D9492D" w:rsidRPr="00AF0126" w:rsidRDefault="00D9492D" w:rsidP="00D9492D">
      <w:pPr>
        <w:pStyle w:val="NormalLeft0"/>
        <w:ind w:left="60"/>
        <w:jc w:val="both"/>
        <w:rPr>
          <w:rFonts w:cs="Arial"/>
          <w:b/>
          <w:color w:val="00B050"/>
          <w:u w:val="none"/>
        </w:rPr>
      </w:pPr>
      <w:r w:rsidRPr="00AF0126">
        <w:rPr>
          <w:rFonts w:cs="Arial"/>
          <w:b/>
          <w:color w:val="00B050"/>
          <w:u w:val="none"/>
        </w:rPr>
        <w:t>2.</w:t>
      </w:r>
      <w:r w:rsidRPr="00AF0126">
        <w:rPr>
          <w:rFonts w:cs="Arial"/>
          <w:b/>
          <w:color w:val="00B050"/>
          <w:u w:val="none"/>
        </w:rPr>
        <w:tab/>
        <w:t>Credentials Committee report</w:t>
      </w:r>
    </w:p>
    <w:p w14:paraId="776F85B3" w14:textId="77777777" w:rsidR="00D9492D" w:rsidRPr="00AF0126" w:rsidRDefault="00D9492D" w:rsidP="00D9492D">
      <w:pPr>
        <w:pStyle w:val="NormalLeft0"/>
        <w:ind w:left="60"/>
        <w:jc w:val="both"/>
        <w:rPr>
          <w:rFonts w:cs="Arial"/>
          <w:b/>
          <w:color w:val="00B050"/>
          <w:u w:val="none"/>
        </w:rPr>
      </w:pPr>
      <w:r w:rsidRPr="00AF0126">
        <w:rPr>
          <w:rFonts w:cs="Arial"/>
          <w:b/>
          <w:color w:val="00B050"/>
          <w:u w:val="none"/>
        </w:rPr>
        <w:t>3.</w:t>
      </w:r>
      <w:r w:rsidRPr="00AF0126">
        <w:rPr>
          <w:rFonts w:cs="Arial"/>
          <w:b/>
          <w:color w:val="00B050"/>
          <w:u w:val="none"/>
        </w:rPr>
        <w:tab/>
        <w:t>Adoption of agenda</w:t>
      </w:r>
    </w:p>
    <w:p w14:paraId="0C690C68" w14:textId="77777777" w:rsidR="00D9492D" w:rsidRPr="00AF0126" w:rsidRDefault="00D9492D" w:rsidP="00D9492D">
      <w:pPr>
        <w:pStyle w:val="NormalLeft0"/>
        <w:ind w:left="60"/>
        <w:jc w:val="both"/>
        <w:rPr>
          <w:rFonts w:cs="Arial"/>
          <w:b/>
          <w:color w:val="00B050"/>
          <w:u w:val="none"/>
        </w:rPr>
      </w:pPr>
      <w:r w:rsidRPr="00AF0126">
        <w:rPr>
          <w:rFonts w:cs="Arial"/>
          <w:b/>
          <w:color w:val="00B050"/>
          <w:u w:val="none"/>
        </w:rPr>
        <w:t>4.</w:t>
      </w:r>
      <w:r w:rsidRPr="00AF0126">
        <w:rPr>
          <w:rFonts w:cs="Arial"/>
          <w:b/>
          <w:color w:val="00B050"/>
          <w:u w:val="none"/>
        </w:rPr>
        <w:tab/>
        <w:t>Ratification of actions taken at first sitting online of Regular Convention</w:t>
      </w:r>
    </w:p>
    <w:p w14:paraId="350DA64F" w14:textId="77777777" w:rsidR="00D9492D" w:rsidRPr="00AF0126" w:rsidRDefault="00D9492D" w:rsidP="00D9492D">
      <w:pPr>
        <w:pStyle w:val="NormalLeft0"/>
        <w:ind w:left="60"/>
        <w:jc w:val="both"/>
        <w:rPr>
          <w:rFonts w:cs="Arial"/>
          <w:b/>
          <w:color w:val="00B050"/>
          <w:u w:val="none"/>
        </w:rPr>
      </w:pPr>
      <w:r w:rsidRPr="00AF0126">
        <w:rPr>
          <w:rFonts w:cs="Arial"/>
          <w:b/>
          <w:color w:val="00B050"/>
          <w:u w:val="none"/>
        </w:rPr>
        <w:t>5.</w:t>
      </w:r>
      <w:r w:rsidRPr="00AF0126">
        <w:rPr>
          <w:rFonts w:cs="Arial"/>
          <w:b/>
          <w:color w:val="00B050"/>
          <w:u w:val="none"/>
        </w:rPr>
        <w:tab/>
        <w:t>Treasurer’s report</w:t>
      </w:r>
    </w:p>
    <w:p w14:paraId="67B1E4D6" w14:textId="77777777" w:rsidR="00D9492D" w:rsidRPr="00AF0126" w:rsidRDefault="00D9492D" w:rsidP="00D9492D">
      <w:pPr>
        <w:pStyle w:val="NormalLeft0"/>
        <w:ind w:left="60"/>
        <w:jc w:val="both"/>
        <w:rPr>
          <w:rFonts w:cs="Arial"/>
          <w:b/>
          <w:color w:val="00B050"/>
          <w:u w:val="none"/>
        </w:rPr>
      </w:pPr>
      <w:r w:rsidRPr="00AF0126">
        <w:rPr>
          <w:rFonts w:cs="Arial"/>
          <w:b/>
          <w:color w:val="00B050"/>
          <w:u w:val="none"/>
        </w:rPr>
        <w:t>6.</w:t>
      </w:r>
      <w:r w:rsidRPr="00AF0126">
        <w:rPr>
          <w:rFonts w:cs="Arial"/>
          <w:b/>
          <w:color w:val="00B050"/>
          <w:u w:val="none"/>
        </w:rPr>
        <w:tab/>
        <w:t>Audit Committee report</w:t>
      </w:r>
    </w:p>
    <w:p w14:paraId="2EA4D22A" w14:textId="77777777" w:rsidR="00D9492D" w:rsidRPr="00AF0126" w:rsidRDefault="00D9492D" w:rsidP="00D9492D">
      <w:pPr>
        <w:pStyle w:val="NormalLeft0"/>
        <w:ind w:left="60"/>
        <w:jc w:val="both"/>
        <w:rPr>
          <w:rFonts w:cs="Arial"/>
          <w:b/>
          <w:color w:val="00B050"/>
          <w:u w:val="none"/>
        </w:rPr>
      </w:pPr>
      <w:r w:rsidRPr="00AF0126">
        <w:rPr>
          <w:rFonts w:cs="Arial"/>
          <w:b/>
          <w:color w:val="00B050"/>
          <w:u w:val="none"/>
        </w:rPr>
        <w:t>7.</w:t>
      </w:r>
      <w:r w:rsidRPr="00AF0126">
        <w:rPr>
          <w:rFonts w:cs="Arial"/>
          <w:b/>
          <w:color w:val="00B050"/>
          <w:u w:val="none"/>
        </w:rPr>
        <w:tab/>
        <w:t>Bylaws &amp; Rules Committee report</w:t>
      </w:r>
    </w:p>
    <w:p w14:paraId="44018EBF" w14:textId="73CF8646" w:rsidR="00D9492D" w:rsidRPr="00AF0126" w:rsidRDefault="00F307C2" w:rsidP="00D9492D">
      <w:pPr>
        <w:pStyle w:val="NormalLeft0"/>
        <w:ind w:left="60"/>
        <w:jc w:val="both"/>
        <w:rPr>
          <w:rFonts w:cs="Arial"/>
          <w:b/>
          <w:color w:val="00B050"/>
          <w:u w:val="none"/>
        </w:rPr>
      </w:pPr>
      <w:r>
        <w:rPr>
          <w:rFonts w:cs="Arial"/>
          <w:b/>
          <w:color w:val="00B050"/>
          <w:u w:val="none"/>
        </w:rPr>
        <w:t>8</w:t>
      </w:r>
      <w:r w:rsidR="00D9492D" w:rsidRPr="00AF0126">
        <w:rPr>
          <w:rFonts w:cs="Arial"/>
          <w:b/>
          <w:color w:val="00B050"/>
          <w:u w:val="none"/>
        </w:rPr>
        <w:t xml:space="preserve">.  </w:t>
      </w:r>
      <w:r w:rsidR="00FC38EA">
        <w:rPr>
          <w:rFonts w:cs="Arial"/>
          <w:b/>
          <w:color w:val="00B050"/>
          <w:u w:val="none"/>
        </w:rPr>
        <w:tab/>
      </w:r>
      <w:r w:rsidR="00D9492D" w:rsidRPr="00AF0126">
        <w:rPr>
          <w:rFonts w:cs="Arial"/>
          <w:b/>
          <w:color w:val="00B050"/>
          <w:u w:val="none"/>
        </w:rPr>
        <w:t>Platform Committee report</w:t>
      </w:r>
    </w:p>
    <w:p w14:paraId="1EDA4DDB" w14:textId="0B1CEE91" w:rsidR="00D9492D" w:rsidRPr="00AF0126" w:rsidRDefault="00F307C2" w:rsidP="00D9492D">
      <w:pPr>
        <w:pStyle w:val="NormalLeft0"/>
        <w:ind w:left="60"/>
        <w:jc w:val="both"/>
        <w:rPr>
          <w:rFonts w:cs="Arial"/>
          <w:b/>
          <w:color w:val="00B050"/>
          <w:u w:val="none"/>
        </w:rPr>
      </w:pPr>
      <w:r>
        <w:rPr>
          <w:rFonts w:cs="Arial"/>
          <w:b/>
          <w:color w:val="00B050"/>
          <w:u w:val="none"/>
        </w:rPr>
        <w:lastRenderedPageBreak/>
        <w:t>9</w:t>
      </w:r>
      <w:r w:rsidR="00D9492D" w:rsidRPr="00AF0126">
        <w:rPr>
          <w:rFonts w:cs="Arial"/>
          <w:b/>
          <w:color w:val="00B050"/>
          <w:u w:val="none"/>
        </w:rPr>
        <w:t xml:space="preserve">.   </w:t>
      </w:r>
      <w:r w:rsidR="00FC38EA">
        <w:rPr>
          <w:rFonts w:cs="Arial"/>
          <w:b/>
          <w:color w:val="00B050"/>
          <w:u w:val="none"/>
        </w:rPr>
        <w:tab/>
      </w:r>
      <w:r w:rsidR="00D9492D" w:rsidRPr="00AF0126">
        <w:rPr>
          <w:rFonts w:cs="Arial"/>
          <w:b/>
          <w:color w:val="00B050"/>
          <w:u w:val="none"/>
        </w:rPr>
        <w:t>Resolutions</w:t>
      </w:r>
    </w:p>
    <w:p w14:paraId="37E98EBF" w14:textId="787F3E16" w:rsidR="00D9492D" w:rsidRPr="00AF0126" w:rsidRDefault="00F307C2" w:rsidP="00D9492D">
      <w:pPr>
        <w:pStyle w:val="NormalLeft0"/>
        <w:ind w:left="60"/>
        <w:jc w:val="both"/>
        <w:rPr>
          <w:rFonts w:cs="Arial"/>
          <w:b/>
          <w:color w:val="00B050"/>
          <w:u w:val="none"/>
        </w:rPr>
      </w:pPr>
      <w:r>
        <w:rPr>
          <w:rFonts w:cs="Arial"/>
          <w:b/>
          <w:color w:val="00B050"/>
          <w:u w:val="none"/>
        </w:rPr>
        <w:t>10</w:t>
      </w:r>
      <w:r w:rsidR="00D9492D" w:rsidRPr="00AF0126">
        <w:rPr>
          <w:rFonts w:cs="Arial"/>
          <w:b/>
          <w:color w:val="00B050"/>
          <w:u w:val="none"/>
        </w:rPr>
        <w:t xml:space="preserve">. </w:t>
      </w:r>
      <w:r w:rsidR="00FC38EA">
        <w:rPr>
          <w:rFonts w:cs="Arial"/>
          <w:b/>
          <w:color w:val="00B050"/>
          <w:u w:val="none"/>
        </w:rPr>
        <w:tab/>
      </w:r>
      <w:r w:rsidR="00D9492D" w:rsidRPr="00AF0126">
        <w:rPr>
          <w:rFonts w:cs="Arial"/>
          <w:b/>
          <w:color w:val="00B050"/>
          <w:u w:val="none"/>
        </w:rPr>
        <w:t>Other business</w:t>
      </w:r>
    </w:p>
    <w:p w14:paraId="1615F41B" w14:textId="43EB399F" w:rsidR="00D9492D" w:rsidRPr="00AF0126" w:rsidRDefault="00F307C2" w:rsidP="00D9492D">
      <w:pPr>
        <w:pStyle w:val="NormalLeft0"/>
        <w:ind w:left="60"/>
        <w:jc w:val="both"/>
        <w:rPr>
          <w:rFonts w:cs="Arial"/>
          <w:b/>
          <w:color w:val="00B050"/>
          <w:u w:val="none"/>
        </w:rPr>
      </w:pPr>
      <w:r>
        <w:rPr>
          <w:rFonts w:cs="Arial"/>
          <w:b/>
          <w:color w:val="00B050"/>
          <w:u w:val="none"/>
        </w:rPr>
        <w:t>11</w:t>
      </w:r>
      <w:r w:rsidR="00D9492D" w:rsidRPr="00AF0126">
        <w:rPr>
          <w:rFonts w:cs="Arial"/>
          <w:b/>
          <w:color w:val="00B050"/>
          <w:u w:val="none"/>
        </w:rPr>
        <w:t xml:space="preserve">. </w:t>
      </w:r>
      <w:r>
        <w:rPr>
          <w:rFonts w:cs="Arial"/>
          <w:b/>
          <w:color w:val="00B050"/>
          <w:u w:val="none"/>
        </w:rPr>
        <w:tab/>
      </w:r>
      <w:r w:rsidR="00D9492D" w:rsidRPr="00AF0126">
        <w:rPr>
          <w:rFonts w:cs="Arial"/>
          <w:b/>
          <w:color w:val="00B050"/>
          <w:u w:val="none"/>
        </w:rPr>
        <w:t>Final adjournment of the 2020 Regular Convention</w:t>
      </w:r>
      <w:r w:rsidR="00D9492D">
        <w:rPr>
          <w:rFonts w:cs="Arial"/>
          <w:b/>
          <w:color w:val="00B050"/>
          <w:u w:val="none"/>
        </w:rPr>
        <w:t xml:space="preserve"> </w:t>
      </w:r>
      <w:r w:rsidR="00D9492D">
        <w:rPr>
          <w:rFonts w:cs="Arial"/>
          <w:b/>
          <w:u w:val="none"/>
        </w:rPr>
        <w:t>[200509-</w:t>
      </w:r>
      <w:r w:rsidR="001913C3">
        <w:rPr>
          <w:rFonts w:cs="Arial"/>
          <w:b/>
          <w:u w:val="none"/>
        </w:rPr>
        <w:t>6</w:t>
      </w:r>
      <w:r w:rsidR="00262B13">
        <w:rPr>
          <w:rFonts w:cs="Arial"/>
          <w:b/>
          <w:u w:val="none"/>
        </w:rPr>
        <w:t>B</w:t>
      </w:r>
      <w:r w:rsidR="00D9492D">
        <w:rPr>
          <w:rFonts w:cs="Arial"/>
          <w:b/>
          <w:u w:val="none"/>
        </w:rPr>
        <w:t>]</w:t>
      </w:r>
    </w:p>
    <w:p w14:paraId="23DF0B66" w14:textId="703D1EF3" w:rsidR="00386987" w:rsidRDefault="00386987" w:rsidP="00715525">
      <w:pPr>
        <w:pStyle w:val="NormalLeft0"/>
        <w:jc w:val="both"/>
        <w:rPr>
          <w:rFonts w:cs="Arial"/>
          <w:b/>
          <w:u w:val="none"/>
        </w:rPr>
      </w:pPr>
    </w:p>
    <w:p w14:paraId="73D95054" w14:textId="0967E3C1" w:rsidR="009E0AE0" w:rsidRPr="001913C3" w:rsidRDefault="00FC38EA" w:rsidP="00715525">
      <w:pPr>
        <w:pStyle w:val="NormalLeft0"/>
        <w:jc w:val="both"/>
        <w:rPr>
          <w:rFonts w:cs="Arial"/>
          <w:b/>
          <w:i/>
          <w:u w:val="none"/>
        </w:rPr>
      </w:pPr>
      <w:r w:rsidRPr="001913C3">
        <w:rPr>
          <w:rFonts w:cs="Arial"/>
          <w:b/>
          <w:i/>
          <w:u w:val="none"/>
        </w:rPr>
        <w:t xml:space="preserve">Without objection, Mr. Phillips moved to enter a twenty-minute (20-minute) recess at 6:34 p.m.  </w:t>
      </w:r>
    </w:p>
    <w:p w14:paraId="71990CEC" w14:textId="1791A137" w:rsidR="00FC38EA" w:rsidRDefault="00FC38EA" w:rsidP="00715525">
      <w:pPr>
        <w:pStyle w:val="NormalLeft0"/>
        <w:jc w:val="both"/>
        <w:rPr>
          <w:rFonts w:cs="Arial"/>
          <w:u w:val="none"/>
        </w:rPr>
      </w:pPr>
    </w:p>
    <w:p w14:paraId="48E2689D" w14:textId="3417FAA2" w:rsidR="00FC38EA" w:rsidRDefault="00FC38EA" w:rsidP="00715525">
      <w:pPr>
        <w:pStyle w:val="NormalLeft0"/>
        <w:jc w:val="both"/>
        <w:rPr>
          <w:rFonts w:cs="Arial"/>
          <w:u w:val="none"/>
        </w:rPr>
      </w:pPr>
      <w:r>
        <w:rPr>
          <w:rFonts w:cs="Arial"/>
          <w:u w:val="none"/>
        </w:rPr>
        <w:t>Upon return from recess, Mr. Merced passed the gavel back to Mr. Sarwark.</w:t>
      </w:r>
    </w:p>
    <w:p w14:paraId="16F6E641" w14:textId="18EC1772" w:rsidR="00FC38EA" w:rsidRDefault="00FC38EA" w:rsidP="00715525">
      <w:pPr>
        <w:pStyle w:val="NormalLeft0"/>
        <w:jc w:val="both"/>
        <w:rPr>
          <w:rFonts w:cs="Arial"/>
          <w:u w:val="none"/>
        </w:rPr>
      </w:pPr>
    </w:p>
    <w:p w14:paraId="344C1CFF" w14:textId="6F5F8586" w:rsidR="00FC38EA" w:rsidRDefault="00FC38EA" w:rsidP="00715525">
      <w:pPr>
        <w:pStyle w:val="NormalLeft0"/>
        <w:jc w:val="both"/>
        <w:rPr>
          <w:rFonts w:cs="Arial"/>
          <w:u w:val="none"/>
        </w:rPr>
      </w:pPr>
      <w:r>
        <w:rPr>
          <w:rFonts w:cs="Arial"/>
          <w:u w:val="none"/>
        </w:rPr>
        <w:t>Ms. Harlos moved to amend the Bishop-Henchman substitute motion as follows:</w:t>
      </w:r>
    </w:p>
    <w:p w14:paraId="3E9252ED" w14:textId="0E8421A5" w:rsidR="00FC38EA" w:rsidRDefault="00FC38EA" w:rsidP="00715525">
      <w:pPr>
        <w:pStyle w:val="NormalLeft0"/>
        <w:jc w:val="both"/>
        <w:rPr>
          <w:rFonts w:cs="Arial"/>
          <w:u w:val="none"/>
        </w:rPr>
      </w:pPr>
    </w:p>
    <w:p w14:paraId="1A095980" w14:textId="77777777" w:rsidR="00FC38EA" w:rsidRPr="00AF0126" w:rsidRDefault="00FC38EA" w:rsidP="00FC38EA">
      <w:pPr>
        <w:pStyle w:val="NormalLeft0"/>
        <w:ind w:left="60"/>
        <w:jc w:val="both"/>
        <w:rPr>
          <w:rFonts w:cs="Arial"/>
          <w:b/>
          <w:color w:val="00B050"/>
          <w:u w:val="none"/>
        </w:rPr>
      </w:pPr>
      <w:r w:rsidRPr="00AF0126">
        <w:rPr>
          <w:rFonts w:cs="Arial"/>
          <w:b/>
          <w:color w:val="00B050"/>
          <w:u w:val="none"/>
        </w:rPr>
        <w:t>WHEREAS, the worldwide coronavirus pandemic has resulted in unprecedented limitations on travel, large events, operation of hotels and restaurants; and</w:t>
      </w:r>
    </w:p>
    <w:p w14:paraId="73BB3254" w14:textId="77777777" w:rsidR="00FC38EA" w:rsidRPr="00AF0126" w:rsidRDefault="00FC38EA" w:rsidP="00FC38EA">
      <w:pPr>
        <w:pStyle w:val="NormalLeft0"/>
        <w:ind w:left="60"/>
        <w:jc w:val="both"/>
        <w:rPr>
          <w:rFonts w:cs="Arial"/>
          <w:b/>
          <w:color w:val="00B050"/>
          <w:u w:val="none"/>
        </w:rPr>
      </w:pPr>
    </w:p>
    <w:p w14:paraId="6F86AE82" w14:textId="77777777" w:rsidR="00FC38EA" w:rsidRPr="00AF0126" w:rsidRDefault="00FC38EA" w:rsidP="00FC38EA">
      <w:pPr>
        <w:pStyle w:val="NormalLeft0"/>
        <w:ind w:left="60"/>
        <w:jc w:val="both"/>
        <w:rPr>
          <w:rFonts w:cs="Arial"/>
          <w:b/>
          <w:color w:val="00B050"/>
          <w:u w:val="none"/>
        </w:rPr>
      </w:pPr>
      <w:r w:rsidRPr="00AF0126">
        <w:rPr>
          <w:rFonts w:cs="Arial"/>
          <w:b/>
          <w:color w:val="00B050"/>
          <w:u w:val="none"/>
        </w:rPr>
        <w:t>WHEREAS, prior expectations that stay-at-home orders and lockdown conditions would completely ease by Easter, or by the beginning of April, or by warmer weather, have proven to be unfounded;</w:t>
      </w:r>
    </w:p>
    <w:p w14:paraId="1CE1A3F2" w14:textId="77777777" w:rsidR="00FC38EA" w:rsidRPr="00AF0126" w:rsidRDefault="00FC38EA" w:rsidP="00FC38EA">
      <w:pPr>
        <w:pStyle w:val="NormalLeft0"/>
        <w:ind w:left="60"/>
        <w:jc w:val="both"/>
        <w:rPr>
          <w:rFonts w:cs="Arial"/>
          <w:b/>
          <w:color w:val="00B050"/>
          <w:u w:val="none"/>
        </w:rPr>
      </w:pPr>
    </w:p>
    <w:p w14:paraId="175B31FD" w14:textId="77777777" w:rsidR="00FC38EA" w:rsidRPr="00AF0126" w:rsidRDefault="00FC38EA" w:rsidP="00FC38EA">
      <w:pPr>
        <w:pStyle w:val="NormalLeft0"/>
        <w:ind w:left="60"/>
        <w:jc w:val="both"/>
        <w:rPr>
          <w:rFonts w:cs="Arial"/>
          <w:b/>
          <w:color w:val="00B050"/>
          <w:u w:val="none"/>
        </w:rPr>
      </w:pPr>
      <w:r w:rsidRPr="00AF0126">
        <w:rPr>
          <w:rFonts w:cs="Arial"/>
          <w:b/>
          <w:color w:val="00B050"/>
          <w:u w:val="none"/>
        </w:rPr>
        <w:t>WHEREAS, as of this time, the majority of states are under stay-at-home and quarantine orders of various degrees of severity, creating legal and practical constraints on the ability of hundreds of our delegates to attend an in-person convention;</w:t>
      </w:r>
    </w:p>
    <w:p w14:paraId="20997DCB" w14:textId="77777777" w:rsidR="00FC38EA" w:rsidRPr="00AF0126" w:rsidRDefault="00FC38EA" w:rsidP="00FC38EA">
      <w:pPr>
        <w:pStyle w:val="NormalLeft0"/>
        <w:ind w:left="60"/>
        <w:jc w:val="both"/>
        <w:rPr>
          <w:rFonts w:cs="Arial"/>
          <w:b/>
          <w:color w:val="00B050"/>
          <w:u w:val="none"/>
        </w:rPr>
      </w:pPr>
    </w:p>
    <w:p w14:paraId="3B7BA824" w14:textId="77777777" w:rsidR="00FC38EA" w:rsidRPr="00AF0126" w:rsidRDefault="00FC38EA" w:rsidP="00FC38EA">
      <w:pPr>
        <w:pStyle w:val="NormalLeft0"/>
        <w:ind w:left="60"/>
        <w:jc w:val="both"/>
        <w:rPr>
          <w:rFonts w:cs="Arial"/>
          <w:b/>
          <w:color w:val="00B050"/>
          <w:u w:val="none"/>
        </w:rPr>
      </w:pPr>
      <w:r w:rsidRPr="00AF0126">
        <w:rPr>
          <w:rFonts w:cs="Arial"/>
          <w:b/>
          <w:color w:val="00B050"/>
          <w:u w:val="none"/>
        </w:rPr>
        <w:t>WHEREAS, the uncontrolled spread of an aerosolized, contagious virus with no cure and no vaccine make planning for attendance, financial performance, operating with legal requirements, and travel plans, to be heavily clouded with uncertainty;</w:t>
      </w:r>
    </w:p>
    <w:p w14:paraId="11EE4D4A" w14:textId="77777777" w:rsidR="00FC38EA" w:rsidRPr="00AF0126" w:rsidRDefault="00FC38EA" w:rsidP="00FC38EA">
      <w:pPr>
        <w:pStyle w:val="NormalLeft0"/>
        <w:ind w:left="60"/>
        <w:jc w:val="both"/>
        <w:rPr>
          <w:rFonts w:cs="Arial"/>
          <w:b/>
          <w:color w:val="00B050"/>
          <w:u w:val="none"/>
        </w:rPr>
      </w:pPr>
    </w:p>
    <w:p w14:paraId="7E17CC0C" w14:textId="77777777" w:rsidR="00FC38EA" w:rsidRPr="00AF0126" w:rsidRDefault="00FC38EA" w:rsidP="00FC38EA">
      <w:pPr>
        <w:pStyle w:val="NormalLeft0"/>
        <w:ind w:left="60"/>
        <w:jc w:val="both"/>
        <w:rPr>
          <w:rFonts w:cs="Arial"/>
          <w:b/>
          <w:color w:val="00B050"/>
          <w:u w:val="none"/>
        </w:rPr>
      </w:pPr>
      <w:r w:rsidRPr="00AF0126">
        <w:rPr>
          <w:rFonts w:cs="Arial"/>
          <w:b/>
          <w:color w:val="00B050"/>
          <w:u w:val="none"/>
        </w:rPr>
        <w:t>WHEREAS, the Libertarian National Committee has a duty to take in all the evidence of this situation and make a good faith decision in the best interests of the organization and its members, while adhering as closely as possible with federal law, state law, and our own Bylaws and Convention Rules;</w:t>
      </w:r>
    </w:p>
    <w:p w14:paraId="71FBE317" w14:textId="77777777" w:rsidR="00FC38EA" w:rsidRPr="00AF0126" w:rsidRDefault="00FC38EA" w:rsidP="00FC38EA">
      <w:pPr>
        <w:pStyle w:val="NormalLeft0"/>
        <w:ind w:left="60"/>
        <w:jc w:val="both"/>
        <w:rPr>
          <w:rFonts w:cs="Arial"/>
          <w:b/>
          <w:color w:val="00B050"/>
          <w:u w:val="none"/>
        </w:rPr>
      </w:pPr>
    </w:p>
    <w:p w14:paraId="6743D793" w14:textId="77777777" w:rsidR="00FC38EA" w:rsidRPr="00AF0126" w:rsidRDefault="00FC38EA" w:rsidP="00FC38EA">
      <w:pPr>
        <w:pStyle w:val="NormalLeft0"/>
        <w:ind w:left="60"/>
        <w:jc w:val="both"/>
        <w:rPr>
          <w:rFonts w:cs="Arial"/>
          <w:b/>
          <w:color w:val="00B050"/>
          <w:u w:val="none"/>
        </w:rPr>
      </w:pPr>
    </w:p>
    <w:p w14:paraId="30B203BC" w14:textId="77777777" w:rsidR="00FC38EA" w:rsidRPr="00AF0126" w:rsidRDefault="00FC38EA" w:rsidP="00FC38EA">
      <w:pPr>
        <w:pStyle w:val="NormalLeft0"/>
        <w:ind w:left="60"/>
        <w:jc w:val="both"/>
        <w:rPr>
          <w:rFonts w:cs="Arial"/>
          <w:b/>
          <w:color w:val="00B050"/>
          <w:u w:val="none"/>
        </w:rPr>
      </w:pPr>
      <w:r w:rsidRPr="00AF0126">
        <w:rPr>
          <w:rFonts w:cs="Arial"/>
          <w:b/>
          <w:color w:val="00B050"/>
          <w:u w:val="none"/>
        </w:rPr>
        <w:t>THEREFORE:</w:t>
      </w:r>
    </w:p>
    <w:p w14:paraId="38461B43" w14:textId="77777777" w:rsidR="00FC38EA" w:rsidRPr="00AF0126" w:rsidRDefault="00FC38EA" w:rsidP="00FC38EA">
      <w:pPr>
        <w:pStyle w:val="NormalLeft0"/>
        <w:ind w:left="60"/>
        <w:jc w:val="both"/>
        <w:rPr>
          <w:rFonts w:cs="Arial"/>
          <w:b/>
          <w:color w:val="00B050"/>
          <w:u w:val="none"/>
        </w:rPr>
      </w:pPr>
    </w:p>
    <w:p w14:paraId="7490BC9E" w14:textId="77777777" w:rsidR="00FC38EA" w:rsidRPr="00AF0126" w:rsidRDefault="00FC38EA" w:rsidP="00FC38EA">
      <w:pPr>
        <w:pStyle w:val="NormalLeft0"/>
        <w:ind w:left="60"/>
        <w:jc w:val="both"/>
        <w:rPr>
          <w:rFonts w:cs="Arial"/>
          <w:b/>
          <w:color w:val="00B050"/>
          <w:u w:val="none"/>
        </w:rPr>
      </w:pPr>
      <w:r w:rsidRPr="00AF0126">
        <w:rPr>
          <w:rFonts w:cs="Arial"/>
          <w:b/>
          <w:color w:val="00B050"/>
          <w:u w:val="none"/>
        </w:rPr>
        <w:t>1. The LNC concludes that it is impossible to conduct a Regular Convention in-person within the time frame set out by our Bylaws and Convention Rules; and</w:t>
      </w:r>
    </w:p>
    <w:p w14:paraId="6FA0ED16" w14:textId="77777777" w:rsidR="00FC38EA" w:rsidRPr="00AF0126" w:rsidRDefault="00FC38EA" w:rsidP="00FC38EA">
      <w:pPr>
        <w:pStyle w:val="NormalLeft0"/>
        <w:ind w:left="60"/>
        <w:jc w:val="both"/>
        <w:rPr>
          <w:rFonts w:cs="Arial"/>
          <w:b/>
          <w:color w:val="00B050"/>
          <w:u w:val="none"/>
        </w:rPr>
      </w:pPr>
    </w:p>
    <w:p w14:paraId="0BB45038" w14:textId="77777777" w:rsidR="00FC38EA" w:rsidRPr="00AF0126" w:rsidRDefault="00FC38EA" w:rsidP="00FC38EA">
      <w:pPr>
        <w:pStyle w:val="NormalLeft0"/>
        <w:ind w:left="60"/>
        <w:jc w:val="both"/>
        <w:rPr>
          <w:rFonts w:cs="Arial"/>
          <w:b/>
          <w:color w:val="00B050"/>
          <w:u w:val="none"/>
        </w:rPr>
      </w:pPr>
      <w:r w:rsidRPr="00AF0126">
        <w:rPr>
          <w:rFonts w:cs="Arial"/>
          <w:b/>
          <w:color w:val="00B050"/>
          <w:u w:val="none"/>
        </w:rPr>
        <w:t>2. The LNC states that its goal is to adhere as closely as possible to our Bylaws and Convention Rules; and</w:t>
      </w:r>
    </w:p>
    <w:p w14:paraId="1F762520" w14:textId="77777777" w:rsidR="00FC38EA" w:rsidRPr="00AF0126" w:rsidRDefault="00FC38EA" w:rsidP="00FC38EA">
      <w:pPr>
        <w:pStyle w:val="NormalLeft0"/>
        <w:ind w:left="60"/>
        <w:jc w:val="both"/>
        <w:rPr>
          <w:rFonts w:cs="Arial"/>
          <w:b/>
          <w:color w:val="00B050"/>
          <w:u w:val="none"/>
        </w:rPr>
      </w:pPr>
    </w:p>
    <w:p w14:paraId="127AF99F" w14:textId="77777777" w:rsidR="00FC38EA" w:rsidRDefault="00FC38EA" w:rsidP="00FC38EA">
      <w:pPr>
        <w:pStyle w:val="NormalLeft0"/>
        <w:ind w:left="60"/>
        <w:jc w:val="both"/>
        <w:rPr>
          <w:rFonts w:cs="Arial"/>
          <w:b/>
          <w:color w:val="00B050"/>
          <w:u w:val="none"/>
        </w:rPr>
      </w:pPr>
      <w:r w:rsidRPr="00AF0126">
        <w:rPr>
          <w:rFonts w:cs="Arial"/>
          <w:b/>
          <w:color w:val="00B050"/>
          <w:u w:val="none"/>
        </w:rPr>
        <w:t>3. The LNC establishes that the 2020 Regular Convention shall be conducted as follows:</w:t>
      </w:r>
    </w:p>
    <w:p w14:paraId="12C6F6B2" w14:textId="77777777" w:rsidR="00FC38EA" w:rsidRPr="00AF0126" w:rsidRDefault="00FC38EA" w:rsidP="00FC38EA">
      <w:pPr>
        <w:pStyle w:val="NormalLeft0"/>
        <w:ind w:left="60"/>
        <w:jc w:val="both"/>
        <w:rPr>
          <w:rFonts w:cs="Arial"/>
          <w:b/>
          <w:color w:val="00B050"/>
          <w:u w:val="none"/>
        </w:rPr>
      </w:pPr>
    </w:p>
    <w:p w14:paraId="75F2CB66" w14:textId="77777777" w:rsidR="00FC38EA" w:rsidRPr="00AF0126" w:rsidRDefault="00FC38EA" w:rsidP="00FC38EA">
      <w:pPr>
        <w:pStyle w:val="NormalLeft0"/>
        <w:ind w:left="60"/>
        <w:jc w:val="both"/>
        <w:rPr>
          <w:rFonts w:cs="Arial"/>
          <w:b/>
          <w:color w:val="00B050"/>
          <w:u w:val="none"/>
        </w:rPr>
      </w:pPr>
      <w:r w:rsidRPr="00AF0126">
        <w:rPr>
          <w:rFonts w:cs="Arial"/>
          <w:b/>
          <w:color w:val="00B050"/>
          <w:u w:val="none"/>
        </w:rPr>
        <w:t>FIRST SITTING: ONLINE BUSINESS (beginning May 22, 2020):</w:t>
      </w:r>
    </w:p>
    <w:p w14:paraId="7E7205DB" w14:textId="77777777" w:rsidR="00FC38EA" w:rsidRPr="00AF0126" w:rsidRDefault="00FC38EA" w:rsidP="00FC38EA">
      <w:pPr>
        <w:pStyle w:val="NormalLeft0"/>
        <w:ind w:left="60"/>
        <w:jc w:val="both"/>
        <w:rPr>
          <w:rFonts w:cs="Arial"/>
          <w:b/>
          <w:color w:val="00B050"/>
          <w:u w:val="none"/>
        </w:rPr>
      </w:pPr>
      <w:r w:rsidRPr="00AF0126">
        <w:rPr>
          <w:rFonts w:cs="Arial"/>
          <w:b/>
          <w:color w:val="00B050"/>
          <w:u w:val="none"/>
        </w:rPr>
        <w:t>1.</w:t>
      </w:r>
      <w:r w:rsidRPr="00AF0126">
        <w:rPr>
          <w:rFonts w:cs="Arial"/>
          <w:b/>
          <w:color w:val="00B050"/>
          <w:u w:val="none"/>
        </w:rPr>
        <w:tab/>
        <w:t>Call to Order</w:t>
      </w:r>
    </w:p>
    <w:p w14:paraId="7757A1DC" w14:textId="77777777" w:rsidR="00FC38EA" w:rsidRPr="00AF0126" w:rsidRDefault="00FC38EA" w:rsidP="00FC38EA">
      <w:pPr>
        <w:pStyle w:val="NormalLeft0"/>
        <w:ind w:left="60"/>
        <w:jc w:val="both"/>
        <w:rPr>
          <w:rFonts w:cs="Arial"/>
          <w:b/>
          <w:color w:val="00B050"/>
          <w:u w:val="none"/>
        </w:rPr>
      </w:pPr>
      <w:r w:rsidRPr="00AF0126">
        <w:rPr>
          <w:rFonts w:cs="Arial"/>
          <w:b/>
          <w:color w:val="00B050"/>
          <w:u w:val="none"/>
        </w:rPr>
        <w:lastRenderedPageBreak/>
        <w:t>2.</w:t>
      </w:r>
      <w:r w:rsidRPr="00AF0126">
        <w:rPr>
          <w:rFonts w:cs="Arial"/>
          <w:b/>
          <w:color w:val="00B050"/>
          <w:u w:val="none"/>
        </w:rPr>
        <w:tab/>
        <w:t>Credentials Committee report</w:t>
      </w:r>
    </w:p>
    <w:p w14:paraId="77E96623" w14:textId="77777777" w:rsidR="00FC38EA" w:rsidRPr="00AF0126" w:rsidRDefault="00FC38EA" w:rsidP="00FC38EA">
      <w:pPr>
        <w:pStyle w:val="NormalLeft0"/>
        <w:ind w:left="60"/>
        <w:jc w:val="both"/>
        <w:rPr>
          <w:rFonts w:cs="Arial"/>
          <w:b/>
          <w:color w:val="00B050"/>
          <w:u w:val="none"/>
        </w:rPr>
      </w:pPr>
      <w:r w:rsidRPr="00AF0126">
        <w:rPr>
          <w:rFonts w:cs="Arial"/>
          <w:b/>
          <w:color w:val="00B050"/>
          <w:u w:val="none"/>
        </w:rPr>
        <w:t>3.</w:t>
      </w:r>
      <w:r w:rsidRPr="00AF0126">
        <w:rPr>
          <w:rFonts w:cs="Arial"/>
          <w:b/>
          <w:color w:val="00B050"/>
          <w:u w:val="none"/>
        </w:rPr>
        <w:tab/>
        <w:t>Adoption of agenda</w:t>
      </w:r>
    </w:p>
    <w:p w14:paraId="5000383C" w14:textId="77777777" w:rsidR="00FC38EA" w:rsidRPr="00AF0126" w:rsidRDefault="00FC38EA" w:rsidP="00FC38EA">
      <w:pPr>
        <w:pStyle w:val="NormalLeft0"/>
        <w:ind w:left="60"/>
        <w:jc w:val="both"/>
        <w:rPr>
          <w:rFonts w:cs="Arial"/>
          <w:b/>
          <w:color w:val="00B050"/>
          <w:u w:val="none"/>
        </w:rPr>
      </w:pPr>
      <w:r w:rsidRPr="00AF0126">
        <w:rPr>
          <w:rFonts w:cs="Arial"/>
          <w:b/>
          <w:color w:val="00B050"/>
          <w:u w:val="none"/>
        </w:rPr>
        <w:t>4.</w:t>
      </w:r>
      <w:r w:rsidRPr="00AF0126">
        <w:rPr>
          <w:rFonts w:cs="Arial"/>
          <w:b/>
          <w:color w:val="00B050"/>
          <w:u w:val="none"/>
        </w:rPr>
        <w:tab/>
        <w:t>Nomination and balloting for Party candidates for President and Vice-President</w:t>
      </w:r>
    </w:p>
    <w:p w14:paraId="337A48D0" w14:textId="77777777" w:rsidR="00FC38EA" w:rsidRPr="00F307C2" w:rsidRDefault="00FC38EA" w:rsidP="00FC38EA">
      <w:pPr>
        <w:pStyle w:val="NormalLeft0"/>
        <w:ind w:left="60"/>
        <w:jc w:val="both"/>
        <w:rPr>
          <w:rFonts w:cs="Arial"/>
          <w:b/>
          <w:strike/>
          <w:color w:val="FF0000"/>
          <w:u w:val="none"/>
        </w:rPr>
      </w:pPr>
      <w:r w:rsidRPr="00F307C2">
        <w:rPr>
          <w:rFonts w:cs="Arial"/>
          <w:b/>
          <w:strike/>
          <w:color w:val="FF0000"/>
          <w:u w:val="none"/>
        </w:rPr>
        <w:t>5.</w:t>
      </w:r>
      <w:r w:rsidRPr="00F307C2">
        <w:rPr>
          <w:rFonts w:cs="Arial"/>
          <w:b/>
          <w:strike/>
          <w:color w:val="FF0000"/>
          <w:u w:val="none"/>
        </w:rPr>
        <w:tab/>
        <w:t>Election of Party Officers and at-large members of the National Committee</w:t>
      </w:r>
    </w:p>
    <w:p w14:paraId="7548266E" w14:textId="5D034B81" w:rsidR="00FC38EA" w:rsidRPr="00AF0126" w:rsidRDefault="00FC38EA" w:rsidP="00FC38EA">
      <w:pPr>
        <w:pStyle w:val="NormalLeft0"/>
        <w:ind w:left="60"/>
        <w:jc w:val="both"/>
        <w:rPr>
          <w:rFonts w:cs="Arial"/>
          <w:b/>
          <w:color w:val="00B050"/>
          <w:u w:val="none"/>
        </w:rPr>
      </w:pPr>
      <w:r w:rsidRPr="00C74896">
        <w:rPr>
          <w:rFonts w:cs="Arial"/>
          <w:b/>
          <w:strike/>
          <w:color w:val="FF0000"/>
          <w:u w:val="none"/>
        </w:rPr>
        <w:t>6.</w:t>
      </w:r>
      <w:r w:rsidR="00C74896">
        <w:rPr>
          <w:rFonts w:cs="Arial"/>
          <w:b/>
          <w:color w:val="0070C0"/>
        </w:rPr>
        <w:t>5.</w:t>
      </w:r>
      <w:r w:rsidRPr="00AF0126">
        <w:rPr>
          <w:rFonts w:cs="Arial"/>
          <w:b/>
          <w:color w:val="00B050"/>
          <w:u w:val="none"/>
        </w:rPr>
        <w:tab/>
        <w:t>Adjournment until second sitting</w:t>
      </w:r>
    </w:p>
    <w:p w14:paraId="6BF7461D" w14:textId="77777777" w:rsidR="00FC38EA" w:rsidRPr="00AF0126" w:rsidRDefault="00FC38EA" w:rsidP="00FC38EA">
      <w:pPr>
        <w:pStyle w:val="NormalLeft0"/>
        <w:ind w:left="60"/>
        <w:jc w:val="both"/>
        <w:rPr>
          <w:rFonts w:cs="Arial"/>
          <w:b/>
          <w:color w:val="00B050"/>
          <w:u w:val="none"/>
        </w:rPr>
      </w:pPr>
    </w:p>
    <w:p w14:paraId="0849C5FE" w14:textId="77777777" w:rsidR="00FC38EA" w:rsidRPr="00F307C2" w:rsidRDefault="00FC38EA" w:rsidP="00FC38EA">
      <w:pPr>
        <w:pStyle w:val="NormalLeft0"/>
        <w:ind w:left="60"/>
        <w:jc w:val="both"/>
        <w:rPr>
          <w:rFonts w:cs="Arial"/>
          <w:b/>
          <w:color w:val="0070C0"/>
        </w:rPr>
      </w:pPr>
      <w:r w:rsidRPr="00AF0126">
        <w:rPr>
          <w:rFonts w:cs="Arial"/>
          <w:b/>
          <w:color w:val="00B050"/>
          <w:u w:val="none"/>
        </w:rPr>
        <w:t xml:space="preserve">SECOND SITTING: </w:t>
      </w:r>
      <w:r w:rsidRPr="00F307C2">
        <w:rPr>
          <w:rFonts w:cs="Arial"/>
          <w:b/>
          <w:strike/>
          <w:color w:val="FF0000"/>
          <w:u w:val="none"/>
        </w:rPr>
        <w:t>beginning on a date set by the first sitting of the Convention</w:t>
      </w:r>
      <w:r w:rsidRPr="00F307C2">
        <w:rPr>
          <w:rFonts w:cs="Arial"/>
          <w:b/>
          <w:color w:val="FF0000"/>
          <w:u w:val="none"/>
        </w:rPr>
        <w:t xml:space="preserve"> </w:t>
      </w:r>
      <w:r w:rsidRPr="00F307C2">
        <w:rPr>
          <w:rFonts w:cs="Arial"/>
          <w:b/>
          <w:color w:val="0070C0"/>
        </w:rPr>
        <w:t>July 8-12 at Shingle Creek Resort, Orlando, FL</w:t>
      </w:r>
    </w:p>
    <w:p w14:paraId="113D53B4" w14:textId="77777777" w:rsidR="00FC38EA" w:rsidRPr="00AF0126" w:rsidRDefault="00FC38EA" w:rsidP="00FC38EA">
      <w:pPr>
        <w:pStyle w:val="NormalLeft0"/>
        <w:ind w:left="60"/>
        <w:jc w:val="both"/>
        <w:rPr>
          <w:rFonts w:cs="Arial"/>
          <w:b/>
          <w:color w:val="00B050"/>
          <w:u w:val="none"/>
        </w:rPr>
      </w:pPr>
      <w:r w:rsidRPr="00AF0126">
        <w:rPr>
          <w:rFonts w:cs="Arial"/>
          <w:b/>
          <w:color w:val="00B050"/>
          <w:u w:val="none"/>
        </w:rPr>
        <w:t>1.</w:t>
      </w:r>
      <w:r w:rsidRPr="00AF0126">
        <w:rPr>
          <w:rFonts w:cs="Arial"/>
          <w:b/>
          <w:color w:val="00B050"/>
          <w:u w:val="none"/>
        </w:rPr>
        <w:tab/>
        <w:t>Call to Order</w:t>
      </w:r>
    </w:p>
    <w:p w14:paraId="78C0DD3B" w14:textId="77777777" w:rsidR="00FC38EA" w:rsidRPr="00AF0126" w:rsidRDefault="00FC38EA" w:rsidP="00FC38EA">
      <w:pPr>
        <w:pStyle w:val="NormalLeft0"/>
        <w:ind w:left="60"/>
        <w:jc w:val="both"/>
        <w:rPr>
          <w:rFonts w:cs="Arial"/>
          <w:b/>
          <w:color w:val="00B050"/>
          <w:u w:val="none"/>
        </w:rPr>
      </w:pPr>
      <w:r w:rsidRPr="00AF0126">
        <w:rPr>
          <w:rFonts w:cs="Arial"/>
          <w:b/>
          <w:color w:val="00B050"/>
          <w:u w:val="none"/>
        </w:rPr>
        <w:t>2.</w:t>
      </w:r>
      <w:r w:rsidRPr="00AF0126">
        <w:rPr>
          <w:rFonts w:cs="Arial"/>
          <w:b/>
          <w:color w:val="00B050"/>
          <w:u w:val="none"/>
        </w:rPr>
        <w:tab/>
        <w:t>Credentials Committee report</w:t>
      </w:r>
    </w:p>
    <w:p w14:paraId="19F40D28" w14:textId="77777777" w:rsidR="00FC38EA" w:rsidRPr="00AF0126" w:rsidRDefault="00FC38EA" w:rsidP="00FC38EA">
      <w:pPr>
        <w:pStyle w:val="NormalLeft0"/>
        <w:ind w:left="60"/>
        <w:jc w:val="both"/>
        <w:rPr>
          <w:rFonts w:cs="Arial"/>
          <w:b/>
          <w:color w:val="00B050"/>
          <w:u w:val="none"/>
        </w:rPr>
      </w:pPr>
      <w:r w:rsidRPr="00AF0126">
        <w:rPr>
          <w:rFonts w:cs="Arial"/>
          <w:b/>
          <w:color w:val="00B050"/>
          <w:u w:val="none"/>
        </w:rPr>
        <w:t>3.</w:t>
      </w:r>
      <w:r w:rsidRPr="00AF0126">
        <w:rPr>
          <w:rFonts w:cs="Arial"/>
          <w:b/>
          <w:color w:val="00B050"/>
          <w:u w:val="none"/>
        </w:rPr>
        <w:tab/>
        <w:t>Adoption of agenda</w:t>
      </w:r>
    </w:p>
    <w:p w14:paraId="42A98096" w14:textId="77777777" w:rsidR="00FC38EA" w:rsidRPr="00AF0126" w:rsidRDefault="00FC38EA" w:rsidP="00FC38EA">
      <w:pPr>
        <w:pStyle w:val="NormalLeft0"/>
        <w:ind w:left="60"/>
        <w:jc w:val="both"/>
        <w:rPr>
          <w:rFonts w:cs="Arial"/>
          <w:b/>
          <w:color w:val="00B050"/>
          <w:u w:val="none"/>
        </w:rPr>
      </w:pPr>
      <w:r w:rsidRPr="00AF0126">
        <w:rPr>
          <w:rFonts w:cs="Arial"/>
          <w:b/>
          <w:color w:val="00B050"/>
          <w:u w:val="none"/>
        </w:rPr>
        <w:t>4.</w:t>
      </w:r>
      <w:r w:rsidRPr="00AF0126">
        <w:rPr>
          <w:rFonts w:cs="Arial"/>
          <w:b/>
          <w:color w:val="00B050"/>
          <w:u w:val="none"/>
        </w:rPr>
        <w:tab/>
        <w:t>Ratification of actions taken at first sitting online of Regular Convention</w:t>
      </w:r>
    </w:p>
    <w:p w14:paraId="7BB6D826" w14:textId="77777777" w:rsidR="00FC38EA" w:rsidRPr="00AF0126" w:rsidRDefault="00FC38EA" w:rsidP="00FC38EA">
      <w:pPr>
        <w:pStyle w:val="NormalLeft0"/>
        <w:ind w:left="60"/>
        <w:jc w:val="both"/>
        <w:rPr>
          <w:rFonts w:cs="Arial"/>
          <w:b/>
          <w:color w:val="00B050"/>
          <w:u w:val="none"/>
        </w:rPr>
      </w:pPr>
      <w:r w:rsidRPr="00AF0126">
        <w:rPr>
          <w:rFonts w:cs="Arial"/>
          <w:b/>
          <w:color w:val="00B050"/>
          <w:u w:val="none"/>
        </w:rPr>
        <w:t>5.</w:t>
      </w:r>
      <w:r w:rsidRPr="00AF0126">
        <w:rPr>
          <w:rFonts w:cs="Arial"/>
          <w:b/>
          <w:color w:val="00B050"/>
          <w:u w:val="none"/>
        </w:rPr>
        <w:tab/>
        <w:t>Treasurer’s report</w:t>
      </w:r>
    </w:p>
    <w:p w14:paraId="308F2BF5" w14:textId="77777777" w:rsidR="00FC38EA" w:rsidRPr="00AF0126" w:rsidRDefault="00FC38EA" w:rsidP="00FC38EA">
      <w:pPr>
        <w:pStyle w:val="NormalLeft0"/>
        <w:ind w:left="60"/>
        <w:jc w:val="both"/>
        <w:rPr>
          <w:rFonts w:cs="Arial"/>
          <w:b/>
          <w:color w:val="00B050"/>
          <w:u w:val="none"/>
        </w:rPr>
      </w:pPr>
      <w:r w:rsidRPr="00AF0126">
        <w:rPr>
          <w:rFonts w:cs="Arial"/>
          <w:b/>
          <w:color w:val="00B050"/>
          <w:u w:val="none"/>
        </w:rPr>
        <w:t>6.</w:t>
      </w:r>
      <w:r w:rsidRPr="00AF0126">
        <w:rPr>
          <w:rFonts w:cs="Arial"/>
          <w:b/>
          <w:color w:val="00B050"/>
          <w:u w:val="none"/>
        </w:rPr>
        <w:tab/>
        <w:t>Audit Committee report</w:t>
      </w:r>
    </w:p>
    <w:p w14:paraId="7F961D1B" w14:textId="77777777" w:rsidR="00FC38EA" w:rsidRPr="00AF0126" w:rsidRDefault="00FC38EA" w:rsidP="00FC38EA">
      <w:pPr>
        <w:pStyle w:val="NormalLeft0"/>
        <w:ind w:left="60"/>
        <w:jc w:val="both"/>
        <w:rPr>
          <w:rFonts w:cs="Arial"/>
          <w:b/>
          <w:color w:val="00B050"/>
          <w:u w:val="none"/>
        </w:rPr>
      </w:pPr>
      <w:r w:rsidRPr="00AF0126">
        <w:rPr>
          <w:rFonts w:cs="Arial"/>
          <w:b/>
          <w:color w:val="00B050"/>
          <w:u w:val="none"/>
        </w:rPr>
        <w:t>7.</w:t>
      </w:r>
      <w:r w:rsidRPr="00AF0126">
        <w:rPr>
          <w:rFonts w:cs="Arial"/>
          <w:b/>
          <w:color w:val="00B050"/>
          <w:u w:val="none"/>
        </w:rPr>
        <w:tab/>
        <w:t>Bylaws &amp; Rules Committee report</w:t>
      </w:r>
    </w:p>
    <w:p w14:paraId="1D772CCE" w14:textId="612B1171" w:rsidR="00FC38EA" w:rsidRDefault="00F307C2" w:rsidP="00FC38EA">
      <w:pPr>
        <w:pStyle w:val="NormalLeft0"/>
        <w:ind w:left="60"/>
        <w:jc w:val="both"/>
        <w:rPr>
          <w:rFonts w:cs="Arial"/>
          <w:b/>
          <w:color w:val="00B050"/>
          <w:u w:val="none"/>
        </w:rPr>
      </w:pPr>
      <w:r>
        <w:rPr>
          <w:rFonts w:cs="Arial"/>
          <w:b/>
          <w:color w:val="00B050"/>
          <w:u w:val="none"/>
        </w:rPr>
        <w:t>8</w:t>
      </w:r>
      <w:r w:rsidR="00FC38EA" w:rsidRPr="00AF0126">
        <w:rPr>
          <w:rFonts w:cs="Arial"/>
          <w:b/>
          <w:color w:val="00B050"/>
          <w:u w:val="none"/>
        </w:rPr>
        <w:t xml:space="preserve">.  </w:t>
      </w:r>
      <w:r w:rsidR="00FC38EA">
        <w:rPr>
          <w:rFonts w:cs="Arial"/>
          <w:b/>
          <w:color w:val="00B050"/>
          <w:u w:val="none"/>
        </w:rPr>
        <w:tab/>
      </w:r>
      <w:r w:rsidR="00FC38EA" w:rsidRPr="00AF0126">
        <w:rPr>
          <w:rFonts w:cs="Arial"/>
          <w:b/>
          <w:color w:val="00B050"/>
          <w:u w:val="none"/>
        </w:rPr>
        <w:t>Platform Committee report</w:t>
      </w:r>
    </w:p>
    <w:p w14:paraId="7FFE9820" w14:textId="5656DD18" w:rsidR="00FC38EA" w:rsidRPr="00F307C2" w:rsidRDefault="00F307C2" w:rsidP="00FC38EA">
      <w:pPr>
        <w:pStyle w:val="NormalLeft0"/>
        <w:ind w:left="60"/>
        <w:jc w:val="both"/>
        <w:rPr>
          <w:rFonts w:cs="Arial"/>
          <w:b/>
          <w:color w:val="0070C0"/>
        </w:rPr>
      </w:pPr>
      <w:r>
        <w:rPr>
          <w:rFonts w:cs="Arial"/>
          <w:b/>
          <w:color w:val="0070C0"/>
        </w:rPr>
        <w:t>9</w:t>
      </w:r>
      <w:r w:rsidR="00FC38EA" w:rsidRPr="00F307C2">
        <w:rPr>
          <w:rFonts w:cs="Arial"/>
          <w:b/>
          <w:color w:val="0070C0"/>
        </w:rPr>
        <w:t xml:space="preserve">. </w:t>
      </w:r>
      <w:r w:rsidR="00FC38EA" w:rsidRPr="00F307C2">
        <w:rPr>
          <w:rFonts w:cs="Arial"/>
          <w:b/>
          <w:color w:val="0070C0"/>
        </w:rPr>
        <w:tab/>
        <w:t>Election of Party Officers and at-large members of the National Committee</w:t>
      </w:r>
    </w:p>
    <w:p w14:paraId="651EF3CA" w14:textId="6B4F1F44" w:rsidR="00FC38EA" w:rsidRPr="00AF0126" w:rsidRDefault="00F307C2" w:rsidP="00FC38EA">
      <w:pPr>
        <w:pStyle w:val="NormalLeft0"/>
        <w:ind w:left="60"/>
        <w:jc w:val="both"/>
        <w:rPr>
          <w:rFonts w:cs="Arial"/>
          <w:b/>
          <w:color w:val="00B050"/>
          <w:u w:val="none"/>
        </w:rPr>
      </w:pPr>
      <w:r>
        <w:rPr>
          <w:rFonts w:cs="Arial"/>
          <w:b/>
          <w:strike/>
          <w:color w:val="FF0000"/>
          <w:u w:val="none"/>
        </w:rPr>
        <w:t>9</w:t>
      </w:r>
      <w:r>
        <w:rPr>
          <w:rFonts w:cs="Arial"/>
          <w:b/>
          <w:color w:val="00B050"/>
          <w:u w:val="none"/>
        </w:rPr>
        <w:t>.</w:t>
      </w:r>
      <w:r w:rsidR="00FC38EA" w:rsidRPr="00F307C2">
        <w:rPr>
          <w:rFonts w:cs="Arial"/>
          <w:b/>
          <w:color w:val="0070C0"/>
        </w:rPr>
        <w:t>1</w:t>
      </w:r>
      <w:r>
        <w:rPr>
          <w:rFonts w:cs="Arial"/>
          <w:b/>
          <w:color w:val="0070C0"/>
        </w:rPr>
        <w:t>0</w:t>
      </w:r>
      <w:r w:rsidR="00FC38EA" w:rsidRPr="00F307C2">
        <w:rPr>
          <w:rFonts w:cs="Arial"/>
          <w:b/>
          <w:color w:val="0070C0"/>
        </w:rPr>
        <w:t>.</w:t>
      </w:r>
      <w:r w:rsidR="00FC38EA" w:rsidRPr="00F307C2">
        <w:rPr>
          <w:rFonts w:cs="Arial"/>
          <w:b/>
          <w:color w:val="0070C0"/>
          <w:u w:val="none"/>
        </w:rPr>
        <w:t xml:space="preserve"> </w:t>
      </w:r>
      <w:r w:rsidR="00FC38EA">
        <w:rPr>
          <w:rFonts w:cs="Arial"/>
          <w:b/>
          <w:color w:val="00B050"/>
          <w:u w:val="none"/>
        </w:rPr>
        <w:tab/>
      </w:r>
      <w:r w:rsidR="00FC38EA" w:rsidRPr="00AF0126">
        <w:rPr>
          <w:rFonts w:cs="Arial"/>
          <w:b/>
          <w:color w:val="00B050"/>
          <w:u w:val="none"/>
        </w:rPr>
        <w:t>Resolutions</w:t>
      </w:r>
    </w:p>
    <w:p w14:paraId="6F7B8970" w14:textId="2ECA137C" w:rsidR="00FC38EA" w:rsidRPr="00AF0126" w:rsidRDefault="00F307C2" w:rsidP="00FC38EA">
      <w:pPr>
        <w:pStyle w:val="NormalLeft0"/>
        <w:ind w:left="60"/>
        <w:jc w:val="both"/>
        <w:rPr>
          <w:rFonts w:cs="Arial"/>
          <w:b/>
          <w:color w:val="00B050"/>
          <w:u w:val="none"/>
        </w:rPr>
      </w:pPr>
      <w:r w:rsidRPr="00F307C2">
        <w:rPr>
          <w:rFonts w:cs="Arial"/>
          <w:b/>
          <w:strike/>
          <w:color w:val="FF0000"/>
          <w:u w:val="none"/>
        </w:rPr>
        <w:t>1</w:t>
      </w:r>
      <w:r>
        <w:rPr>
          <w:rFonts w:cs="Arial"/>
          <w:b/>
          <w:strike/>
          <w:color w:val="FF0000"/>
          <w:u w:val="none"/>
        </w:rPr>
        <w:t>0</w:t>
      </w:r>
      <w:r w:rsidRPr="00F307C2">
        <w:rPr>
          <w:rFonts w:cs="Arial"/>
          <w:b/>
          <w:strike/>
          <w:color w:val="FF0000"/>
          <w:u w:val="none"/>
        </w:rPr>
        <w:t>.</w:t>
      </w:r>
      <w:r w:rsidR="00FC38EA" w:rsidRPr="00F307C2">
        <w:rPr>
          <w:rFonts w:cs="Arial"/>
          <w:b/>
          <w:color w:val="0070C0"/>
        </w:rPr>
        <w:t>1</w:t>
      </w:r>
      <w:r>
        <w:rPr>
          <w:rFonts w:cs="Arial"/>
          <w:b/>
          <w:color w:val="0070C0"/>
        </w:rPr>
        <w:t>1</w:t>
      </w:r>
      <w:r w:rsidR="00FC38EA" w:rsidRPr="00F307C2">
        <w:rPr>
          <w:rFonts w:cs="Arial"/>
          <w:b/>
          <w:color w:val="0070C0"/>
        </w:rPr>
        <w:t>.</w:t>
      </w:r>
      <w:r w:rsidR="00FC38EA" w:rsidRPr="00F307C2">
        <w:rPr>
          <w:rFonts w:cs="Arial"/>
          <w:b/>
          <w:color w:val="0070C0"/>
          <w:u w:val="none"/>
        </w:rPr>
        <w:t xml:space="preserve"> </w:t>
      </w:r>
      <w:r w:rsidR="00FC38EA">
        <w:rPr>
          <w:rFonts w:cs="Arial"/>
          <w:b/>
          <w:color w:val="00B050"/>
          <w:u w:val="none"/>
        </w:rPr>
        <w:tab/>
      </w:r>
      <w:r w:rsidR="00FC38EA" w:rsidRPr="00AF0126">
        <w:rPr>
          <w:rFonts w:cs="Arial"/>
          <w:b/>
          <w:color w:val="00B050"/>
          <w:u w:val="none"/>
        </w:rPr>
        <w:t>Other business</w:t>
      </w:r>
    </w:p>
    <w:p w14:paraId="71546D98" w14:textId="6E81AD40" w:rsidR="00FC38EA" w:rsidRPr="00AF0126" w:rsidRDefault="00F307C2" w:rsidP="00FC38EA">
      <w:pPr>
        <w:pStyle w:val="NormalLeft0"/>
        <w:ind w:left="60"/>
        <w:jc w:val="both"/>
        <w:rPr>
          <w:rFonts w:cs="Arial"/>
          <w:b/>
          <w:color w:val="00B050"/>
          <w:u w:val="none"/>
        </w:rPr>
      </w:pPr>
      <w:r w:rsidRPr="00F307C2">
        <w:rPr>
          <w:rFonts w:cs="Arial"/>
          <w:b/>
          <w:strike/>
          <w:color w:val="FF0000"/>
          <w:u w:val="none"/>
        </w:rPr>
        <w:t>1</w:t>
      </w:r>
      <w:r>
        <w:rPr>
          <w:rFonts w:cs="Arial"/>
          <w:b/>
          <w:strike/>
          <w:color w:val="FF0000"/>
          <w:u w:val="none"/>
        </w:rPr>
        <w:t>1</w:t>
      </w:r>
      <w:r w:rsidRPr="00F307C2">
        <w:rPr>
          <w:rFonts w:cs="Arial"/>
          <w:b/>
          <w:strike/>
          <w:color w:val="FF0000"/>
          <w:u w:val="none"/>
        </w:rPr>
        <w:t>.</w:t>
      </w:r>
      <w:r w:rsidR="00FC38EA" w:rsidRPr="00F307C2">
        <w:rPr>
          <w:rFonts w:cs="Arial"/>
          <w:b/>
          <w:color w:val="0070C0"/>
        </w:rPr>
        <w:t>1</w:t>
      </w:r>
      <w:r>
        <w:rPr>
          <w:rFonts w:cs="Arial"/>
          <w:b/>
          <w:color w:val="0070C0"/>
        </w:rPr>
        <w:t>2</w:t>
      </w:r>
      <w:r w:rsidR="00FC38EA" w:rsidRPr="00F307C2">
        <w:rPr>
          <w:rFonts w:cs="Arial"/>
          <w:b/>
          <w:color w:val="0070C0"/>
        </w:rPr>
        <w:t>.</w:t>
      </w:r>
      <w:r w:rsidR="00FC38EA" w:rsidRPr="00F307C2">
        <w:rPr>
          <w:rFonts w:cs="Arial"/>
          <w:b/>
          <w:color w:val="0070C0"/>
          <w:u w:val="none"/>
        </w:rPr>
        <w:t xml:space="preserve"> </w:t>
      </w:r>
      <w:r>
        <w:rPr>
          <w:rFonts w:cs="Arial"/>
          <w:b/>
          <w:color w:val="0070C0"/>
          <w:u w:val="none"/>
        </w:rPr>
        <w:tab/>
      </w:r>
      <w:r w:rsidR="00FC38EA" w:rsidRPr="00AF0126">
        <w:rPr>
          <w:rFonts w:cs="Arial"/>
          <w:b/>
          <w:color w:val="00B050"/>
          <w:u w:val="none"/>
        </w:rPr>
        <w:t>Final adjournment of the 2020 Regular Convention</w:t>
      </w:r>
      <w:r w:rsidR="00FC38EA">
        <w:rPr>
          <w:rFonts w:cs="Arial"/>
          <w:b/>
          <w:color w:val="00B050"/>
          <w:u w:val="none"/>
        </w:rPr>
        <w:t xml:space="preserve"> </w:t>
      </w:r>
      <w:r w:rsidR="00FC38EA">
        <w:rPr>
          <w:rFonts w:cs="Arial"/>
          <w:b/>
          <w:u w:val="none"/>
        </w:rPr>
        <w:t>[200509-</w:t>
      </w:r>
      <w:r w:rsidR="001913C3">
        <w:rPr>
          <w:rFonts w:cs="Arial"/>
          <w:b/>
          <w:u w:val="none"/>
        </w:rPr>
        <w:t>6</w:t>
      </w:r>
      <w:r w:rsidR="00262B13">
        <w:rPr>
          <w:rFonts w:cs="Arial"/>
          <w:b/>
          <w:u w:val="none"/>
        </w:rPr>
        <w:t>B</w:t>
      </w:r>
      <w:r w:rsidR="00FC38EA">
        <w:rPr>
          <w:rFonts w:cs="Arial"/>
          <w:b/>
          <w:u w:val="none"/>
        </w:rPr>
        <w:t>]</w:t>
      </w:r>
    </w:p>
    <w:p w14:paraId="7E0B7EB8" w14:textId="77777777" w:rsidR="00FC38EA" w:rsidRPr="00FC38EA" w:rsidRDefault="00FC38EA" w:rsidP="00715525">
      <w:pPr>
        <w:pStyle w:val="NormalLeft0"/>
        <w:jc w:val="both"/>
        <w:rPr>
          <w:rFonts w:cs="Arial"/>
          <w:u w:val="none"/>
        </w:rPr>
      </w:pPr>
    </w:p>
    <w:p w14:paraId="4984A8C6" w14:textId="258733FF" w:rsidR="00AA2850" w:rsidRPr="00AA2850" w:rsidRDefault="00AA2850" w:rsidP="00F307C2">
      <w:pPr>
        <w:pStyle w:val="NormalLeft0"/>
        <w:jc w:val="both"/>
        <w:rPr>
          <w:rFonts w:cs="Arial"/>
          <w:i/>
          <w:u w:val="none"/>
        </w:rPr>
      </w:pPr>
      <w:r w:rsidRPr="00AA2850">
        <w:rPr>
          <w:rFonts w:cs="Arial"/>
          <w:i/>
          <w:highlight w:val="yellow"/>
          <w:u w:val="none"/>
        </w:rPr>
        <w:t>Ms. Mattson moved to divide with the issue of the presidential nomination being handled separately from the rest of the amendments.</w:t>
      </w:r>
    </w:p>
    <w:p w14:paraId="08DA1421" w14:textId="77777777" w:rsidR="00F307C2" w:rsidRDefault="00F307C2" w:rsidP="00F307C2">
      <w:pPr>
        <w:pStyle w:val="NormalLeft0"/>
        <w:jc w:val="both"/>
        <w:rPr>
          <w:rFonts w:cs="Arial"/>
          <w:u w:val="none"/>
        </w:rPr>
      </w:pPr>
    </w:p>
    <w:p w14:paraId="117F9EAE" w14:textId="61D9EB31" w:rsidR="009159F0" w:rsidRPr="009159F0" w:rsidRDefault="00C17C9E" w:rsidP="00F307C2">
      <w:pPr>
        <w:pStyle w:val="NormalLeft0"/>
        <w:jc w:val="both"/>
        <w:rPr>
          <w:rFonts w:cs="Arial"/>
          <w:b/>
          <w:i/>
          <w:u w:val="none"/>
        </w:rPr>
      </w:pPr>
      <w:r w:rsidRPr="009159F0">
        <w:rPr>
          <w:rFonts w:cs="Arial"/>
          <w:b/>
          <w:i/>
          <w:u w:val="none"/>
        </w:rPr>
        <w:t xml:space="preserve">Without objection, Mr. Hagan moved to end debate on the two immediately </w:t>
      </w:r>
      <w:r w:rsidR="00656E1E" w:rsidRPr="009159F0">
        <w:rPr>
          <w:rFonts w:cs="Arial"/>
          <w:b/>
          <w:i/>
          <w:u w:val="none"/>
        </w:rPr>
        <w:t>preceding</w:t>
      </w:r>
      <w:r w:rsidRPr="009159F0">
        <w:rPr>
          <w:rFonts w:cs="Arial"/>
          <w:b/>
          <w:i/>
          <w:u w:val="none"/>
        </w:rPr>
        <w:t xml:space="preserve"> amendments.  </w:t>
      </w:r>
    </w:p>
    <w:p w14:paraId="13208F17" w14:textId="77777777" w:rsidR="009159F0" w:rsidRDefault="009159F0" w:rsidP="00F307C2">
      <w:pPr>
        <w:pStyle w:val="NormalLeft0"/>
        <w:jc w:val="both"/>
        <w:rPr>
          <w:rFonts w:cs="Arial"/>
          <w:b/>
          <w:i/>
          <w:color w:val="00B050"/>
          <w:u w:val="none"/>
        </w:rPr>
      </w:pPr>
    </w:p>
    <w:p w14:paraId="6FF7A0E8" w14:textId="0300D01B" w:rsidR="00F307C2" w:rsidRPr="001913C3" w:rsidRDefault="001913C3" w:rsidP="00F307C2">
      <w:pPr>
        <w:pStyle w:val="NormalLeft0"/>
        <w:jc w:val="both"/>
        <w:rPr>
          <w:rFonts w:cs="Arial"/>
          <w:u w:val="none"/>
        </w:rPr>
      </w:pPr>
      <w:r>
        <w:rPr>
          <w:rFonts w:cs="Arial"/>
          <w:i/>
          <w:highlight w:val="yellow"/>
          <w:u w:val="none"/>
        </w:rPr>
        <w:t>Moving</w:t>
      </w:r>
      <w:r w:rsidR="00C17C9E" w:rsidRPr="001913C3">
        <w:rPr>
          <w:rFonts w:cs="Arial"/>
          <w:i/>
          <w:highlight w:val="yellow"/>
          <w:u w:val="none"/>
        </w:rPr>
        <w:t xml:space="preserve"> item number 5 from the proposed agenda of the first sitting to the proposed agenda of the second sitting</w:t>
      </w:r>
      <w:r w:rsidR="00A46394" w:rsidRPr="001913C3">
        <w:rPr>
          <w:rFonts w:cs="Arial"/>
          <w:i/>
          <w:highlight w:val="yellow"/>
          <w:u w:val="none"/>
        </w:rPr>
        <w:t xml:space="preserve"> </w:t>
      </w:r>
      <w:r w:rsidR="00A46394" w:rsidRPr="001913C3">
        <w:rPr>
          <w:rFonts w:cs="Arial"/>
          <w:b/>
          <w:i/>
          <w:highlight w:val="yellow"/>
          <w:u w:val="none"/>
        </w:rPr>
        <w:t>PASSED</w:t>
      </w:r>
      <w:r w:rsidR="00A46394" w:rsidRPr="001913C3">
        <w:rPr>
          <w:rFonts w:cs="Arial"/>
          <w:i/>
          <w:highlight w:val="yellow"/>
          <w:u w:val="none"/>
        </w:rPr>
        <w:t xml:space="preserve"> by a show of hand</w:t>
      </w:r>
      <w:r w:rsidR="009159F0" w:rsidRPr="001913C3">
        <w:rPr>
          <w:rFonts w:cs="Arial"/>
          <w:i/>
          <w:highlight w:val="yellow"/>
          <w:u w:val="none"/>
        </w:rPr>
        <w:t>s</w:t>
      </w:r>
      <w:r w:rsidR="00A46394" w:rsidRPr="001913C3">
        <w:rPr>
          <w:rFonts w:cs="Arial"/>
          <w:i/>
          <w:highlight w:val="yellow"/>
          <w:u w:val="none"/>
        </w:rPr>
        <w:t xml:space="preserve"> with a vote count of 11-4-1.</w:t>
      </w:r>
    </w:p>
    <w:p w14:paraId="01E57D65" w14:textId="5C083B58" w:rsidR="00A46394" w:rsidRDefault="00A46394" w:rsidP="00F307C2">
      <w:pPr>
        <w:pStyle w:val="NormalLeft0"/>
        <w:jc w:val="both"/>
        <w:rPr>
          <w:rFonts w:cs="Arial"/>
          <w:u w:val="none"/>
        </w:rPr>
      </w:pPr>
    </w:p>
    <w:p w14:paraId="56F385EB" w14:textId="3971F0F9" w:rsidR="00C17C9E" w:rsidRPr="001913C3" w:rsidRDefault="001913C3" w:rsidP="00F307C2">
      <w:pPr>
        <w:pStyle w:val="NormalLeft0"/>
        <w:jc w:val="both"/>
        <w:rPr>
          <w:rFonts w:cs="Arial"/>
          <w:i/>
          <w:u w:val="none"/>
        </w:rPr>
      </w:pPr>
      <w:r w:rsidRPr="001913C3">
        <w:rPr>
          <w:rFonts w:cs="Arial"/>
          <w:i/>
          <w:highlight w:val="yellow"/>
          <w:u w:val="none"/>
        </w:rPr>
        <w:t>S</w:t>
      </w:r>
      <w:r w:rsidR="00B716AA" w:rsidRPr="001913C3">
        <w:rPr>
          <w:rFonts w:cs="Arial"/>
          <w:i/>
          <w:highlight w:val="yellow"/>
          <w:u w:val="none"/>
        </w:rPr>
        <w:t>triking the phrase “beginning on a date set by the first sitting of the Convention” and replacing with “July 8-12 at Shingle Creek Resort, Orlando, FL</w:t>
      </w:r>
      <w:r w:rsidR="009159F0" w:rsidRPr="001913C3">
        <w:rPr>
          <w:rFonts w:cs="Arial"/>
          <w:i/>
          <w:highlight w:val="yellow"/>
          <w:u w:val="none"/>
        </w:rPr>
        <w:t xml:space="preserve">” </w:t>
      </w:r>
      <w:r w:rsidR="009159F0" w:rsidRPr="001913C3">
        <w:rPr>
          <w:rFonts w:cs="Arial"/>
          <w:b/>
          <w:i/>
          <w:highlight w:val="yellow"/>
          <w:u w:val="none"/>
        </w:rPr>
        <w:t>PASSED</w:t>
      </w:r>
      <w:r w:rsidR="009159F0" w:rsidRPr="001913C3">
        <w:rPr>
          <w:rFonts w:cs="Arial"/>
          <w:i/>
          <w:highlight w:val="yellow"/>
          <w:u w:val="none"/>
        </w:rPr>
        <w:t xml:space="preserve"> by a show of hands with a vote count of 11-3-1.</w:t>
      </w:r>
    </w:p>
    <w:p w14:paraId="2720580A" w14:textId="1EDE32FA" w:rsidR="009159F0" w:rsidRDefault="009159F0" w:rsidP="00F307C2">
      <w:pPr>
        <w:pStyle w:val="NormalLeft0"/>
        <w:jc w:val="both"/>
        <w:rPr>
          <w:rFonts w:cs="Arial"/>
          <w:b/>
          <w:i/>
          <w:color w:val="00B050"/>
          <w:u w:val="none"/>
        </w:rPr>
      </w:pPr>
    </w:p>
    <w:p w14:paraId="4D567544" w14:textId="6C03EF33" w:rsidR="009159F0" w:rsidRDefault="009159F0" w:rsidP="00F307C2">
      <w:pPr>
        <w:pStyle w:val="NormalLeft0"/>
        <w:jc w:val="both"/>
        <w:rPr>
          <w:rFonts w:cs="Arial"/>
          <w:u w:val="none"/>
        </w:rPr>
      </w:pPr>
      <w:r w:rsidRPr="009159F0">
        <w:rPr>
          <w:rFonts w:cs="Arial"/>
          <w:i/>
          <w:highlight w:val="yellow"/>
          <w:u w:val="none"/>
        </w:rPr>
        <w:t>Mr. Redpath moved to amend the dates stated to “three days between July 8 and July 12.”</w:t>
      </w:r>
    </w:p>
    <w:p w14:paraId="6DFC5868" w14:textId="04D888BE" w:rsidR="009159F0" w:rsidRDefault="009159F0" w:rsidP="00F307C2">
      <w:pPr>
        <w:pStyle w:val="NormalLeft0"/>
        <w:jc w:val="both"/>
        <w:rPr>
          <w:rFonts w:cs="Arial"/>
          <w:u w:val="none"/>
        </w:rPr>
      </w:pPr>
    </w:p>
    <w:p w14:paraId="0202975A" w14:textId="5B5EADAA" w:rsidR="009159F0" w:rsidRDefault="009159F0" w:rsidP="00F307C2">
      <w:pPr>
        <w:pStyle w:val="NormalLeft0"/>
        <w:jc w:val="both"/>
        <w:rPr>
          <w:rFonts w:cs="Arial"/>
          <w:u w:val="none"/>
        </w:rPr>
      </w:pPr>
      <w:r>
        <w:rPr>
          <w:rFonts w:cs="Arial"/>
          <w:u w:val="none"/>
        </w:rPr>
        <w:t xml:space="preserve">Mr. Sarwark ruled the amendment </w:t>
      </w:r>
      <w:r>
        <w:rPr>
          <w:rFonts w:cs="Arial"/>
          <w:b/>
          <w:i/>
          <w:u w:val="none"/>
        </w:rPr>
        <w:t>OUT OF ORDER.</w:t>
      </w:r>
    </w:p>
    <w:p w14:paraId="5A394971" w14:textId="62C36976" w:rsidR="009159F0" w:rsidRDefault="009159F0" w:rsidP="00F307C2">
      <w:pPr>
        <w:pStyle w:val="NormalLeft0"/>
        <w:jc w:val="both"/>
        <w:rPr>
          <w:rFonts w:cs="Arial"/>
          <w:u w:val="none"/>
        </w:rPr>
      </w:pPr>
    </w:p>
    <w:p w14:paraId="7DB1C5E8" w14:textId="1E693F4C" w:rsidR="009159F0" w:rsidRDefault="009159F0" w:rsidP="00F307C2">
      <w:pPr>
        <w:pStyle w:val="NormalLeft0"/>
        <w:jc w:val="both"/>
        <w:rPr>
          <w:rFonts w:cs="Arial"/>
          <w:i/>
          <w:u w:val="none"/>
        </w:rPr>
      </w:pPr>
      <w:r w:rsidRPr="009159F0">
        <w:rPr>
          <w:rFonts w:cs="Arial"/>
          <w:i/>
          <w:highlight w:val="yellow"/>
          <w:u w:val="none"/>
        </w:rPr>
        <w:t xml:space="preserve">Mr. Redpath withdrew his prior amendment and restated it </w:t>
      </w:r>
      <w:r w:rsidR="001913C3">
        <w:rPr>
          <w:rFonts w:cs="Arial"/>
          <w:i/>
          <w:highlight w:val="yellow"/>
          <w:u w:val="none"/>
        </w:rPr>
        <w:t>to amend</w:t>
      </w:r>
      <w:r w:rsidRPr="009159F0">
        <w:rPr>
          <w:rFonts w:cs="Arial"/>
          <w:i/>
          <w:highlight w:val="yellow"/>
          <w:u w:val="none"/>
        </w:rPr>
        <w:t xml:space="preserve"> the dates certain to July 10-July 12.</w:t>
      </w:r>
    </w:p>
    <w:p w14:paraId="18548AE5" w14:textId="7E612577" w:rsidR="009159F0" w:rsidRDefault="009159F0" w:rsidP="00F307C2">
      <w:pPr>
        <w:pStyle w:val="NormalLeft0"/>
        <w:jc w:val="both"/>
        <w:rPr>
          <w:rFonts w:cs="Arial"/>
          <w:i/>
          <w:u w:val="none"/>
        </w:rPr>
      </w:pPr>
    </w:p>
    <w:p w14:paraId="6FE741DC" w14:textId="04F266B8" w:rsidR="009159F0" w:rsidRDefault="009159F0" w:rsidP="00F307C2">
      <w:pPr>
        <w:pStyle w:val="NormalLeft0"/>
        <w:jc w:val="both"/>
        <w:rPr>
          <w:rFonts w:cs="Arial"/>
          <w:u w:val="none"/>
        </w:rPr>
      </w:pPr>
      <w:r>
        <w:rPr>
          <w:rFonts w:cs="Arial"/>
          <w:u w:val="none"/>
        </w:rPr>
        <w:t xml:space="preserve">After further discussion, Mr. Redpath </w:t>
      </w:r>
      <w:r w:rsidR="001913C3">
        <w:rPr>
          <w:rFonts w:cs="Arial"/>
          <w:u w:val="none"/>
        </w:rPr>
        <w:t xml:space="preserve">withdrew </w:t>
      </w:r>
      <w:r>
        <w:rPr>
          <w:rFonts w:cs="Arial"/>
          <w:u w:val="none"/>
        </w:rPr>
        <w:t>his amendment entirely.</w:t>
      </w:r>
    </w:p>
    <w:p w14:paraId="487249E8" w14:textId="638A1AF4" w:rsidR="00896384" w:rsidRDefault="00896384" w:rsidP="00F307C2">
      <w:pPr>
        <w:pStyle w:val="NormalLeft0"/>
        <w:jc w:val="both"/>
        <w:rPr>
          <w:rFonts w:cs="Arial"/>
          <w:u w:val="none"/>
        </w:rPr>
      </w:pPr>
    </w:p>
    <w:p w14:paraId="4438DC08" w14:textId="625B44F5" w:rsidR="00896384" w:rsidRDefault="00896384" w:rsidP="00F307C2">
      <w:pPr>
        <w:pStyle w:val="NormalLeft0"/>
        <w:jc w:val="both"/>
        <w:rPr>
          <w:rFonts w:cs="Arial"/>
          <w:u w:val="none"/>
        </w:rPr>
      </w:pPr>
      <w:r>
        <w:rPr>
          <w:rFonts w:cs="Arial"/>
          <w:u w:val="none"/>
        </w:rPr>
        <w:t>Ms. Adams inquired if it would be in order at this time to move her substitute motion, but was informed that</w:t>
      </w:r>
      <w:r w:rsidR="003E235A">
        <w:rPr>
          <w:rFonts w:cs="Arial"/>
          <w:u w:val="none"/>
        </w:rPr>
        <w:t xml:space="preserve"> it would not be in order</w:t>
      </w:r>
      <w:r>
        <w:rPr>
          <w:rFonts w:cs="Arial"/>
          <w:u w:val="none"/>
        </w:rPr>
        <w:t xml:space="preserve"> until at least one of the currently pending </w:t>
      </w:r>
      <w:r w:rsidR="003E235A">
        <w:rPr>
          <w:rFonts w:cs="Arial"/>
          <w:u w:val="none"/>
        </w:rPr>
        <w:t>substitutes was disposed of.</w:t>
      </w:r>
    </w:p>
    <w:p w14:paraId="41AFA1CD" w14:textId="02192D7B" w:rsidR="003E235A" w:rsidRDefault="003E235A" w:rsidP="00F307C2">
      <w:pPr>
        <w:pStyle w:val="NormalLeft0"/>
        <w:jc w:val="both"/>
        <w:rPr>
          <w:rFonts w:cs="Arial"/>
          <w:u w:val="none"/>
        </w:rPr>
      </w:pPr>
    </w:p>
    <w:p w14:paraId="4C9AAA66" w14:textId="16618E1E" w:rsidR="003E235A" w:rsidRPr="00FB5FDC" w:rsidRDefault="00AC3B7A" w:rsidP="00F307C2">
      <w:pPr>
        <w:pStyle w:val="NormalLeft0"/>
        <w:jc w:val="both"/>
        <w:rPr>
          <w:rFonts w:cs="Arial"/>
          <w:u w:val="none"/>
        </w:rPr>
      </w:pPr>
      <w:r w:rsidRPr="00FB5FDC">
        <w:rPr>
          <w:rFonts w:cs="Arial"/>
          <w:i/>
          <w:highlight w:val="yellow"/>
          <w:u w:val="none"/>
        </w:rPr>
        <w:t xml:space="preserve">Without objection, </w:t>
      </w:r>
      <w:r w:rsidR="003E235A" w:rsidRPr="00FB5FDC">
        <w:rPr>
          <w:rFonts w:cs="Arial"/>
          <w:i/>
          <w:highlight w:val="yellow"/>
          <w:u w:val="none"/>
        </w:rPr>
        <w:t xml:space="preserve">Mr. Hagan moved to amend to insert “fill vacancies on judicial committee” </w:t>
      </w:r>
      <w:r w:rsidR="006E0B92" w:rsidRPr="00FB5FDC">
        <w:rPr>
          <w:rFonts w:cs="Arial"/>
          <w:i/>
          <w:highlight w:val="yellow"/>
          <w:u w:val="none"/>
        </w:rPr>
        <w:t xml:space="preserve"> </w:t>
      </w:r>
      <w:r w:rsidRPr="00FB5FDC">
        <w:rPr>
          <w:rFonts w:cs="Arial"/>
          <w:i/>
          <w:highlight w:val="yellow"/>
          <w:u w:val="none"/>
        </w:rPr>
        <w:t>on the agenda of the second sitting after the Bylaws and Rules Committee report.</w:t>
      </w:r>
      <w:r w:rsidRPr="00FB5FDC">
        <w:rPr>
          <w:rStyle w:val="FootnoteReference"/>
          <w:rFonts w:cs="Arial"/>
          <w:i/>
          <w:highlight w:val="yellow"/>
          <w:u w:val="none"/>
        </w:rPr>
        <w:footnoteReference w:id="2"/>
      </w:r>
    </w:p>
    <w:p w14:paraId="3795C36E" w14:textId="07772516" w:rsidR="00AC3B7A" w:rsidRDefault="00AC3B7A" w:rsidP="00F307C2">
      <w:pPr>
        <w:pStyle w:val="NormalLeft0"/>
        <w:jc w:val="both"/>
        <w:rPr>
          <w:rFonts w:cs="Arial"/>
          <w:b/>
          <w:color w:val="00B050"/>
          <w:u w:val="none"/>
        </w:rPr>
      </w:pPr>
    </w:p>
    <w:p w14:paraId="760C449E" w14:textId="77777777" w:rsidR="00FB5FDC" w:rsidRDefault="00D876B9" w:rsidP="00F307C2">
      <w:pPr>
        <w:pStyle w:val="NormalLeft0"/>
        <w:jc w:val="both"/>
        <w:rPr>
          <w:rFonts w:cs="Arial"/>
          <w:b/>
          <w:i/>
          <w:color w:val="000000" w:themeColor="text1"/>
          <w:u w:val="none"/>
        </w:rPr>
      </w:pPr>
      <w:r>
        <w:rPr>
          <w:rFonts w:cs="Arial"/>
          <w:b/>
          <w:i/>
          <w:color w:val="000000" w:themeColor="text1"/>
          <w:u w:val="none"/>
        </w:rPr>
        <w:t xml:space="preserve">Without objection, </w:t>
      </w:r>
      <w:r w:rsidR="00AC3B7A" w:rsidRPr="00AC3B7A">
        <w:rPr>
          <w:rFonts w:cs="Arial"/>
          <w:b/>
          <w:i/>
          <w:color w:val="000000" w:themeColor="text1"/>
          <w:u w:val="none"/>
        </w:rPr>
        <w:t>Mr. Redpath moved to end debate</w:t>
      </w:r>
      <w:r>
        <w:rPr>
          <w:rFonts w:cs="Arial"/>
          <w:b/>
          <w:i/>
          <w:color w:val="000000" w:themeColor="text1"/>
          <w:u w:val="none"/>
        </w:rPr>
        <w:t xml:space="preserve">. </w:t>
      </w:r>
    </w:p>
    <w:p w14:paraId="62F18301" w14:textId="77777777" w:rsidR="00FB5FDC" w:rsidRDefault="00FB5FDC" w:rsidP="00F307C2">
      <w:pPr>
        <w:pStyle w:val="NormalLeft0"/>
        <w:jc w:val="both"/>
        <w:rPr>
          <w:rFonts w:cs="Arial"/>
          <w:b/>
          <w:i/>
          <w:color w:val="000000" w:themeColor="text1"/>
          <w:u w:val="none"/>
        </w:rPr>
      </w:pPr>
    </w:p>
    <w:p w14:paraId="00D67378" w14:textId="663BA31D" w:rsidR="00AC3B7A" w:rsidRPr="00FB5FDC" w:rsidRDefault="00D876B9" w:rsidP="00F307C2">
      <w:pPr>
        <w:pStyle w:val="NormalLeft0"/>
        <w:jc w:val="both"/>
        <w:rPr>
          <w:rFonts w:cs="Arial"/>
          <w:color w:val="000000" w:themeColor="text1"/>
          <w:u w:val="none"/>
        </w:rPr>
      </w:pPr>
      <w:r w:rsidRPr="00FB5FDC">
        <w:rPr>
          <w:rFonts w:cs="Arial"/>
          <w:i/>
          <w:color w:val="000000" w:themeColor="text1"/>
          <w:highlight w:val="yellow"/>
          <w:u w:val="none"/>
        </w:rPr>
        <w:t xml:space="preserve">Mr. Redpath moved to amend the starting date of the </w:t>
      </w:r>
      <w:r w:rsidR="00C74896" w:rsidRPr="00FB5FDC">
        <w:rPr>
          <w:rFonts w:cs="Arial"/>
          <w:i/>
          <w:color w:val="000000" w:themeColor="text1"/>
          <w:highlight w:val="yellow"/>
          <w:u w:val="none"/>
        </w:rPr>
        <w:t xml:space="preserve">first sitting which was </w:t>
      </w:r>
      <w:r w:rsidR="00C74896" w:rsidRPr="00FB5FDC">
        <w:rPr>
          <w:rFonts w:cs="Arial"/>
          <w:b/>
          <w:i/>
          <w:color w:val="000000" w:themeColor="text1"/>
          <w:highlight w:val="yellow"/>
          <w:u w:val="none"/>
        </w:rPr>
        <w:t>ruled OUT OF ORDER</w:t>
      </w:r>
      <w:r w:rsidR="00C74896" w:rsidRPr="00FB5FDC">
        <w:rPr>
          <w:rFonts w:cs="Arial"/>
          <w:i/>
          <w:color w:val="000000" w:themeColor="text1"/>
          <w:highlight w:val="yellow"/>
          <w:u w:val="none"/>
        </w:rPr>
        <w:t xml:space="preserve"> since he had already moved to end debate.</w:t>
      </w:r>
    </w:p>
    <w:p w14:paraId="747B3B10" w14:textId="3695C668" w:rsidR="00C74896" w:rsidRDefault="00C74896" w:rsidP="00F307C2">
      <w:pPr>
        <w:pStyle w:val="NormalLeft0"/>
        <w:jc w:val="both"/>
        <w:rPr>
          <w:rFonts w:cs="Arial"/>
          <w:b/>
          <w:color w:val="000000" w:themeColor="text1"/>
          <w:u w:val="none"/>
        </w:rPr>
      </w:pPr>
    </w:p>
    <w:p w14:paraId="2AE94558" w14:textId="18ED8301" w:rsidR="00C74896" w:rsidRDefault="00C74896" w:rsidP="00F307C2">
      <w:pPr>
        <w:pStyle w:val="NormalLeft0"/>
        <w:jc w:val="both"/>
        <w:rPr>
          <w:rFonts w:cs="Arial"/>
          <w:color w:val="000000" w:themeColor="text1"/>
          <w:u w:val="none"/>
        </w:rPr>
      </w:pPr>
      <w:r>
        <w:rPr>
          <w:rFonts w:cs="Arial"/>
          <w:color w:val="000000" w:themeColor="text1"/>
          <w:u w:val="none"/>
        </w:rPr>
        <w:t>Voting proceeded on whether the amended Bishop-Henchman substitute motion would become the main motion to be considered.  This motion now read as follows:</w:t>
      </w:r>
    </w:p>
    <w:p w14:paraId="51EE9B9B" w14:textId="49D477E7" w:rsidR="00C74896" w:rsidRDefault="00C74896" w:rsidP="00F307C2">
      <w:pPr>
        <w:pStyle w:val="NormalLeft0"/>
        <w:jc w:val="both"/>
        <w:rPr>
          <w:rFonts w:cs="Arial"/>
          <w:color w:val="000000" w:themeColor="text1"/>
          <w:u w:val="none"/>
        </w:rPr>
      </w:pPr>
    </w:p>
    <w:p w14:paraId="2454076D" w14:textId="77777777" w:rsidR="00C74896" w:rsidRPr="00AF0126" w:rsidRDefault="00C74896" w:rsidP="00C74896">
      <w:pPr>
        <w:pStyle w:val="NormalLeft0"/>
        <w:ind w:left="60"/>
        <w:jc w:val="both"/>
        <w:rPr>
          <w:rFonts w:cs="Arial"/>
          <w:b/>
          <w:color w:val="00B050"/>
          <w:u w:val="none"/>
        </w:rPr>
      </w:pPr>
      <w:r w:rsidRPr="00AF0126">
        <w:rPr>
          <w:rFonts w:cs="Arial"/>
          <w:b/>
          <w:color w:val="00B050"/>
          <w:u w:val="none"/>
        </w:rPr>
        <w:t>WHEREAS, the worldwide coronavirus pandemic has resulted in unprecedented limitations on travel, large events, operation of hotels and restaurants; and</w:t>
      </w:r>
    </w:p>
    <w:p w14:paraId="46ADA3A9" w14:textId="77777777" w:rsidR="00C74896" w:rsidRPr="00AF0126" w:rsidRDefault="00C74896" w:rsidP="00C74896">
      <w:pPr>
        <w:pStyle w:val="NormalLeft0"/>
        <w:ind w:left="60"/>
        <w:jc w:val="both"/>
        <w:rPr>
          <w:rFonts w:cs="Arial"/>
          <w:b/>
          <w:color w:val="00B050"/>
          <w:u w:val="none"/>
        </w:rPr>
      </w:pPr>
    </w:p>
    <w:p w14:paraId="0E6C53AE" w14:textId="77777777" w:rsidR="00C74896" w:rsidRPr="00AF0126" w:rsidRDefault="00C74896" w:rsidP="00C74896">
      <w:pPr>
        <w:pStyle w:val="NormalLeft0"/>
        <w:ind w:left="60"/>
        <w:jc w:val="both"/>
        <w:rPr>
          <w:rFonts w:cs="Arial"/>
          <w:b/>
          <w:color w:val="00B050"/>
          <w:u w:val="none"/>
        </w:rPr>
      </w:pPr>
      <w:r w:rsidRPr="00AF0126">
        <w:rPr>
          <w:rFonts w:cs="Arial"/>
          <w:b/>
          <w:color w:val="00B050"/>
          <w:u w:val="none"/>
        </w:rPr>
        <w:t>WHEREAS, prior expectations that stay-at-home orders and lockdown conditions would completely ease by Easter, or by the beginning of April, or by warmer weather, have proven to be unfounded;</w:t>
      </w:r>
    </w:p>
    <w:p w14:paraId="6CD2E00C" w14:textId="77777777" w:rsidR="00C74896" w:rsidRPr="00AF0126" w:rsidRDefault="00C74896" w:rsidP="00C74896">
      <w:pPr>
        <w:pStyle w:val="NormalLeft0"/>
        <w:ind w:left="60"/>
        <w:jc w:val="both"/>
        <w:rPr>
          <w:rFonts w:cs="Arial"/>
          <w:b/>
          <w:color w:val="00B050"/>
          <w:u w:val="none"/>
        </w:rPr>
      </w:pPr>
    </w:p>
    <w:p w14:paraId="70EA2225" w14:textId="77777777" w:rsidR="00C74896" w:rsidRPr="00AF0126" w:rsidRDefault="00C74896" w:rsidP="00C74896">
      <w:pPr>
        <w:pStyle w:val="NormalLeft0"/>
        <w:ind w:left="60"/>
        <w:jc w:val="both"/>
        <w:rPr>
          <w:rFonts w:cs="Arial"/>
          <w:b/>
          <w:color w:val="00B050"/>
          <w:u w:val="none"/>
        </w:rPr>
      </w:pPr>
      <w:r w:rsidRPr="00AF0126">
        <w:rPr>
          <w:rFonts w:cs="Arial"/>
          <w:b/>
          <w:color w:val="00B050"/>
          <w:u w:val="none"/>
        </w:rPr>
        <w:t>WHEREAS, as of this time, the majority of states are under stay-at-home and quarantine orders of various degrees of severity, creating legal and practical constraints on the ability of hundreds of our delegates to attend an in-person convention;</w:t>
      </w:r>
    </w:p>
    <w:p w14:paraId="612CD3F5" w14:textId="77777777" w:rsidR="00C74896" w:rsidRPr="00AF0126" w:rsidRDefault="00C74896" w:rsidP="00C74896">
      <w:pPr>
        <w:pStyle w:val="NormalLeft0"/>
        <w:ind w:left="60"/>
        <w:jc w:val="both"/>
        <w:rPr>
          <w:rFonts w:cs="Arial"/>
          <w:b/>
          <w:color w:val="00B050"/>
          <w:u w:val="none"/>
        </w:rPr>
      </w:pPr>
    </w:p>
    <w:p w14:paraId="0FCC5B36" w14:textId="77777777" w:rsidR="00C74896" w:rsidRPr="00AF0126" w:rsidRDefault="00C74896" w:rsidP="00C74896">
      <w:pPr>
        <w:pStyle w:val="NormalLeft0"/>
        <w:ind w:left="60"/>
        <w:jc w:val="both"/>
        <w:rPr>
          <w:rFonts w:cs="Arial"/>
          <w:b/>
          <w:color w:val="00B050"/>
          <w:u w:val="none"/>
        </w:rPr>
      </w:pPr>
      <w:r w:rsidRPr="00AF0126">
        <w:rPr>
          <w:rFonts w:cs="Arial"/>
          <w:b/>
          <w:color w:val="00B050"/>
          <w:u w:val="none"/>
        </w:rPr>
        <w:t>WHEREAS, the uncontrolled spread of an aerosolized, contagious virus with no cure and no vaccine make planning for attendance, financial performance, operating with legal requirements, and travel plans, to be heavily clouded with uncertainty;</w:t>
      </w:r>
    </w:p>
    <w:p w14:paraId="2DD3EE1A" w14:textId="77777777" w:rsidR="00C74896" w:rsidRPr="00AF0126" w:rsidRDefault="00C74896" w:rsidP="00C74896">
      <w:pPr>
        <w:pStyle w:val="NormalLeft0"/>
        <w:ind w:left="60"/>
        <w:jc w:val="both"/>
        <w:rPr>
          <w:rFonts w:cs="Arial"/>
          <w:b/>
          <w:color w:val="00B050"/>
          <w:u w:val="none"/>
        </w:rPr>
      </w:pPr>
    </w:p>
    <w:p w14:paraId="366219DD" w14:textId="77777777" w:rsidR="00C74896" w:rsidRPr="00AF0126" w:rsidRDefault="00C74896" w:rsidP="00C74896">
      <w:pPr>
        <w:pStyle w:val="NormalLeft0"/>
        <w:ind w:left="60"/>
        <w:jc w:val="both"/>
        <w:rPr>
          <w:rFonts w:cs="Arial"/>
          <w:b/>
          <w:color w:val="00B050"/>
          <w:u w:val="none"/>
        </w:rPr>
      </w:pPr>
      <w:r w:rsidRPr="00AF0126">
        <w:rPr>
          <w:rFonts w:cs="Arial"/>
          <w:b/>
          <w:color w:val="00B050"/>
          <w:u w:val="none"/>
        </w:rPr>
        <w:t>WHEREAS, the Libertarian National Committee has a duty to take in all the evidence of this situation and make a good faith decision in the best interests of the organization and its members, while adhering as closely as possible with federal law, state law, and our own Bylaws and Convention Rules;</w:t>
      </w:r>
    </w:p>
    <w:p w14:paraId="6C86F286" w14:textId="77777777" w:rsidR="00C74896" w:rsidRPr="00AF0126" w:rsidRDefault="00C74896" w:rsidP="00C74896">
      <w:pPr>
        <w:pStyle w:val="NormalLeft0"/>
        <w:ind w:left="60"/>
        <w:jc w:val="both"/>
        <w:rPr>
          <w:rFonts w:cs="Arial"/>
          <w:b/>
          <w:color w:val="00B050"/>
          <w:u w:val="none"/>
        </w:rPr>
      </w:pPr>
    </w:p>
    <w:p w14:paraId="3FC9A3E4" w14:textId="77777777" w:rsidR="00C74896" w:rsidRPr="00AF0126" w:rsidRDefault="00C74896" w:rsidP="00C74896">
      <w:pPr>
        <w:pStyle w:val="NormalLeft0"/>
        <w:ind w:left="60"/>
        <w:jc w:val="both"/>
        <w:rPr>
          <w:rFonts w:cs="Arial"/>
          <w:b/>
          <w:color w:val="00B050"/>
          <w:u w:val="none"/>
        </w:rPr>
      </w:pPr>
      <w:r w:rsidRPr="00AF0126">
        <w:rPr>
          <w:rFonts w:cs="Arial"/>
          <w:b/>
          <w:color w:val="00B050"/>
          <w:u w:val="none"/>
        </w:rPr>
        <w:t>THEREFORE:</w:t>
      </w:r>
    </w:p>
    <w:p w14:paraId="35A1251D" w14:textId="77777777" w:rsidR="00C74896" w:rsidRPr="00AF0126" w:rsidRDefault="00C74896" w:rsidP="00C74896">
      <w:pPr>
        <w:pStyle w:val="NormalLeft0"/>
        <w:ind w:left="60"/>
        <w:jc w:val="both"/>
        <w:rPr>
          <w:rFonts w:cs="Arial"/>
          <w:b/>
          <w:color w:val="00B050"/>
          <w:u w:val="none"/>
        </w:rPr>
      </w:pPr>
    </w:p>
    <w:p w14:paraId="0219A7B9" w14:textId="77777777" w:rsidR="00C74896" w:rsidRPr="00AF0126" w:rsidRDefault="00C74896" w:rsidP="00C74896">
      <w:pPr>
        <w:pStyle w:val="NormalLeft0"/>
        <w:ind w:left="60"/>
        <w:jc w:val="both"/>
        <w:rPr>
          <w:rFonts w:cs="Arial"/>
          <w:b/>
          <w:color w:val="00B050"/>
          <w:u w:val="none"/>
        </w:rPr>
      </w:pPr>
      <w:r w:rsidRPr="00AF0126">
        <w:rPr>
          <w:rFonts w:cs="Arial"/>
          <w:b/>
          <w:color w:val="00B050"/>
          <w:u w:val="none"/>
        </w:rPr>
        <w:t>1. The LNC concludes that it is impossible to conduct a Regular Convention in-person within the time frame set out by our Bylaws and Convention Rules; and</w:t>
      </w:r>
    </w:p>
    <w:p w14:paraId="2D44240C" w14:textId="77777777" w:rsidR="00C74896" w:rsidRPr="00AF0126" w:rsidRDefault="00C74896" w:rsidP="00C74896">
      <w:pPr>
        <w:pStyle w:val="NormalLeft0"/>
        <w:ind w:left="60"/>
        <w:jc w:val="both"/>
        <w:rPr>
          <w:rFonts w:cs="Arial"/>
          <w:b/>
          <w:color w:val="00B050"/>
          <w:u w:val="none"/>
        </w:rPr>
      </w:pPr>
    </w:p>
    <w:p w14:paraId="2A27B0E9" w14:textId="77777777" w:rsidR="00C74896" w:rsidRPr="00AF0126" w:rsidRDefault="00C74896" w:rsidP="00C74896">
      <w:pPr>
        <w:pStyle w:val="NormalLeft0"/>
        <w:ind w:left="60"/>
        <w:jc w:val="both"/>
        <w:rPr>
          <w:rFonts w:cs="Arial"/>
          <w:b/>
          <w:color w:val="00B050"/>
          <w:u w:val="none"/>
        </w:rPr>
      </w:pPr>
      <w:r w:rsidRPr="00AF0126">
        <w:rPr>
          <w:rFonts w:cs="Arial"/>
          <w:b/>
          <w:color w:val="00B050"/>
          <w:u w:val="none"/>
        </w:rPr>
        <w:t>2. The LNC states that its goal is to adhere as closely as possible to our Bylaws and Convention Rules; and</w:t>
      </w:r>
    </w:p>
    <w:p w14:paraId="4FBAAF3D" w14:textId="77777777" w:rsidR="00C74896" w:rsidRPr="00AF0126" w:rsidRDefault="00C74896" w:rsidP="00C74896">
      <w:pPr>
        <w:pStyle w:val="NormalLeft0"/>
        <w:ind w:left="60"/>
        <w:jc w:val="both"/>
        <w:rPr>
          <w:rFonts w:cs="Arial"/>
          <w:b/>
          <w:color w:val="00B050"/>
          <w:u w:val="none"/>
        </w:rPr>
      </w:pPr>
    </w:p>
    <w:p w14:paraId="47E193C5" w14:textId="77777777" w:rsidR="00C74896" w:rsidRDefault="00C74896" w:rsidP="00C74896">
      <w:pPr>
        <w:pStyle w:val="NormalLeft0"/>
        <w:ind w:left="60"/>
        <w:jc w:val="both"/>
        <w:rPr>
          <w:rFonts w:cs="Arial"/>
          <w:b/>
          <w:color w:val="00B050"/>
          <w:u w:val="none"/>
        </w:rPr>
      </w:pPr>
      <w:r w:rsidRPr="00AF0126">
        <w:rPr>
          <w:rFonts w:cs="Arial"/>
          <w:b/>
          <w:color w:val="00B050"/>
          <w:u w:val="none"/>
        </w:rPr>
        <w:t>3. The LNC establishes that the 2020 Regular Convention shall be conducted as follows:</w:t>
      </w:r>
    </w:p>
    <w:p w14:paraId="33EED9E3" w14:textId="77777777" w:rsidR="00C74896" w:rsidRPr="00AF0126" w:rsidRDefault="00C74896" w:rsidP="00C74896">
      <w:pPr>
        <w:pStyle w:val="NormalLeft0"/>
        <w:ind w:left="60"/>
        <w:jc w:val="both"/>
        <w:rPr>
          <w:rFonts w:cs="Arial"/>
          <w:b/>
          <w:color w:val="00B050"/>
          <w:u w:val="none"/>
        </w:rPr>
      </w:pPr>
    </w:p>
    <w:p w14:paraId="6D29B3D3" w14:textId="77777777" w:rsidR="00C74896" w:rsidRPr="00AF0126" w:rsidRDefault="00C74896" w:rsidP="00C74896">
      <w:pPr>
        <w:pStyle w:val="NormalLeft0"/>
        <w:ind w:left="60"/>
        <w:jc w:val="both"/>
        <w:rPr>
          <w:rFonts w:cs="Arial"/>
          <w:b/>
          <w:color w:val="00B050"/>
          <w:u w:val="none"/>
        </w:rPr>
      </w:pPr>
      <w:r w:rsidRPr="00AF0126">
        <w:rPr>
          <w:rFonts w:cs="Arial"/>
          <w:b/>
          <w:color w:val="00B050"/>
          <w:u w:val="none"/>
        </w:rPr>
        <w:t>FIRST SITTING: ONLINE BUSINESS (beginning May 22, 2020):</w:t>
      </w:r>
    </w:p>
    <w:p w14:paraId="73E4A81A" w14:textId="77777777" w:rsidR="00C74896" w:rsidRPr="00AF0126" w:rsidRDefault="00C74896" w:rsidP="00C74896">
      <w:pPr>
        <w:pStyle w:val="NormalLeft0"/>
        <w:ind w:left="60"/>
        <w:jc w:val="both"/>
        <w:rPr>
          <w:rFonts w:cs="Arial"/>
          <w:b/>
          <w:color w:val="00B050"/>
          <w:u w:val="none"/>
        </w:rPr>
      </w:pPr>
      <w:r w:rsidRPr="00AF0126">
        <w:rPr>
          <w:rFonts w:cs="Arial"/>
          <w:b/>
          <w:color w:val="00B050"/>
          <w:u w:val="none"/>
        </w:rPr>
        <w:lastRenderedPageBreak/>
        <w:t>1.</w:t>
      </w:r>
      <w:r w:rsidRPr="00AF0126">
        <w:rPr>
          <w:rFonts w:cs="Arial"/>
          <w:b/>
          <w:color w:val="00B050"/>
          <w:u w:val="none"/>
        </w:rPr>
        <w:tab/>
        <w:t>Call to Order</w:t>
      </w:r>
    </w:p>
    <w:p w14:paraId="2611D06D" w14:textId="77777777" w:rsidR="00C74896" w:rsidRPr="00AF0126" w:rsidRDefault="00C74896" w:rsidP="00C74896">
      <w:pPr>
        <w:pStyle w:val="NormalLeft0"/>
        <w:ind w:left="60"/>
        <w:jc w:val="both"/>
        <w:rPr>
          <w:rFonts w:cs="Arial"/>
          <w:b/>
          <w:color w:val="00B050"/>
          <w:u w:val="none"/>
        </w:rPr>
      </w:pPr>
      <w:r w:rsidRPr="00AF0126">
        <w:rPr>
          <w:rFonts w:cs="Arial"/>
          <w:b/>
          <w:color w:val="00B050"/>
          <w:u w:val="none"/>
        </w:rPr>
        <w:t>2.</w:t>
      </w:r>
      <w:r w:rsidRPr="00AF0126">
        <w:rPr>
          <w:rFonts w:cs="Arial"/>
          <w:b/>
          <w:color w:val="00B050"/>
          <w:u w:val="none"/>
        </w:rPr>
        <w:tab/>
        <w:t>Credentials Committee report</w:t>
      </w:r>
    </w:p>
    <w:p w14:paraId="1475BD7E" w14:textId="77777777" w:rsidR="00C74896" w:rsidRPr="00AF0126" w:rsidRDefault="00C74896" w:rsidP="00C74896">
      <w:pPr>
        <w:pStyle w:val="NormalLeft0"/>
        <w:ind w:left="60"/>
        <w:jc w:val="both"/>
        <w:rPr>
          <w:rFonts w:cs="Arial"/>
          <w:b/>
          <w:color w:val="00B050"/>
          <w:u w:val="none"/>
        </w:rPr>
      </w:pPr>
      <w:r w:rsidRPr="00AF0126">
        <w:rPr>
          <w:rFonts w:cs="Arial"/>
          <w:b/>
          <w:color w:val="00B050"/>
          <w:u w:val="none"/>
        </w:rPr>
        <w:t>3.</w:t>
      </w:r>
      <w:r w:rsidRPr="00AF0126">
        <w:rPr>
          <w:rFonts w:cs="Arial"/>
          <w:b/>
          <w:color w:val="00B050"/>
          <w:u w:val="none"/>
        </w:rPr>
        <w:tab/>
        <w:t>Adoption of agenda</w:t>
      </w:r>
    </w:p>
    <w:p w14:paraId="03F340BA" w14:textId="77777777" w:rsidR="00C74896" w:rsidRPr="00AF0126" w:rsidRDefault="00C74896" w:rsidP="00C74896">
      <w:pPr>
        <w:pStyle w:val="NormalLeft0"/>
        <w:ind w:left="60"/>
        <w:jc w:val="both"/>
        <w:rPr>
          <w:rFonts w:cs="Arial"/>
          <w:b/>
          <w:color w:val="00B050"/>
          <w:u w:val="none"/>
        </w:rPr>
      </w:pPr>
      <w:r w:rsidRPr="00AF0126">
        <w:rPr>
          <w:rFonts w:cs="Arial"/>
          <w:b/>
          <w:color w:val="00B050"/>
          <w:u w:val="none"/>
        </w:rPr>
        <w:t>4.</w:t>
      </w:r>
      <w:r w:rsidRPr="00AF0126">
        <w:rPr>
          <w:rFonts w:cs="Arial"/>
          <w:b/>
          <w:color w:val="00B050"/>
          <w:u w:val="none"/>
        </w:rPr>
        <w:tab/>
        <w:t>Nomination and balloting for Party candidates for President and Vice-President</w:t>
      </w:r>
    </w:p>
    <w:p w14:paraId="6D995383" w14:textId="262DFD3C" w:rsidR="00C74896" w:rsidRPr="00AF0126" w:rsidRDefault="00C74896" w:rsidP="00C74896">
      <w:pPr>
        <w:pStyle w:val="NormalLeft0"/>
        <w:ind w:left="60"/>
        <w:jc w:val="both"/>
        <w:rPr>
          <w:rFonts w:cs="Arial"/>
          <w:b/>
          <w:color w:val="00B050"/>
          <w:u w:val="none"/>
        </w:rPr>
      </w:pPr>
      <w:r>
        <w:rPr>
          <w:rFonts w:cs="Arial"/>
          <w:b/>
          <w:color w:val="00B050"/>
          <w:u w:val="none"/>
        </w:rPr>
        <w:t>5</w:t>
      </w:r>
      <w:r w:rsidRPr="00AF0126">
        <w:rPr>
          <w:rFonts w:cs="Arial"/>
          <w:b/>
          <w:color w:val="00B050"/>
          <w:u w:val="none"/>
        </w:rPr>
        <w:t>.</w:t>
      </w:r>
      <w:r w:rsidRPr="00AF0126">
        <w:rPr>
          <w:rFonts w:cs="Arial"/>
          <w:b/>
          <w:color w:val="00B050"/>
          <w:u w:val="none"/>
        </w:rPr>
        <w:tab/>
        <w:t>Adjournment until second sitting</w:t>
      </w:r>
    </w:p>
    <w:p w14:paraId="2E25C98B" w14:textId="77777777" w:rsidR="00C74896" w:rsidRPr="00AF0126" w:rsidRDefault="00C74896" w:rsidP="00C74896">
      <w:pPr>
        <w:pStyle w:val="NormalLeft0"/>
        <w:ind w:left="60"/>
        <w:jc w:val="both"/>
        <w:rPr>
          <w:rFonts w:cs="Arial"/>
          <w:b/>
          <w:color w:val="00B050"/>
          <w:u w:val="none"/>
        </w:rPr>
      </w:pPr>
    </w:p>
    <w:p w14:paraId="7AB1A432" w14:textId="414FEDBB" w:rsidR="00C74896" w:rsidRPr="00C74896" w:rsidRDefault="00C74896" w:rsidP="00C74896">
      <w:pPr>
        <w:pStyle w:val="NormalLeft0"/>
        <w:ind w:left="60"/>
        <w:jc w:val="both"/>
        <w:rPr>
          <w:rFonts w:cs="Arial"/>
          <w:b/>
          <w:color w:val="00B050"/>
          <w:u w:val="none"/>
        </w:rPr>
      </w:pPr>
      <w:r w:rsidRPr="00AF0126">
        <w:rPr>
          <w:rFonts w:cs="Arial"/>
          <w:b/>
          <w:color w:val="00B050"/>
          <w:u w:val="none"/>
        </w:rPr>
        <w:t xml:space="preserve">SECOND SITTING: </w:t>
      </w:r>
      <w:r w:rsidRPr="00C74896">
        <w:rPr>
          <w:rFonts w:cs="Arial"/>
          <w:b/>
          <w:color w:val="00B050"/>
          <w:u w:val="none"/>
        </w:rPr>
        <w:t>July 8-12 at Shingle Creek Resort, Orlando, FL</w:t>
      </w:r>
    </w:p>
    <w:p w14:paraId="0BF5160B" w14:textId="77777777" w:rsidR="00C74896" w:rsidRPr="00AF0126" w:rsidRDefault="00C74896" w:rsidP="00C74896">
      <w:pPr>
        <w:pStyle w:val="NormalLeft0"/>
        <w:ind w:left="60"/>
        <w:jc w:val="both"/>
        <w:rPr>
          <w:rFonts w:cs="Arial"/>
          <w:b/>
          <w:color w:val="00B050"/>
          <w:u w:val="none"/>
        </w:rPr>
      </w:pPr>
      <w:r w:rsidRPr="00AF0126">
        <w:rPr>
          <w:rFonts w:cs="Arial"/>
          <w:b/>
          <w:color w:val="00B050"/>
          <w:u w:val="none"/>
        </w:rPr>
        <w:t>1.</w:t>
      </w:r>
      <w:r w:rsidRPr="00AF0126">
        <w:rPr>
          <w:rFonts w:cs="Arial"/>
          <w:b/>
          <w:color w:val="00B050"/>
          <w:u w:val="none"/>
        </w:rPr>
        <w:tab/>
        <w:t>Call to Order</w:t>
      </w:r>
    </w:p>
    <w:p w14:paraId="545B4B7B" w14:textId="77777777" w:rsidR="00C74896" w:rsidRPr="00AF0126" w:rsidRDefault="00C74896" w:rsidP="00C74896">
      <w:pPr>
        <w:pStyle w:val="NormalLeft0"/>
        <w:ind w:left="60"/>
        <w:jc w:val="both"/>
        <w:rPr>
          <w:rFonts w:cs="Arial"/>
          <w:b/>
          <w:color w:val="00B050"/>
          <w:u w:val="none"/>
        </w:rPr>
      </w:pPr>
      <w:r w:rsidRPr="00AF0126">
        <w:rPr>
          <w:rFonts w:cs="Arial"/>
          <w:b/>
          <w:color w:val="00B050"/>
          <w:u w:val="none"/>
        </w:rPr>
        <w:t>2.</w:t>
      </w:r>
      <w:r w:rsidRPr="00AF0126">
        <w:rPr>
          <w:rFonts w:cs="Arial"/>
          <w:b/>
          <w:color w:val="00B050"/>
          <w:u w:val="none"/>
        </w:rPr>
        <w:tab/>
        <w:t>Credentials Committee report</w:t>
      </w:r>
    </w:p>
    <w:p w14:paraId="4D6BA352" w14:textId="77777777" w:rsidR="00C74896" w:rsidRPr="00AF0126" w:rsidRDefault="00C74896" w:rsidP="00C74896">
      <w:pPr>
        <w:pStyle w:val="NormalLeft0"/>
        <w:ind w:left="60"/>
        <w:jc w:val="both"/>
        <w:rPr>
          <w:rFonts w:cs="Arial"/>
          <w:b/>
          <w:color w:val="00B050"/>
          <w:u w:val="none"/>
        </w:rPr>
      </w:pPr>
      <w:r w:rsidRPr="00AF0126">
        <w:rPr>
          <w:rFonts w:cs="Arial"/>
          <w:b/>
          <w:color w:val="00B050"/>
          <w:u w:val="none"/>
        </w:rPr>
        <w:t>3.</w:t>
      </w:r>
      <w:r w:rsidRPr="00AF0126">
        <w:rPr>
          <w:rFonts w:cs="Arial"/>
          <w:b/>
          <w:color w:val="00B050"/>
          <w:u w:val="none"/>
        </w:rPr>
        <w:tab/>
        <w:t>Adoption of agenda</w:t>
      </w:r>
    </w:p>
    <w:p w14:paraId="3565615F" w14:textId="77777777" w:rsidR="00C74896" w:rsidRPr="00AF0126" w:rsidRDefault="00C74896" w:rsidP="00C74896">
      <w:pPr>
        <w:pStyle w:val="NormalLeft0"/>
        <w:ind w:left="60"/>
        <w:jc w:val="both"/>
        <w:rPr>
          <w:rFonts w:cs="Arial"/>
          <w:b/>
          <w:color w:val="00B050"/>
          <w:u w:val="none"/>
        </w:rPr>
      </w:pPr>
      <w:r w:rsidRPr="00AF0126">
        <w:rPr>
          <w:rFonts w:cs="Arial"/>
          <w:b/>
          <w:color w:val="00B050"/>
          <w:u w:val="none"/>
        </w:rPr>
        <w:t>4.</w:t>
      </w:r>
      <w:r w:rsidRPr="00AF0126">
        <w:rPr>
          <w:rFonts w:cs="Arial"/>
          <w:b/>
          <w:color w:val="00B050"/>
          <w:u w:val="none"/>
        </w:rPr>
        <w:tab/>
        <w:t>Ratification of actions taken at first sitting online of Regular Convention</w:t>
      </w:r>
    </w:p>
    <w:p w14:paraId="0D555886" w14:textId="77777777" w:rsidR="00C74896" w:rsidRPr="00AF0126" w:rsidRDefault="00C74896" w:rsidP="00C74896">
      <w:pPr>
        <w:pStyle w:val="NormalLeft0"/>
        <w:ind w:left="60"/>
        <w:jc w:val="both"/>
        <w:rPr>
          <w:rFonts w:cs="Arial"/>
          <w:b/>
          <w:color w:val="00B050"/>
          <w:u w:val="none"/>
        </w:rPr>
      </w:pPr>
      <w:r w:rsidRPr="00AF0126">
        <w:rPr>
          <w:rFonts w:cs="Arial"/>
          <w:b/>
          <w:color w:val="00B050"/>
          <w:u w:val="none"/>
        </w:rPr>
        <w:t>5.</w:t>
      </w:r>
      <w:r w:rsidRPr="00AF0126">
        <w:rPr>
          <w:rFonts w:cs="Arial"/>
          <w:b/>
          <w:color w:val="00B050"/>
          <w:u w:val="none"/>
        </w:rPr>
        <w:tab/>
        <w:t>Treasurer’s report</w:t>
      </w:r>
    </w:p>
    <w:p w14:paraId="1E31CC72" w14:textId="77777777" w:rsidR="00C74896" w:rsidRPr="00AF0126" w:rsidRDefault="00C74896" w:rsidP="00C74896">
      <w:pPr>
        <w:pStyle w:val="NormalLeft0"/>
        <w:ind w:left="60"/>
        <w:jc w:val="both"/>
        <w:rPr>
          <w:rFonts w:cs="Arial"/>
          <w:b/>
          <w:color w:val="00B050"/>
          <w:u w:val="none"/>
        </w:rPr>
      </w:pPr>
      <w:r w:rsidRPr="00AF0126">
        <w:rPr>
          <w:rFonts w:cs="Arial"/>
          <w:b/>
          <w:color w:val="00B050"/>
          <w:u w:val="none"/>
        </w:rPr>
        <w:t>6.</w:t>
      </w:r>
      <w:r w:rsidRPr="00AF0126">
        <w:rPr>
          <w:rFonts w:cs="Arial"/>
          <w:b/>
          <w:color w:val="00B050"/>
          <w:u w:val="none"/>
        </w:rPr>
        <w:tab/>
        <w:t>Audit Committee report</w:t>
      </w:r>
    </w:p>
    <w:p w14:paraId="777CFAFE" w14:textId="10EBD8CD" w:rsidR="00C74896" w:rsidRDefault="00C74896" w:rsidP="00C74896">
      <w:pPr>
        <w:pStyle w:val="NormalLeft0"/>
        <w:ind w:left="60"/>
        <w:jc w:val="both"/>
        <w:rPr>
          <w:rFonts w:cs="Arial"/>
          <w:b/>
          <w:color w:val="00B050"/>
          <w:u w:val="none"/>
        </w:rPr>
      </w:pPr>
      <w:r w:rsidRPr="00AF0126">
        <w:rPr>
          <w:rFonts w:cs="Arial"/>
          <w:b/>
          <w:color w:val="00B050"/>
          <w:u w:val="none"/>
        </w:rPr>
        <w:t>7.</w:t>
      </w:r>
      <w:r w:rsidRPr="00AF0126">
        <w:rPr>
          <w:rFonts w:cs="Arial"/>
          <w:b/>
          <w:color w:val="00B050"/>
          <w:u w:val="none"/>
        </w:rPr>
        <w:tab/>
        <w:t>Bylaws &amp; Rules Committee report</w:t>
      </w:r>
    </w:p>
    <w:p w14:paraId="42E8EEBD" w14:textId="2E1F2CE0" w:rsidR="00FB5FDC" w:rsidRDefault="00FB5FDC" w:rsidP="00C74896">
      <w:pPr>
        <w:pStyle w:val="NormalLeft0"/>
        <w:ind w:left="60"/>
        <w:jc w:val="both"/>
        <w:rPr>
          <w:rFonts w:cs="Arial"/>
          <w:b/>
          <w:color w:val="00B050"/>
          <w:u w:val="none"/>
        </w:rPr>
      </w:pPr>
      <w:r>
        <w:rPr>
          <w:rFonts w:cs="Arial"/>
          <w:b/>
          <w:color w:val="00B050"/>
          <w:u w:val="none"/>
        </w:rPr>
        <w:t>8.</w:t>
      </w:r>
      <w:r>
        <w:rPr>
          <w:rFonts w:cs="Arial"/>
          <w:b/>
          <w:color w:val="00B050"/>
          <w:u w:val="none"/>
        </w:rPr>
        <w:tab/>
        <w:t>Fill vacancies on the Judicial Committee</w:t>
      </w:r>
    </w:p>
    <w:p w14:paraId="10B5CA5A" w14:textId="6AA4735A" w:rsidR="00C74896" w:rsidRDefault="00FB5FDC" w:rsidP="00C74896">
      <w:pPr>
        <w:pStyle w:val="NormalLeft0"/>
        <w:ind w:left="60"/>
        <w:jc w:val="both"/>
        <w:rPr>
          <w:rFonts w:cs="Arial"/>
          <w:b/>
          <w:color w:val="00B050"/>
          <w:u w:val="none"/>
        </w:rPr>
      </w:pPr>
      <w:r>
        <w:rPr>
          <w:rFonts w:cs="Arial"/>
          <w:b/>
          <w:color w:val="00B050"/>
          <w:u w:val="none"/>
        </w:rPr>
        <w:t>9</w:t>
      </w:r>
      <w:r w:rsidR="00C74896" w:rsidRPr="00AF0126">
        <w:rPr>
          <w:rFonts w:cs="Arial"/>
          <w:b/>
          <w:color w:val="00B050"/>
          <w:u w:val="none"/>
        </w:rPr>
        <w:t xml:space="preserve">.  </w:t>
      </w:r>
      <w:r w:rsidR="00C74896">
        <w:rPr>
          <w:rFonts w:cs="Arial"/>
          <w:b/>
          <w:color w:val="00B050"/>
          <w:u w:val="none"/>
        </w:rPr>
        <w:tab/>
      </w:r>
      <w:r w:rsidR="00C74896" w:rsidRPr="00AF0126">
        <w:rPr>
          <w:rFonts w:cs="Arial"/>
          <w:b/>
          <w:color w:val="00B050"/>
          <w:u w:val="none"/>
        </w:rPr>
        <w:t>Platform Committee report</w:t>
      </w:r>
    </w:p>
    <w:p w14:paraId="29209DB6" w14:textId="242E6E04" w:rsidR="00C74896" w:rsidRPr="00C74896" w:rsidRDefault="00FB5FDC" w:rsidP="00C74896">
      <w:pPr>
        <w:pStyle w:val="NormalLeft0"/>
        <w:ind w:left="60"/>
        <w:jc w:val="both"/>
        <w:rPr>
          <w:rFonts w:cs="Arial"/>
          <w:b/>
          <w:color w:val="00B050"/>
          <w:u w:val="none"/>
        </w:rPr>
      </w:pPr>
      <w:r>
        <w:rPr>
          <w:rFonts w:cs="Arial"/>
          <w:b/>
          <w:color w:val="00B050"/>
          <w:u w:val="none"/>
        </w:rPr>
        <w:t>10</w:t>
      </w:r>
      <w:r w:rsidR="00C74896" w:rsidRPr="00C74896">
        <w:rPr>
          <w:rFonts w:cs="Arial"/>
          <w:b/>
          <w:color w:val="00B050"/>
          <w:u w:val="none"/>
        </w:rPr>
        <w:t xml:space="preserve">. </w:t>
      </w:r>
      <w:r w:rsidR="00C74896" w:rsidRPr="00C74896">
        <w:rPr>
          <w:rFonts w:cs="Arial"/>
          <w:b/>
          <w:color w:val="00B050"/>
          <w:u w:val="none"/>
        </w:rPr>
        <w:tab/>
        <w:t>Election of Party Officers and at-large members of the National Committee</w:t>
      </w:r>
    </w:p>
    <w:p w14:paraId="634F1FBD" w14:textId="2B53467C" w:rsidR="00C74896" w:rsidRPr="00AF0126" w:rsidRDefault="00C74896" w:rsidP="00C74896">
      <w:pPr>
        <w:pStyle w:val="NormalLeft0"/>
        <w:ind w:left="60"/>
        <w:jc w:val="both"/>
        <w:rPr>
          <w:rFonts w:cs="Arial"/>
          <w:b/>
          <w:color w:val="00B050"/>
          <w:u w:val="none"/>
        </w:rPr>
      </w:pPr>
      <w:r w:rsidRPr="00C74896">
        <w:rPr>
          <w:rFonts w:cs="Arial"/>
          <w:b/>
          <w:color w:val="00B050"/>
          <w:u w:val="none"/>
        </w:rPr>
        <w:t>1</w:t>
      </w:r>
      <w:r w:rsidR="00FB5FDC">
        <w:rPr>
          <w:rFonts w:cs="Arial"/>
          <w:b/>
          <w:color w:val="00B050"/>
          <w:u w:val="none"/>
        </w:rPr>
        <w:t>1</w:t>
      </w:r>
      <w:r w:rsidRPr="00C74896">
        <w:rPr>
          <w:rFonts w:cs="Arial"/>
          <w:b/>
          <w:color w:val="00B050"/>
          <w:u w:val="none"/>
        </w:rPr>
        <w:t xml:space="preserve">. </w:t>
      </w:r>
      <w:r>
        <w:rPr>
          <w:rFonts w:cs="Arial"/>
          <w:b/>
          <w:color w:val="00B050"/>
          <w:u w:val="none"/>
        </w:rPr>
        <w:tab/>
      </w:r>
      <w:r w:rsidRPr="00AF0126">
        <w:rPr>
          <w:rFonts w:cs="Arial"/>
          <w:b/>
          <w:color w:val="00B050"/>
          <w:u w:val="none"/>
        </w:rPr>
        <w:t>Resolutions</w:t>
      </w:r>
    </w:p>
    <w:p w14:paraId="6D818095" w14:textId="58EF62C8" w:rsidR="00C74896" w:rsidRPr="00AF0126" w:rsidRDefault="00C74896" w:rsidP="00C74896">
      <w:pPr>
        <w:pStyle w:val="NormalLeft0"/>
        <w:ind w:left="60"/>
        <w:jc w:val="both"/>
        <w:rPr>
          <w:rFonts w:cs="Arial"/>
          <w:b/>
          <w:color w:val="00B050"/>
          <w:u w:val="none"/>
        </w:rPr>
      </w:pPr>
      <w:r w:rsidRPr="00C74896">
        <w:rPr>
          <w:rFonts w:cs="Arial"/>
          <w:b/>
          <w:color w:val="00B050"/>
          <w:u w:val="none"/>
        </w:rPr>
        <w:t>1</w:t>
      </w:r>
      <w:r w:rsidR="00FB5FDC">
        <w:rPr>
          <w:rFonts w:cs="Arial"/>
          <w:b/>
          <w:color w:val="00B050"/>
          <w:u w:val="none"/>
        </w:rPr>
        <w:t>2</w:t>
      </w:r>
      <w:r w:rsidRPr="00C74896">
        <w:rPr>
          <w:rFonts w:cs="Arial"/>
          <w:b/>
          <w:color w:val="00B050"/>
          <w:u w:val="none"/>
        </w:rPr>
        <w:t xml:space="preserve">. </w:t>
      </w:r>
      <w:r>
        <w:rPr>
          <w:rFonts w:cs="Arial"/>
          <w:b/>
          <w:color w:val="00B050"/>
          <w:u w:val="none"/>
        </w:rPr>
        <w:tab/>
      </w:r>
      <w:r w:rsidRPr="00AF0126">
        <w:rPr>
          <w:rFonts w:cs="Arial"/>
          <w:b/>
          <w:color w:val="00B050"/>
          <w:u w:val="none"/>
        </w:rPr>
        <w:t>Other business</w:t>
      </w:r>
    </w:p>
    <w:p w14:paraId="1C2EB5B0" w14:textId="5EBFF579" w:rsidR="00C74896" w:rsidRPr="00AF0126" w:rsidRDefault="00C74896" w:rsidP="00C74896">
      <w:pPr>
        <w:pStyle w:val="NormalLeft0"/>
        <w:ind w:left="60"/>
        <w:jc w:val="both"/>
        <w:rPr>
          <w:rFonts w:cs="Arial"/>
          <w:b/>
          <w:color w:val="00B050"/>
          <w:u w:val="none"/>
        </w:rPr>
      </w:pPr>
      <w:r w:rsidRPr="00C74896">
        <w:rPr>
          <w:rFonts w:cs="Arial"/>
          <w:b/>
          <w:color w:val="00B050"/>
          <w:u w:val="none"/>
        </w:rPr>
        <w:t>1</w:t>
      </w:r>
      <w:r w:rsidR="00FB5FDC">
        <w:rPr>
          <w:rFonts w:cs="Arial"/>
          <w:b/>
          <w:color w:val="00B050"/>
          <w:u w:val="none"/>
        </w:rPr>
        <w:t>3</w:t>
      </w:r>
      <w:r w:rsidRPr="00C74896">
        <w:rPr>
          <w:rFonts w:cs="Arial"/>
          <w:b/>
          <w:color w:val="00B050"/>
          <w:u w:val="none"/>
        </w:rPr>
        <w:t xml:space="preserve">. </w:t>
      </w:r>
      <w:r>
        <w:rPr>
          <w:rFonts w:cs="Arial"/>
          <w:b/>
          <w:color w:val="0070C0"/>
          <w:u w:val="none"/>
        </w:rPr>
        <w:tab/>
      </w:r>
      <w:r w:rsidRPr="00AF0126">
        <w:rPr>
          <w:rFonts w:cs="Arial"/>
          <w:b/>
          <w:color w:val="00B050"/>
          <w:u w:val="none"/>
        </w:rPr>
        <w:t>Final adjournment of the 2020 Regular Convention</w:t>
      </w:r>
      <w:r>
        <w:rPr>
          <w:rFonts w:cs="Arial"/>
          <w:b/>
          <w:color w:val="00B050"/>
          <w:u w:val="none"/>
        </w:rPr>
        <w:t xml:space="preserve"> </w:t>
      </w:r>
      <w:r>
        <w:rPr>
          <w:rFonts w:cs="Arial"/>
          <w:b/>
          <w:u w:val="none"/>
        </w:rPr>
        <w:t>[200509-</w:t>
      </w:r>
      <w:r w:rsidR="00FB5FDC">
        <w:rPr>
          <w:rFonts w:cs="Arial"/>
          <w:b/>
          <w:u w:val="none"/>
        </w:rPr>
        <w:t>6</w:t>
      </w:r>
      <w:r w:rsidR="00262B13">
        <w:rPr>
          <w:rFonts w:cs="Arial"/>
          <w:b/>
          <w:u w:val="none"/>
        </w:rPr>
        <w:t>B</w:t>
      </w:r>
      <w:r>
        <w:rPr>
          <w:rFonts w:cs="Arial"/>
          <w:b/>
          <w:u w:val="none"/>
        </w:rPr>
        <w:t>]</w:t>
      </w:r>
    </w:p>
    <w:p w14:paraId="7708B6A6" w14:textId="77777777" w:rsidR="00C74896" w:rsidRPr="00C74896" w:rsidRDefault="00C74896" w:rsidP="00F307C2">
      <w:pPr>
        <w:pStyle w:val="NormalLeft0"/>
        <w:jc w:val="both"/>
        <w:rPr>
          <w:rFonts w:cs="Arial"/>
          <w:color w:val="000000" w:themeColor="text1"/>
          <w:u w:val="none"/>
        </w:rPr>
      </w:pPr>
    </w:p>
    <w:p w14:paraId="2B495F28" w14:textId="64493C87" w:rsidR="00F307C2" w:rsidRDefault="00F307C2" w:rsidP="00F307C2">
      <w:pPr>
        <w:pStyle w:val="NormalLeft0"/>
        <w:jc w:val="both"/>
        <w:rPr>
          <w:rFonts w:cs="Arial"/>
          <w:u w:val="none"/>
        </w:rPr>
      </w:pPr>
      <w:r w:rsidRPr="00593118">
        <w:rPr>
          <w:rFonts w:cs="Arial"/>
          <w:u w:val="none"/>
        </w:rPr>
        <w:t>A roll call vote was conducted</w:t>
      </w:r>
      <w:r>
        <w:rPr>
          <w:rFonts w:cs="Arial"/>
          <w:u w:val="none"/>
        </w:rPr>
        <w:t xml:space="preserve"> with the following results:</w:t>
      </w:r>
    </w:p>
    <w:p w14:paraId="38D45D9E" w14:textId="77777777" w:rsidR="00F307C2" w:rsidRDefault="00F307C2" w:rsidP="00F307C2">
      <w:pPr>
        <w:pStyle w:val="NormalLeft0"/>
        <w:jc w:val="both"/>
        <w:rPr>
          <w:rFonts w:cs="Arial"/>
          <w:b/>
          <w:i/>
          <w:color w:val="008000"/>
          <w:u w:val="none"/>
        </w:rPr>
      </w:pPr>
    </w:p>
    <w:tbl>
      <w:tblPr>
        <w:tblStyle w:val="TableGrid"/>
        <w:tblW w:w="0" w:type="auto"/>
        <w:tblLook w:val="04A0" w:firstRow="1" w:lastRow="0" w:firstColumn="1" w:lastColumn="0" w:noHBand="0" w:noVBand="1"/>
      </w:tblPr>
      <w:tblGrid>
        <w:gridCol w:w="2164"/>
        <w:gridCol w:w="642"/>
        <w:gridCol w:w="642"/>
        <w:gridCol w:w="1062"/>
      </w:tblGrid>
      <w:tr w:rsidR="00F307C2" w:rsidRPr="00844F55" w14:paraId="229C2739" w14:textId="77777777" w:rsidTr="00E90BCA">
        <w:tc>
          <w:tcPr>
            <w:tcW w:w="0" w:type="auto"/>
            <w:shd w:val="solid" w:color="7F7F7F" w:themeColor="text1" w:themeTint="80" w:fill="auto"/>
          </w:tcPr>
          <w:p w14:paraId="4618594E" w14:textId="77777777" w:rsidR="00F307C2" w:rsidRPr="00844F55" w:rsidRDefault="00F307C2" w:rsidP="00E90BCA">
            <w:pPr>
              <w:pStyle w:val="NormalLeft0"/>
              <w:jc w:val="both"/>
              <w:rPr>
                <w:rFonts w:cs="Arial"/>
                <w:b/>
                <w:color w:val="FFFFFF" w:themeColor="background1"/>
                <w:u w:val="none"/>
              </w:rPr>
            </w:pPr>
            <w:r w:rsidRPr="00844F55">
              <w:rPr>
                <w:rFonts w:cs="Arial"/>
                <w:b/>
                <w:color w:val="FFFFFF" w:themeColor="background1"/>
                <w:u w:val="none"/>
              </w:rPr>
              <w:t>Member/</w:t>
            </w:r>
            <w:r w:rsidRPr="00844F55">
              <w:rPr>
                <w:rFonts w:cs="Arial"/>
                <w:b/>
                <w:color w:val="FFFFFF" w:themeColor="background1"/>
              </w:rPr>
              <w:t>Alternate</w:t>
            </w:r>
          </w:p>
        </w:tc>
        <w:tc>
          <w:tcPr>
            <w:tcW w:w="0" w:type="auto"/>
            <w:shd w:val="pct60" w:color="00B050" w:fill="auto"/>
          </w:tcPr>
          <w:p w14:paraId="2F26D62F" w14:textId="77777777" w:rsidR="00F307C2" w:rsidRPr="00844F55" w:rsidRDefault="00F307C2" w:rsidP="00E90BCA">
            <w:pPr>
              <w:pStyle w:val="NormalLeft0"/>
              <w:jc w:val="both"/>
              <w:rPr>
                <w:rFonts w:cs="Arial"/>
                <w:b/>
                <w:u w:val="none"/>
              </w:rPr>
            </w:pPr>
            <w:r w:rsidRPr="00844F55">
              <w:rPr>
                <w:rFonts w:cs="Arial"/>
                <w:b/>
                <w:u w:val="none"/>
              </w:rPr>
              <w:t>Aye</w:t>
            </w:r>
          </w:p>
        </w:tc>
        <w:tc>
          <w:tcPr>
            <w:tcW w:w="0" w:type="auto"/>
            <w:shd w:val="pct60" w:color="FF0000" w:fill="auto"/>
          </w:tcPr>
          <w:p w14:paraId="7FF3A289" w14:textId="77777777" w:rsidR="00F307C2" w:rsidRPr="00844F55" w:rsidRDefault="00F307C2" w:rsidP="00E90BCA">
            <w:pPr>
              <w:pStyle w:val="NormalLeft0"/>
              <w:jc w:val="both"/>
              <w:rPr>
                <w:rFonts w:cs="Arial"/>
                <w:b/>
                <w:u w:val="none"/>
              </w:rPr>
            </w:pPr>
            <w:r w:rsidRPr="00844F55">
              <w:rPr>
                <w:rFonts w:cs="Arial"/>
                <w:b/>
                <w:u w:val="none"/>
              </w:rPr>
              <w:t>Nay</w:t>
            </w:r>
          </w:p>
        </w:tc>
        <w:tc>
          <w:tcPr>
            <w:tcW w:w="0" w:type="auto"/>
            <w:shd w:val="pct60" w:color="8064A2" w:themeColor="accent4" w:fill="auto"/>
          </w:tcPr>
          <w:p w14:paraId="40AF5D54" w14:textId="77777777" w:rsidR="00F307C2" w:rsidRPr="00844F55" w:rsidRDefault="00F307C2" w:rsidP="00E90BCA">
            <w:pPr>
              <w:pStyle w:val="NormalLeft0"/>
              <w:jc w:val="both"/>
              <w:rPr>
                <w:rFonts w:cs="Arial"/>
                <w:b/>
                <w:u w:val="none"/>
              </w:rPr>
            </w:pPr>
            <w:r w:rsidRPr="00844F55">
              <w:rPr>
                <w:rFonts w:cs="Arial"/>
                <w:b/>
                <w:u w:val="none"/>
              </w:rPr>
              <w:t>Abstain</w:t>
            </w:r>
          </w:p>
        </w:tc>
      </w:tr>
      <w:tr w:rsidR="00F307C2" w14:paraId="484AA2F8" w14:textId="77777777" w:rsidTr="00E90BCA">
        <w:tc>
          <w:tcPr>
            <w:tcW w:w="0" w:type="auto"/>
            <w:tcBorders>
              <w:bottom w:val="single" w:sz="4" w:space="0" w:color="auto"/>
            </w:tcBorders>
          </w:tcPr>
          <w:p w14:paraId="5B998907" w14:textId="77777777" w:rsidR="00F307C2" w:rsidRPr="00535934" w:rsidRDefault="00F307C2" w:rsidP="00E90BCA">
            <w:pPr>
              <w:pStyle w:val="NormalLeft0"/>
              <w:jc w:val="both"/>
              <w:rPr>
                <w:rFonts w:cs="Arial"/>
              </w:rPr>
            </w:pPr>
            <w:r w:rsidRPr="009132FF">
              <w:rPr>
                <w:rFonts w:cs="Arial"/>
                <w:u w:val="none"/>
              </w:rPr>
              <w:t>Bilyeu/</w:t>
            </w:r>
            <w:r w:rsidRPr="009132FF">
              <w:rPr>
                <w:rFonts w:cs="Arial"/>
              </w:rPr>
              <w:t>Adams</w:t>
            </w:r>
          </w:p>
        </w:tc>
        <w:tc>
          <w:tcPr>
            <w:tcW w:w="0" w:type="auto"/>
            <w:shd w:val="pct60" w:color="00B050" w:fill="auto"/>
          </w:tcPr>
          <w:p w14:paraId="2C2AAAC9" w14:textId="378EDD5A" w:rsidR="00F307C2" w:rsidRPr="00844F55" w:rsidRDefault="00F307C2" w:rsidP="00E90BCA">
            <w:pPr>
              <w:pStyle w:val="NormalLeft0"/>
              <w:jc w:val="both"/>
              <w:rPr>
                <w:rFonts w:cs="Arial"/>
                <w:b/>
                <w:u w:val="none"/>
              </w:rPr>
            </w:pPr>
          </w:p>
        </w:tc>
        <w:tc>
          <w:tcPr>
            <w:tcW w:w="0" w:type="auto"/>
            <w:shd w:val="pct60" w:color="FF0000" w:fill="auto"/>
          </w:tcPr>
          <w:p w14:paraId="7BE6A14E" w14:textId="77777777" w:rsidR="00F307C2" w:rsidRPr="00844F55" w:rsidRDefault="00F307C2" w:rsidP="00E90BCA">
            <w:pPr>
              <w:pStyle w:val="NormalLeft0"/>
              <w:jc w:val="both"/>
              <w:rPr>
                <w:rFonts w:cs="Arial"/>
                <w:b/>
                <w:u w:val="none"/>
              </w:rPr>
            </w:pPr>
          </w:p>
        </w:tc>
        <w:tc>
          <w:tcPr>
            <w:tcW w:w="0" w:type="auto"/>
            <w:shd w:val="pct60" w:color="8064A2" w:themeColor="accent4" w:fill="auto"/>
          </w:tcPr>
          <w:p w14:paraId="59C727B1" w14:textId="72A1461A" w:rsidR="00F307C2" w:rsidRPr="00844F55" w:rsidRDefault="00C74896" w:rsidP="00E90BCA">
            <w:pPr>
              <w:pStyle w:val="NormalLeft0"/>
              <w:jc w:val="both"/>
              <w:rPr>
                <w:rFonts w:cs="Arial"/>
                <w:b/>
                <w:u w:val="none"/>
              </w:rPr>
            </w:pPr>
            <w:r>
              <w:rPr>
                <w:rFonts w:cs="Arial"/>
                <w:b/>
                <w:u w:val="none"/>
              </w:rPr>
              <w:t>X</w:t>
            </w:r>
          </w:p>
        </w:tc>
      </w:tr>
      <w:tr w:rsidR="00F307C2" w14:paraId="1C52BBA0" w14:textId="77777777" w:rsidTr="00E90BCA">
        <w:tc>
          <w:tcPr>
            <w:tcW w:w="0" w:type="auto"/>
            <w:shd w:val="solid" w:color="D9D9D9" w:themeColor="background1" w:themeShade="D9" w:fill="auto"/>
          </w:tcPr>
          <w:p w14:paraId="725ACC9F" w14:textId="77777777" w:rsidR="00F307C2" w:rsidRPr="00535934" w:rsidRDefault="00F307C2" w:rsidP="00E90BCA">
            <w:pPr>
              <w:pStyle w:val="NormalLeft0"/>
              <w:jc w:val="both"/>
              <w:rPr>
                <w:rFonts w:cs="Arial"/>
                <w:u w:val="none"/>
              </w:rPr>
            </w:pPr>
            <w:r>
              <w:rPr>
                <w:rFonts w:cs="Arial"/>
                <w:u w:val="none"/>
              </w:rPr>
              <w:t>Bishop-Henchman</w:t>
            </w:r>
          </w:p>
        </w:tc>
        <w:tc>
          <w:tcPr>
            <w:tcW w:w="0" w:type="auto"/>
            <w:shd w:val="pct60" w:color="00B050" w:fill="auto"/>
          </w:tcPr>
          <w:p w14:paraId="2068E95F" w14:textId="6DC49C85" w:rsidR="00F307C2" w:rsidRPr="00844F55" w:rsidRDefault="00C74896" w:rsidP="00E90BCA">
            <w:pPr>
              <w:pStyle w:val="NormalLeft0"/>
              <w:jc w:val="both"/>
              <w:rPr>
                <w:rFonts w:cs="Arial"/>
                <w:b/>
                <w:u w:val="none"/>
              </w:rPr>
            </w:pPr>
            <w:r>
              <w:rPr>
                <w:rFonts w:cs="Arial"/>
                <w:b/>
                <w:u w:val="none"/>
              </w:rPr>
              <w:t>X</w:t>
            </w:r>
          </w:p>
        </w:tc>
        <w:tc>
          <w:tcPr>
            <w:tcW w:w="0" w:type="auto"/>
            <w:shd w:val="pct60" w:color="FF0000" w:fill="auto"/>
          </w:tcPr>
          <w:p w14:paraId="73CDB3DB" w14:textId="6F24B1C4" w:rsidR="00F307C2" w:rsidRPr="00844F55" w:rsidRDefault="00F307C2" w:rsidP="00E90BCA">
            <w:pPr>
              <w:pStyle w:val="NormalLeft0"/>
              <w:jc w:val="both"/>
              <w:rPr>
                <w:rFonts w:cs="Arial"/>
                <w:b/>
                <w:u w:val="none"/>
              </w:rPr>
            </w:pPr>
          </w:p>
        </w:tc>
        <w:tc>
          <w:tcPr>
            <w:tcW w:w="0" w:type="auto"/>
            <w:shd w:val="pct60" w:color="8064A2" w:themeColor="accent4" w:fill="auto"/>
          </w:tcPr>
          <w:p w14:paraId="3579CA4D" w14:textId="77777777" w:rsidR="00F307C2" w:rsidRPr="00844F55" w:rsidRDefault="00F307C2" w:rsidP="00E90BCA">
            <w:pPr>
              <w:pStyle w:val="NormalLeft0"/>
              <w:jc w:val="both"/>
              <w:rPr>
                <w:rFonts w:cs="Arial"/>
                <w:b/>
                <w:u w:val="none"/>
              </w:rPr>
            </w:pPr>
          </w:p>
        </w:tc>
      </w:tr>
      <w:tr w:rsidR="00F307C2" w14:paraId="2C4E4B4B" w14:textId="77777777" w:rsidTr="00E90BCA">
        <w:tc>
          <w:tcPr>
            <w:tcW w:w="0" w:type="auto"/>
          </w:tcPr>
          <w:p w14:paraId="2CF49FD3" w14:textId="77777777" w:rsidR="00F307C2" w:rsidRPr="00535934" w:rsidRDefault="00F307C2" w:rsidP="00E90BCA">
            <w:pPr>
              <w:pStyle w:val="NormalLeft0"/>
              <w:jc w:val="both"/>
              <w:rPr>
                <w:rFonts w:cs="Arial"/>
                <w:u w:val="none"/>
              </w:rPr>
            </w:pPr>
            <w:r>
              <w:rPr>
                <w:rFonts w:cs="Arial"/>
                <w:u w:val="none"/>
              </w:rPr>
              <w:t>Goldstein</w:t>
            </w:r>
          </w:p>
        </w:tc>
        <w:tc>
          <w:tcPr>
            <w:tcW w:w="0" w:type="auto"/>
            <w:shd w:val="pct60" w:color="00B050" w:fill="auto"/>
          </w:tcPr>
          <w:p w14:paraId="3FA42C0E" w14:textId="2AB57EF2" w:rsidR="00F307C2" w:rsidRPr="00844F55" w:rsidRDefault="00C74896" w:rsidP="00E90BCA">
            <w:pPr>
              <w:pStyle w:val="NormalLeft0"/>
              <w:jc w:val="both"/>
              <w:rPr>
                <w:rFonts w:cs="Arial"/>
                <w:b/>
                <w:u w:val="none"/>
              </w:rPr>
            </w:pPr>
            <w:r>
              <w:rPr>
                <w:rFonts w:cs="Arial"/>
                <w:b/>
                <w:u w:val="none"/>
              </w:rPr>
              <w:t>X</w:t>
            </w:r>
          </w:p>
        </w:tc>
        <w:tc>
          <w:tcPr>
            <w:tcW w:w="0" w:type="auto"/>
            <w:shd w:val="pct60" w:color="FF0000" w:fill="auto"/>
          </w:tcPr>
          <w:p w14:paraId="183AFD17" w14:textId="77777777" w:rsidR="00F307C2" w:rsidRPr="00844F55" w:rsidRDefault="00F307C2" w:rsidP="00E90BCA">
            <w:pPr>
              <w:pStyle w:val="NormalLeft0"/>
              <w:jc w:val="both"/>
              <w:rPr>
                <w:rFonts w:cs="Arial"/>
                <w:b/>
                <w:u w:val="none"/>
              </w:rPr>
            </w:pPr>
          </w:p>
        </w:tc>
        <w:tc>
          <w:tcPr>
            <w:tcW w:w="0" w:type="auto"/>
            <w:shd w:val="pct60" w:color="8064A2" w:themeColor="accent4" w:fill="auto"/>
          </w:tcPr>
          <w:p w14:paraId="2A0C1354" w14:textId="77777777" w:rsidR="00F307C2" w:rsidRPr="00844F55" w:rsidRDefault="00F307C2" w:rsidP="00E90BCA">
            <w:pPr>
              <w:pStyle w:val="NormalLeft0"/>
              <w:jc w:val="both"/>
              <w:rPr>
                <w:rFonts w:cs="Arial"/>
                <w:b/>
                <w:u w:val="none"/>
              </w:rPr>
            </w:pPr>
          </w:p>
        </w:tc>
      </w:tr>
      <w:tr w:rsidR="00F307C2" w14:paraId="5C939450" w14:textId="77777777" w:rsidTr="00E90BCA">
        <w:tc>
          <w:tcPr>
            <w:tcW w:w="0" w:type="auto"/>
            <w:shd w:val="solid" w:color="D9D9D9" w:themeColor="background1" w:themeShade="D9" w:fill="auto"/>
          </w:tcPr>
          <w:p w14:paraId="52AB448D" w14:textId="77777777" w:rsidR="00F307C2" w:rsidRPr="00535934" w:rsidRDefault="00F307C2" w:rsidP="00E90BCA">
            <w:pPr>
              <w:pStyle w:val="NormalLeft0"/>
              <w:jc w:val="both"/>
              <w:rPr>
                <w:rFonts w:cs="Arial"/>
                <w:u w:val="none"/>
              </w:rPr>
            </w:pPr>
            <w:r>
              <w:rPr>
                <w:rFonts w:cs="Arial"/>
                <w:u w:val="none"/>
              </w:rPr>
              <w:t>Hagan</w:t>
            </w:r>
          </w:p>
        </w:tc>
        <w:tc>
          <w:tcPr>
            <w:tcW w:w="0" w:type="auto"/>
            <w:shd w:val="pct60" w:color="00B050" w:fill="auto"/>
          </w:tcPr>
          <w:p w14:paraId="0F71B9EE" w14:textId="0FD3E1A9" w:rsidR="00F307C2" w:rsidRPr="00844F55" w:rsidRDefault="00C74896" w:rsidP="00E90BCA">
            <w:pPr>
              <w:pStyle w:val="NormalLeft0"/>
              <w:jc w:val="both"/>
              <w:rPr>
                <w:rFonts w:cs="Arial"/>
                <w:b/>
                <w:u w:val="none"/>
              </w:rPr>
            </w:pPr>
            <w:r>
              <w:rPr>
                <w:rFonts w:cs="Arial"/>
                <w:b/>
                <w:u w:val="none"/>
              </w:rPr>
              <w:t>X</w:t>
            </w:r>
          </w:p>
        </w:tc>
        <w:tc>
          <w:tcPr>
            <w:tcW w:w="0" w:type="auto"/>
            <w:shd w:val="pct60" w:color="FF0000" w:fill="auto"/>
          </w:tcPr>
          <w:p w14:paraId="18F697BC" w14:textId="77777777" w:rsidR="00F307C2" w:rsidRPr="00844F55" w:rsidRDefault="00F307C2" w:rsidP="00E90BCA">
            <w:pPr>
              <w:pStyle w:val="NormalLeft0"/>
              <w:jc w:val="both"/>
              <w:rPr>
                <w:rFonts w:cs="Arial"/>
                <w:b/>
                <w:u w:val="none"/>
              </w:rPr>
            </w:pPr>
          </w:p>
        </w:tc>
        <w:tc>
          <w:tcPr>
            <w:tcW w:w="0" w:type="auto"/>
            <w:shd w:val="pct60" w:color="8064A2" w:themeColor="accent4" w:fill="auto"/>
          </w:tcPr>
          <w:p w14:paraId="4727CA95" w14:textId="77777777" w:rsidR="00F307C2" w:rsidRPr="00844F55" w:rsidRDefault="00F307C2" w:rsidP="00E90BCA">
            <w:pPr>
              <w:pStyle w:val="NormalLeft0"/>
              <w:jc w:val="both"/>
              <w:rPr>
                <w:rFonts w:cs="Arial"/>
                <w:b/>
                <w:u w:val="none"/>
              </w:rPr>
            </w:pPr>
          </w:p>
        </w:tc>
      </w:tr>
      <w:tr w:rsidR="00F307C2" w14:paraId="296D8640" w14:textId="77777777" w:rsidTr="00E90BCA">
        <w:tc>
          <w:tcPr>
            <w:tcW w:w="0" w:type="auto"/>
          </w:tcPr>
          <w:p w14:paraId="24ADA744" w14:textId="77777777" w:rsidR="00F307C2" w:rsidRPr="00535934" w:rsidRDefault="00F307C2" w:rsidP="00E90BCA">
            <w:pPr>
              <w:pStyle w:val="NormalLeft0"/>
              <w:jc w:val="both"/>
              <w:rPr>
                <w:rFonts w:cs="Arial"/>
                <w:u w:val="none"/>
              </w:rPr>
            </w:pPr>
            <w:r>
              <w:rPr>
                <w:rFonts w:cs="Arial"/>
                <w:u w:val="none"/>
              </w:rPr>
              <w:t>Harlos</w:t>
            </w:r>
          </w:p>
        </w:tc>
        <w:tc>
          <w:tcPr>
            <w:tcW w:w="0" w:type="auto"/>
            <w:shd w:val="pct60" w:color="00B050" w:fill="auto"/>
          </w:tcPr>
          <w:p w14:paraId="34F6AC41" w14:textId="4E84B868" w:rsidR="00F307C2" w:rsidRPr="00844F55" w:rsidRDefault="00C74896" w:rsidP="00E90BCA">
            <w:pPr>
              <w:pStyle w:val="NormalLeft0"/>
              <w:jc w:val="both"/>
              <w:rPr>
                <w:rFonts w:cs="Arial"/>
                <w:b/>
                <w:u w:val="none"/>
              </w:rPr>
            </w:pPr>
            <w:r>
              <w:rPr>
                <w:rFonts w:cs="Arial"/>
                <w:b/>
                <w:u w:val="none"/>
              </w:rPr>
              <w:t>X</w:t>
            </w:r>
          </w:p>
        </w:tc>
        <w:tc>
          <w:tcPr>
            <w:tcW w:w="0" w:type="auto"/>
            <w:shd w:val="pct60" w:color="FF0000" w:fill="auto"/>
          </w:tcPr>
          <w:p w14:paraId="763AF734" w14:textId="77777777" w:rsidR="00F307C2" w:rsidRPr="00844F55" w:rsidRDefault="00F307C2" w:rsidP="00E90BCA">
            <w:pPr>
              <w:pStyle w:val="NormalLeft0"/>
              <w:jc w:val="both"/>
              <w:rPr>
                <w:rFonts w:cs="Arial"/>
                <w:b/>
                <w:u w:val="none"/>
              </w:rPr>
            </w:pPr>
          </w:p>
        </w:tc>
        <w:tc>
          <w:tcPr>
            <w:tcW w:w="0" w:type="auto"/>
            <w:shd w:val="pct60" w:color="8064A2" w:themeColor="accent4" w:fill="auto"/>
          </w:tcPr>
          <w:p w14:paraId="4F2A6B91" w14:textId="77777777" w:rsidR="00F307C2" w:rsidRPr="00844F55" w:rsidRDefault="00F307C2" w:rsidP="00E90BCA">
            <w:pPr>
              <w:pStyle w:val="NormalLeft0"/>
              <w:jc w:val="both"/>
              <w:rPr>
                <w:rFonts w:cs="Arial"/>
                <w:b/>
                <w:u w:val="none"/>
              </w:rPr>
            </w:pPr>
          </w:p>
        </w:tc>
      </w:tr>
      <w:tr w:rsidR="00F307C2" w14:paraId="541A2CD1" w14:textId="77777777" w:rsidTr="00E90BCA">
        <w:tc>
          <w:tcPr>
            <w:tcW w:w="0" w:type="auto"/>
            <w:shd w:val="solid" w:color="D9D9D9" w:themeColor="background1" w:themeShade="D9" w:fill="auto"/>
          </w:tcPr>
          <w:p w14:paraId="69C4004B" w14:textId="77777777" w:rsidR="00F307C2" w:rsidRPr="00070301" w:rsidRDefault="00F307C2" w:rsidP="00E90BCA">
            <w:pPr>
              <w:pStyle w:val="NormalLeft0"/>
              <w:jc w:val="both"/>
              <w:rPr>
                <w:rFonts w:cs="Arial"/>
              </w:rPr>
            </w:pPr>
            <w:r w:rsidRPr="00070301">
              <w:rPr>
                <w:rFonts w:cs="Arial"/>
              </w:rPr>
              <w:t>Hewitt/</w:t>
            </w:r>
            <w:r w:rsidRPr="00070301">
              <w:rPr>
                <w:rFonts w:cs="Arial"/>
                <w:u w:val="none"/>
              </w:rPr>
              <w:t>Ferreira</w:t>
            </w:r>
          </w:p>
        </w:tc>
        <w:tc>
          <w:tcPr>
            <w:tcW w:w="0" w:type="auto"/>
            <w:shd w:val="pct60" w:color="00B050" w:fill="auto"/>
          </w:tcPr>
          <w:p w14:paraId="1F4C1C2F" w14:textId="3907D4E2" w:rsidR="00F307C2" w:rsidRPr="00844F55" w:rsidRDefault="00F307C2" w:rsidP="00E90BCA">
            <w:pPr>
              <w:pStyle w:val="NormalLeft0"/>
              <w:jc w:val="both"/>
              <w:rPr>
                <w:rFonts w:cs="Arial"/>
                <w:b/>
                <w:u w:val="none"/>
              </w:rPr>
            </w:pPr>
          </w:p>
        </w:tc>
        <w:tc>
          <w:tcPr>
            <w:tcW w:w="0" w:type="auto"/>
            <w:shd w:val="pct60" w:color="FF0000" w:fill="auto"/>
          </w:tcPr>
          <w:p w14:paraId="45E1EFDF" w14:textId="54A34778" w:rsidR="00F307C2" w:rsidRPr="00844F55" w:rsidRDefault="00C74896" w:rsidP="00E90BCA">
            <w:pPr>
              <w:pStyle w:val="NormalLeft0"/>
              <w:jc w:val="both"/>
              <w:rPr>
                <w:rFonts w:cs="Arial"/>
                <w:b/>
                <w:u w:val="none"/>
              </w:rPr>
            </w:pPr>
            <w:r>
              <w:rPr>
                <w:rFonts w:cs="Arial"/>
                <w:b/>
                <w:u w:val="none"/>
              </w:rPr>
              <w:t>X</w:t>
            </w:r>
          </w:p>
        </w:tc>
        <w:tc>
          <w:tcPr>
            <w:tcW w:w="0" w:type="auto"/>
            <w:shd w:val="pct60" w:color="8064A2" w:themeColor="accent4" w:fill="auto"/>
          </w:tcPr>
          <w:p w14:paraId="07BC0BB7" w14:textId="77777777" w:rsidR="00F307C2" w:rsidRPr="00844F55" w:rsidRDefault="00F307C2" w:rsidP="00E90BCA">
            <w:pPr>
              <w:pStyle w:val="NormalLeft0"/>
              <w:jc w:val="both"/>
              <w:rPr>
                <w:rFonts w:cs="Arial"/>
                <w:b/>
                <w:u w:val="none"/>
              </w:rPr>
            </w:pPr>
          </w:p>
        </w:tc>
      </w:tr>
      <w:tr w:rsidR="00F307C2" w14:paraId="79B2E382" w14:textId="77777777" w:rsidTr="00E90BCA">
        <w:tc>
          <w:tcPr>
            <w:tcW w:w="0" w:type="auto"/>
          </w:tcPr>
          <w:p w14:paraId="0B3636C1" w14:textId="77777777" w:rsidR="00F307C2" w:rsidRDefault="00F307C2" w:rsidP="00E90BCA">
            <w:pPr>
              <w:pStyle w:val="NormalLeft0"/>
              <w:jc w:val="both"/>
              <w:rPr>
                <w:rFonts w:cs="Arial"/>
                <w:u w:val="none"/>
              </w:rPr>
            </w:pPr>
            <w:r>
              <w:rPr>
                <w:rFonts w:cs="Arial"/>
                <w:u w:val="none"/>
              </w:rPr>
              <w:t>Lark</w:t>
            </w:r>
          </w:p>
        </w:tc>
        <w:tc>
          <w:tcPr>
            <w:tcW w:w="0" w:type="auto"/>
            <w:shd w:val="pct60" w:color="00B050" w:fill="auto"/>
          </w:tcPr>
          <w:p w14:paraId="39DF4203" w14:textId="16F9B0B2" w:rsidR="00F307C2" w:rsidRPr="00844F55" w:rsidRDefault="00C74896" w:rsidP="00E90BCA">
            <w:pPr>
              <w:pStyle w:val="NormalLeft0"/>
              <w:jc w:val="both"/>
              <w:rPr>
                <w:rFonts w:cs="Arial"/>
                <w:b/>
                <w:u w:val="none"/>
              </w:rPr>
            </w:pPr>
            <w:r>
              <w:rPr>
                <w:rFonts w:cs="Arial"/>
                <w:b/>
                <w:u w:val="none"/>
              </w:rPr>
              <w:t>X</w:t>
            </w:r>
          </w:p>
        </w:tc>
        <w:tc>
          <w:tcPr>
            <w:tcW w:w="0" w:type="auto"/>
            <w:shd w:val="pct60" w:color="FF0000" w:fill="auto"/>
          </w:tcPr>
          <w:p w14:paraId="44F433E6" w14:textId="77777777" w:rsidR="00F307C2" w:rsidRPr="00844F55" w:rsidRDefault="00F307C2" w:rsidP="00E90BCA">
            <w:pPr>
              <w:pStyle w:val="NormalLeft0"/>
              <w:jc w:val="both"/>
              <w:rPr>
                <w:rFonts w:cs="Arial"/>
                <w:b/>
                <w:u w:val="none"/>
              </w:rPr>
            </w:pPr>
          </w:p>
        </w:tc>
        <w:tc>
          <w:tcPr>
            <w:tcW w:w="0" w:type="auto"/>
            <w:shd w:val="pct60" w:color="8064A2" w:themeColor="accent4" w:fill="auto"/>
          </w:tcPr>
          <w:p w14:paraId="6777CAFB" w14:textId="77777777" w:rsidR="00F307C2" w:rsidRPr="00844F55" w:rsidRDefault="00F307C2" w:rsidP="00E90BCA">
            <w:pPr>
              <w:pStyle w:val="NormalLeft0"/>
              <w:jc w:val="both"/>
              <w:rPr>
                <w:rFonts w:cs="Arial"/>
                <w:b/>
                <w:u w:val="none"/>
              </w:rPr>
            </w:pPr>
          </w:p>
        </w:tc>
      </w:tr>
      <w:tr w:rsidR="00F307C2" w14:paraId="05E87EDF" w14:textId="77777777" w:rsidTr="00E90BCA">
        <w:tc>
          <w:tcPr>
            <w:tcW w:w="0" w:type="auto"/>
            <w:shd w:val="solid" w:color="D9D9D9" w:themeColor="background1" w:themeShade="D9" w:fill="auto"/>
          </w:tcPr>
          <w:p w14:paraId="5ECEFABF" w14:textId="77777777" w:rsidR="00F307C2" w:rsidRPr="00535934" w:rsidRDefault="00F307C2" w:rsidP="00E90BCA">
            <w:pPr>
              <w:pStyle w:val="NormalLeft0"/>
              <w:jc w:val="both"/>
              <w:rPr>
                <w:rFonts w:cs="Arial"/>
                <w:u w:val="none"/>
              </w:rPr>
            </w:pPr>
            <w:r w:rsidRPr="00070301">
              <w:rPr>
                <w:rFonts w:cs="Arial"/>
              </w:rPr>
              <w:t>Longstreth</w:t>
            </w:r>
            <w:r>
              <w:rPr>
                <w:rFonts w:cs="Arial"/>
                <w:u w:val="none"/>
              </w:rPr>
              <w:t>/</w:t>
            </w:r>
            <w:r w:rsidRPr="00070301">
              <w:rPr>
                <w:rFonts w:cs="Arial"/>
                <w:u w:val="none"/>
              </w:rPr>
              <w:t>Wendt</w:t>
            </w:r>
          </w:p>
        </w:tc>
        <w:tc>
          <w:tcPr>
            <w:tcW w:w="0" w:type="auto"/>
            <w:shd w:val="pct60" w:color="00B050" w:fill="auto"/>
          </w:tcPr>
          <w:p w14:paraId="4576496D" w14:textId="03FC57F0" w:rsidR="00F307C2" w:rsidRPr="00844F55" w:rsidRDefault="00C74896" w:rsidP="00E90BCA">
            <w:pPr>
              <w:pStyle w:val="NormalLeft0"/>
              <w:jc w:val="both"/>
              <w:rPr>
                <w:rFonts w:cs="Arial"/>
                <w:b/>
                <w:u w:val="none"/>
              </w:rPr>
            </w:pPr>
            <w:r>
              <w:rPr>
                <w:rFonts w:cs="Arial"/>
                <w:b/>
                <w:u w:val="none"/>
              </w:rPr>
              <w:t>X</w:t>
            </w:r>
          </w:p>
        </w:tc>
        <w:tc>
          <w:tcPr>
            <w:tcW w:w="0" w:type="auto"/>
            <w:shd w:val="pct60" w:color="FF0000" w:fill="auto"/>
          </w:tcPr>
          <w:p w14:paraId="65EBC4D8" w14:textId="77777777" w:rsidR="00F307C2" w:rsidRPr="00844F55" w:rsidRDefault="00F307C2" w:rsidP="00E90BCA">
            <w:pPr>
              <w:pStyle w:val="NormalLeft0"/>
              <w:jc w:val="both"/>
              <w:rPr>
                <w:rFonts w:cs="Arial"/>
                <w:b/>
                <w:u w:val="none"/>
              </w:rPr>
            </w:pPr>
          </w:p>
        </w:tc>
        <w:tc>
          <w:tcPr>
            <w:tcW w:w="0" w:type="auto"/>
            <w:shd w:val="pct60" w:color="8064A2" w:themeColor="accent4" w:fill="auto"/>
          </w:tcPr>
          <w:p w14:paraId="20EB820A" w14:textId="2652EED6" w:rsidR="00F307C2" w:rsidRPr="00844F55" w:rsidRDefault="00F307C2" w:rsidP="00E90BCA">
            <w:pPr>
              <w:pStyle w:val="NormalLeft0"/>
              <w:jc w:val="both"/>
              <w:rPr>
                <w:rFonts w:cs="Arial"/>
                <w:b/>
                <w:u w:val="none"/>
              </w:rPr>
            </w:pPr>
          </w:p>
        </w:tc>
      </w:tr>
      <w:tr w:rsidR="00F307C2" w14:paraId="515D78C1" w14:textId="77777777" w:rsidTr="00E90BCA">
        <w:tc>
          <w:tcPr>
            <w:tcW w:w="0" w:type="auto"/>
          </w:tcPr>
          <w:p w14:paraId="4357DE32" w14:textId="77777777" w:rsidR="00F307C2" w:rsidRPr="00535934" w:rsidRDefault="00F307C2" w:rsidP="00E90BCA">
            <w:pPr>
              <w:pStyle w:val="NormalLeft0"/>
              <w:jc w:val="both"/>
              <w:rPr>
                <w:rFonts w:cs="Arial"/>
                <w:u w:val="none"/>
              </w:rPr>
            </w:pPr>
            <w:r>
              <w:rPr>
                <w:rFonts w:cs="Arial"/>
                <w:u w:val="none"/>
              </w:rPr>
              <w:t>Mattson</w:t>
            </w:r>
          </w:p>
        </w:tc>
        <w:tc>
          <w:tcPr>
            <w:tcW w:w="0" w:type="auto"/>
            <w:shd w:val="pct60" w:color="00B050" w:fill="auto"/>
          </w:tcPr>
          <w:p w14:paraId="1CF3EBF3" w14:textId="56A14329" w:rsidR="00F307C2" w:rsidRPr="00844F55" w:rsidRDefault="00F307C2" w:rsidP="00E90BCA">
            <w:pPr>
              <w:pStyle w:val="NormalLeft0"/>
              <w:jc w:val="both"/>
              <w:rPr>
                <w:rFonts w:cs="Arial"/>
                <w:b/>
                <w:u w:val="none"/>
              </w:rPr>
            </w:pPr>
          </w:p>
        </w:tc>
        <w:tc>
          <w:tcPr>
            <w:tcW w:w="0" w:type="auto"/>
            <w:shd w:val="pct60" w:color="FF0000" w:fill="auto"/>
          </w:tcPr>
          <w:p w14:paraId="54AF7D34" w14:textId="02C6394E" w:rsidR="00F307C2" w:rsidRPr="00844F55" w:rsidRDefault="00C74896" w:rsidP="00E90BCA">
            <w:pPr>
              <w:pStyle w:val="NormalLeft0"/>
              <w:jc w:val="both"/>
              <w:rPr>
                <w:rFonts w:cs="Arial"/>
                <w:b/>
                <w:u w:val="none"/>
              </w:rPr>
            </w:pPr>
            <w:r>
              <w:rPr>
                <w:rFonts w:cs="Arial"/>
                <w:b/>
                <w:u w:val="none"/>
              </w:rPr>
              <w:t>X</w:t>
            </w:r>
          </w:p>
        </w:tc>
        <w:tc>
          <w:tcPr>
            <w:tcW w:w="0" w:type="auto"/>
            <w:shd w:val="pct60" w:color="8064A2" w:themeColor="accent4" w:fill="auto"/>
          </w:tcPr>
          <w:p w14:paraId="6B630902" w14:textId="77777777" w:rsidR="00F307C2" w:rsidRPr="00844F55" w:rsidRDefault="00F307C2" w:rsidP="00E90BCA">
            <w:pPr>
              <w:pStyle w:val="NormalLeft0"/>
              <w:jc w:val="both"/>
              <w:rPr>
                <w:rFonts w:cs="Arial"/>
                <w:b/>
                <w:u w:val="none"/>
              </w:rPr>
            </w:pPr>
          </w:p>
        </w:tc>
      </w:tr>
      <w:tr w:rsidR="00F307C2" w14:paraId="0653DD26" w14:textId="77777777" w:rsidTr="00E90BCA">
        <w:tc>
          <w:tcPr>
            <w:tcW w:w="0" w:type="auto"/>
            <w:shd w:val="solid" w:color="D9D9D9" w:themeColor="background1" w:themeShade="D9" w:fill="auto"/>
          </w:tcPr>
          <w:p w14:paraId="09EE54AA" w14:textId="77777777" w:rsidR="00F307C2" w:rsidRPr="00535934" w:rsidRDefault="00F307C2" w:rsidP="00E90BCA">
            <w:pPr>
              <w:pStyle w:val="NormalLeft0"/>
              <w:jc w:val="both"/>
              <w:rPr>
                <w:rFonts w:cs="Arial"/>
                <w:u w:val="none"/>
              </w:rPr>
            </w:pPr>
            <w:r>
              <w:rPr>
                <w:rFonts w:cs="Arial"/>
                <w:u w:val="none"/>
              </w:rPr>
              <w:t>Merced</w:t>
            </w:r>
          </w:p>
        </w:tc>
        <w:tc>
          <w:tcPr>
            <w:tcW w:w="0" w:type="auto"/>
            <w:shd w:val="pct60" w:color="00B050" w:fill="auto"/>
          </w:tcPr>
          <w:p w14:paraId="1732BB5A" w14:textId="099111C6" w:rsidR="00F307C2" w:rsidRPr="00844F55" w:rsidRDefault="00C74896" w:rsidP="00E90BCA">
            <w:pPr>
              <w:pStyle w:val="NormalLeft0"/>
              <w:jc w:val="both"/>
              <w:rPr>
                <w:rFonts w:cs="Arial"/>
                <w:b/>
                <w:u w:val="none"/>
              </w:rPr>
            </w:pPr>
            <w:r>
              <w:rPr>
                <w:rFonts w:cs="Arial"/>
                <w:b/>
                <w:u w:val="none"/>
              </w:rPr>
              <w:t>X</w:t>
            </w:r>
          </w:p>
        </w:tc>
        <w:tc>
          <w:tcPr>
            <w:tcW w:w="0" w:type="auto"/>
            <w:shd w:val="pct60" w:color="FF0000" w:fill="auto"/>
          </w:tcPr>
          <w:p w14:paraId="104A2B03" w14:textId="77777777" w:rsidR="00F307C2" w:rsidRPr="00844F55" w:rsidRDefault="00F307C2" w:rsidP="00E90BCA">
            <w:pPr>
              <w:pStyle w:val="NormalLeft0"/>
              <w:jc w:val="both"/>
              <w:rPr>
                <w:rFonts w:cs="Arial"/>
                <w:b/>
                <w:u w:val="none"/>
              </w:rPr>
            </w:pPr>
          </w:p>
        </w:tc>
        <w:tc>
          <w:tcPr>
            <w:tcW w:w="0" w:type="auto"/>
            <w:shd w:val="pct60" w:color="8064A2" w:themeColor="accent4" w:fill="auto"/>
          </w:tcPr>
          <w:p w14:paraId="0860D83A" w14:textId="039A5750" w:rsidR="00F307C2" w:rsidRPr="00844F55" w:rsidRDefault="00F307C2" w:rsidP="00E90BCA">
            <w:pPr>
              <w:pStyle w:val="NormalLeft0"/>
              <w:jc w:val="both"/>
              <w:rPr>
                <w:rFonts w:cs="Arial"/>
                <w:b/>
                <w:u w:val="none"/>
              </w:rPr>
            </w:pPr>
          </w:p>
        </w:tc>
      </w:tr>
      <w:tr w:rsidR="00F307C2" w14:paraId="055009F2" w14:textId="77777777" w:rsidTr="00E90BCA">
        <w:tc>
          <w:tcPr>
            <w:tcW w:w="0" w:type="auto"/>
          </w:tcPr>
          <w:p w14:paraId="5A57B77F" w14:textId="77777777" w:rsidR="00F307C2" w:rsidRPr="00535934" w:rsidRDefault="00F307C2" w:rsidP="00E90BCA">
            <w:pPr>
              <w:pStyle w:val="NormalLeft0"/>
              <w:jc w:val="both"/>
              <w:rPr>
                <w:rFonts w:cs="Arial"/>
                <w:u w:val="none"/>
              </w:rPr>
            </w:pPr>
            <w:r w:rsidRPr="00070301">
              <w:rPr>
                <w:rFonts w:cs="Arial"/>
              </w:rPr>
              <w:t>Nekhaila</w:t>
            </w:r>
            <w:r>
              <w:rPr>
                <w:rFonts w:cs="Arial"/>
                <w:u w:val="none"/>
              </w:rPr>
              <w:t>/</w:t>
            </w:r>
            <w:r w:rsidRPr="00070301">
              <w:rPr>
                <w:rFonts w:cs="Arial"/>
                <w:u w:val="none"/>
              </w:rPr>
              <w:t>Sexton</w:t>
            </w:r>
          </w:p>
        </w:tc>
        <w:tc>
          <w:tcPr>
            <w:tcW w:w="0" w:type="auto"/>
            <w:shd w:val="pct60" w:color="00B050" w:fill="auto"/>
          </w:tcPr>
          <w:p w14:paraId="722761EB" w14:textId="1D638165" w:rsidR="00F307C2" w:rsidRPr="00844F55" w:rsidRDefault="00C74896" w:rsidP="00E90BCA">
            <w:pPr>
              <w:pStyle w:val="NormalLeft0"/>
              <w:jc w:val="both"/>
              <w:rPr>
                <w:rFonts w:cs="Arial"/>
                <w:b/>
                <w:u w:val="none"/>
              </w:rPr>
            </w:pPr>
            <w:r>
              <w:rPr>
                <w:rFonts w:cs="Arial"/>
                <w:b/>
                <w:u w:val="none"/>
              </w:rPr>
              <w:t>X</w:t>
            </w:r>
          </w:p>
        </w:tc>
        <w:tc>
          <w:tcPr>
            <w:tcW w:w="0" w:type="auto"/>
            <w:shd w:val="pct60" w:color="FF0000" w:fill="auto"/>
          </w:tcPr>
          <w:p w14:paraId="6BE46BF4" w14:textId="77777777" w:rsidR="00F307C2" w:rsidRPr="00844F55" w:rsidRDefault="00F307C2" w:rsidP="00E90BCA">
            <w:pPr>
              <w:pStyle w:val="NormalLeft0"/>
              <w:jc w:val="both"/>
              <w:rPr>
                <w:rFonts w:cs="Arial"/>
                <w:b/>
                <w:u w:val="none"/>
              </w:rPr>
            </w:pPr>
          </w:p>
        </w:tc>
        <w:tc>
          <w:tcPr>
            <w:tcW w:w="0" w:type="auto"/>
            <w:shd w:val="pct60" w:color="8064A2" w:themeColor="accent4" w:fill="auto"/>
          </w:tcPr>
          <w:p w14:paraId="350E6BF3" w14:textId="77777777" w:rsidR="00F307C2" w:rsidRPr="00844F55" w:rsidRDefault="00F307C2" w:rsidP="00E90BCA">
            <w:pPr>
              <w:pStyle w:val="NormalLeft0"/>
              <w:jc w:val="both"/>
              <w:rPr>
                <w:rFonts w:cs="Arial"/>
                <w:b/>
                <w:u w:val="none"/>
              </w:rPr>
            </w:pPr>
          </w:p>
        </w:tc>
      </w:tr>
      <w:tr w:rsidR="00F307C2" w14:paraId="1882AF37" w14:textId="77777777" w:rsidTr="00E90BCA">
        <w:tc>
          <w:tcPr>
            <w:tcW w:w="0" w:type="auto"/>
            <w:shd w:val="solid" w:color="D9D9D9" w:themeColor="background1" w:themeShade="D9" w:fill="auto"/>
          </w:tcPr>
          <w:p w14:paraId="6A9A3306" w14:textId="77777777" w:rsidR="00F307C2" w:rsidRPr="00535934" w:rsidRDefault="00F307C2" w:rsidP="00E90BCA">
            <w:pPr>
              <w:pStyle w:val="NormalLeft0"/>
              <w:jc w:val="both"/>
              <w:rPr>
                <w:rFonts w:cs="Arial"/>
              </w:rPr>
            </w:pPr>
            <w:r w:rsidRPr="009132FF">
              <w:rPr>
                <w:rFonts w:cs="Arial"/>
              </w:rPr>
              <w:t>O’Donnell</w:t>
            </w:r>
            <w:r>
              <w:rPr>
                <w:rFonts w:cs="Arial"/>
                <w:u w:val="none"/>
              </w:rPr>
              <w:t>/</w:t>
            </w:r>
            <w:r w:rsidRPr="009132FF">
              <w:rPr>
                <w:rFonts w:cs="Arial"/>
                <w:u w:val="none"/>
              </w:rPr>
              <w:t>Ford</w:t>
            </w:r>
          </w:p>
        </w:tc>
        <w:tc>
          <w:tcPr>
            <w:tcW w:w="0" w:type="auto"/>
            <w:shd w:val="pct60" w:color="00B050" w:fill="auto"/>
          </w:tcPr>
          <w:p w14:paraId="38A44A2B" w14:textId="0D67CD76" w:rsidR="00F307C2" w:rsidRPr="00844F55" w:rsidRDefault="00C74896" w:rsidP="00E90BCA">
            <w:pPr>
              <w:pStyle w:val="NormalLeft0"/>
              <w:jc w:val="both"/>
              <w:rPr>
                <w:rFonts w:cs="Arial"/>
                <w:b/>
                <w:u w:val="none"/>
              </w:rPr>
            </w:pPr>
            <w:r>
              <w:rPr>
                <w:rFonts w:cs="Arial"/>
                <w:b/>
                <w:u w:val="none"/>
              </w:rPr>
              <w:t>X</w:t>
            </w:r>
          </w:p>
        </w:tc>
        <w:tc>
          <w:tcPr>
            <w:tcW w:w="0" w:type="auto"/>
            <w:shd w:val="pct60" w:color="FF0000" w:fill="auto"/>
          </w:tcPr>
          <w:p w14:paraId="11BE170F" w14:textId="77777777" w:rsidR="00F307C2" w:rsidRPr="00844F55" w:rsidRDefault="00F307C2" w:rsidP="00E90BCA">
            <w:pPr>
              <w:pStyle w:val="NormalLeft0"/>
              <w:jc w:val="both"/>
              <w:rPr>
                <w:rFonts w:cs="Arial"/>
                <w:b/>
                <w:u w:val="none"/>
              </w:rPr>
            </w:pPr>
          </w:p>
        </w:tc>
        <w:tc>
          <w:tcPr>
            <w:tcW w:w="0" w:type="auto"/>
            <w:shd w:val="pct60" w:color="8064A2" w:themeColor="accent4" w:fill="auto"/>
          </w:tcPr>
          <w:p w14:paraId="44876035" w14:textId="77777777" w:rsidR="00F307C2" w:rsidRPr="00844F55" w:rsidRDefault="00F307C2" w:rsidP="00E90BCA">
            <w:pPr>
              <w:pStyle w:val="NormalLeft0"/>
              <w:jc w:val="both"/>
              <w:rPr>
                <w:rFonts w:cs="Arial"/>
                <w:b/>
                <w:u w:val="none"/>
              </w:rPr>
            </w:pPr>
          </w:p>
        </w:tc>
      </w:tr>
      <w:tr w:rsidR="00F307C2" w14:paraId="74425A13" w14:textId="77777777" w:rsidTr="00E90BCA">
        <w:tc>
          <w:tcPr>
            <w:tcW w:w="0" w:type="auto"/>
          </w:tcPr>
          <w:p w14:paraId="6888A247" w14:textId="77777777" w:rsidR="00F307C2" w:rsidRPr="00535934" w:rsidRDefault="00F307C2" w:rsidP="00E90BCA">
            <w:pPr>
              <w:pStyle w:val="NormalLeft0"/>
              <w:jc w:val="both"/>
              <w:rPr>
                <w:rFonts w:cs="Arial"/>
              </w:rPr>
            </w:pPr>
            <w:r w:rsidRPr="00070301">
              <w:rPr>
                <w:rFonts w:cs="Arial"/>
              </w:rPr>
              <w:t>Phillips</w:t>
            </w:r>
            <w:r>
              <w:rPr>
                <w:rFonts w:cs="Arial"/>
                <w:u w:val="none"/>
              </w:rPr>
              <w:t>/</w:t>
            </w:r>
            <w:r w:rsidRPr="00070301">
              <w:rPr>
                <w:rFonts w:cs="Arial"/>
                <w:u w:val="none"/>
              </w:rPr>
              <w:t>Anderson</w:t>
            </w:r>
          </w:p>
        </w:tc>
        <w:tc>
          <w:tcPr>
            <w:tcW w:w="0" w:type="auto"/>
            <w:shd w:val="pct60" w:color="00B050" w:fill="auto"/>
          </w:tcPr>
          <w:p w14:paraId="5CC65AB4" w14:textId="6241E0EC" w:rsidR="00F307C2" w:rsidRPr="00844F55" w:rsidRDefault="00C74896" w:rsidP="00E90BCA">
            <w:pPr>
              <w:pStyle w:val="NormalLeft0"/>
              <w:jc w:val="both"/>
              <w:rPr>
                <w:rFonts w:cs="Arial"/>
                <w:b/>
                <w:u w:val="none"/>
              </w:rPr>
            </w:pPr>
            <w:r>
              <w:rPr>
                <w:rFonts w:cs="Arial"/>
                <w:b/>
                <w:u w:val="none"/>
              </w:rPr>
              <w:t>X</w:t>
            </w:r>
          </w:p>
        </w:tc>
        <w:tc>
          <w:tcPr>
            <w:tcW w:w="0" w:type="auto"/>
            <w:shd w:val="pct60" w:color="FF0000" w:fill="auto"/>
          </w:tcPr>
          <w:p w14:paraId="40928E39" w14:textId="77777777" w:rsidR="00F307C2" w:rsidRPr="00844F55" w:rsidRDefault="00F307C2" w:rsidP="00E90BCA">
            <w:pPr>
              <w:pStyle w:val="NormalLeft0"/>
              <w:jc w:val="both"/>
              <w:rPr>
                <w:rFonts w:cs="Arial"/>
                <w:b/>
                <w:u w:val="none"/>
              </w:rPr>
            </w:pPr>
          </w:p>
        </w:tc>
        <w:tc>
          <w:tcPr>
            <w:tcW w:w="0" w:type="auto"/>
            <w:shd w:val="pct60" w:color="8064A2" w:themeColor="accent4" w:fill="auto"/>
          </w:tcPr>
          <w:p w14:paraId="5166EA96" w14:textId="77777777" w:rsidR="00F307C2" w:rsidRPr="00844F55" w:rsidRDefault="00F307C2" w:rsidP="00E90BCA">
            <w:pPr>
              <w:pStyle w:val="NormalLeft0"/>
              <w:jc w:val="both"/>
              <w:rPr>
                <w:rFonts w:cs="Arial"/>
                <w:b/>
                <w:u w:val="none"/>
              </w:rPr>
            </w:pPr>
          </w:p>
        </w:tc>
      </w:tr>
      <w:tr w:rsidR="00F307C2" w14:paraId="1CEB5F05" w14:textId="77777777" w:rsidTr="00E90BCA">
        <w:tc>
          <w:tcPr>
            <w:tcW w:w="0" w:type="auto"/>
            <w:shd w:val="solid" w:color="D9D9D9" w:themeColor="background1" w:themeShade="D9" w:fill="auto"/>
          </w:tcPr>
          <w:p w14:paraId="30868616" w14:textId="77777777" w:rsidR="00F307C2" w:rsidRPr="00535934" w:rsidRDefault="00F307C2" w:rsidP="00E90BCA">
            <w:pPr>
              <w:pStyle w:val="NormalLeft0"/>
              <w:jc w:val="both"/>
              <w:rPr>
                <w:rFonts w:cs="Arial"/>
                <w:u w:val="none"/>
              </w:rPr>
            </w:pPr>
            <w:r>
              <w:rPr>
                <w:rFonts w:cs="Arial"/>
                <w:u w:val="none"/>
              </w:rPr>
              <w:t>Redpath</w:t>
            </w:r>
          </w:p>
        </w:tc>
        <w:tc>
          <w:tcPr>
            <w:tcW w:w="0" w:type="auto"/>
            <w:shd w:val="pct60" w:color="00B050" w:fill="auto"/>
          </w:tcPr>
          <w:p w14:paraId="33D2C525" w14:textId="145EB702" w:rsidR="00F307C2" w:rsidRPr="00844F55" w:rsidRDefault="00C74896" w:rsidP="00E90BCA">
            <w:pPr>
              <w:pStyle w:val="NormalLeft0"/>
              <w:jc w:val="both"/>
              <w:rPr>
                <w:rFonts w:cs="Arial"/>
                <w:b/>
                <w:u w:val="none"/>
              </w:rPr>
            </w:pPr>
            <w:r>
              <w:rPr>
                <w:rFonts w:cs="Arial"/>
                <w:b/>
                <w:u w:val="none"/>
              </w:rPr>
              <w:t>X</w:t>
            </w:r>
          </w:p>
        </w:tc>
        <w:tc>
          <w:tcPr>
            <w:tcW w:w="0" w:type="auto"/>
            <w:shd w:val="pct60" w:color="FF0000" w:fill="auto"/>
          </w:tcPr>
          <w:p w14:paraId="37E1FD66" w14:textId="6A849BEE" w:rsidR="00F307C2" w:rsidRPr="00844F55" w:rsidRDefault="00F307C2" w:rsidP="00E90BCA">
            <w:pPr>
              <w:pStyle w:val="NormalLeft0"/>
              <w:jc w:val="both"/>
              <w:rPr>
                <w:rFonts w:cs="Arial"/>
                <w:b/>
                <w:u w:val="none"/>
              </w:rPr>
            </w:pPr>
          </w:p>
        </w:tc>
        <w:tc>
          <w:tcPr>
            <w:tcW w:w="0" w:type="auto"/>
            <w:shd w:val="pct60" w:color="8064A2" w:themeColor="accent4" w:fill="auto"/>
          </w:tcPr>
          <w:p w14:paraId="73C30D8A" w14:textId="77777777" w:rsidR="00F307C2" w:rsidRPr="00844F55" w:rsidRDefault="00F307C2" w:rsidP="00E90BCA">
            <w:pPr>
              <w:pStyle w:val="NormalLeft0"/>
              <w:jc w:val="both"/>
              <w:rPr>
                <w:rFonts w:cs="Arial"/>
                <w:b/>
                <w:u w:val="none"/>
              </w:rPr>
            </w:pPr>
          </w:p>
        </w:tc>
      </w:tr>
      <w:tr w:rsidR="00F307C2" w14:paraId="314AC502" w14:textId="77777777" w:rsidTr="00E90BCA">
        <w:tc>
          <w:tcPr>
            <w:tcW w:w="0" w:type="auto"/>
          </w:tcPr>
          <w:p w14:paraId="0CA90E46" w14:textId="77777777" w:rsidR="00F307C2" w:rsidRPr="00535934" w:rsidRDefault="00F307C2" w:rsidP="00E90BCA">
            <w:pPr>
              <w:pStyle w:val="NormalLeft0"/>
              <w:jc w:val="both"/>
              <w:rPr>
                <w:rFonts w:cs="Arial"/>
                <w:u w:val="none"/>
              </w:rPr>
            </w:pPr>
            <w:r>
              <w:rPr>
                <w:rFonts w:cs="Arial"/>
                <w:u w:val="none"/>
              </w:rPr>
              <w:t>Sarwark</w:t>
            </w:r>
          </w:p>
        </w:tc>
        <w:tc>
          <w:tcPr>
            <w:tcW w:w="0" w:type="auto"/>
            <w:shd w:val="pct60" w:color="00B050" w:fill="auto"/>
          </w:tcPr>
          <w:p w14:paraId="4C954389" w14:textId="45BAA3C9" w:rsidR="00F307C2" w:rsidRPr="00844F55" w:rsidRDefault="00C74896" w:rsidP="00E90BCA">
            <w:pPr>
              <w:pStyle w:val="NormalLeft0"/>
              <w:jc w:val="both"/>
              <w:rPr>
                <w:rFonts w:cs="Arial"/>
                <w:b/>
                <w:u w:val="none"/>
              </w:rPr>
            </w:pPr>
            <w:r>
              <w:rPr>
                <w:rFonts w:cs="Arial"/>
                <w:b/>
                <w:u w:val="none"/>
              </w:rPr>
              <w:t>X</w:t>
            </w:r>
          </w:p>
        </w:tc>
        <w:tc>
          <w:tcPr>
            <w:tcW w:w="0" w:type="auto"/>
            <w:shd w:val="pct60" w:color="FF0000" w:fill="auto"/>
          </w:tcPr>
          <w:p w14:paraId="154CA9C7" w14:textId="7C5EE115" w:rsidR="00F307C2" w:rsidRPr="00844F55" w:rsidRDefault="00F307C2" w:rsidP="00E90BCA">
            <w:pPr>
              <w:pStyle w:val="NormalLeft0"/>
              <w:jc w:val="both"/>
              <w:rPr>
                <w:rFonts w:cs="Arial"/>
                <w:b/>
                <w:u w:val="none"/>
              </w:rPr>
            </w:pPr>
          </w:p>
        </w:tc>
        <w:tc>
          <w:tcPr>
            <w:tcW w:w="0" w:type="auto"/>
            <w:shd w:val="pct60" w:color="8064A2" w:themeColor="accent4" w:fill="auto"/>
          </w:tcPr>
          <w:p w14:paraId="3919E3F3" w14:textId="7AA395DD" w:rsidR="00F307C2" w:rsidRPr="00844F55" w:rsidRDefault="00F307C2" w:rsidP="00E90BCA">
            <w:pPr>
              <w:pStyle w:val="NormalLeft0"/>
              <w:jc w:val="both"/>
              <w:rPr>
                <w:rFonts w:cs="Arial"/>
                <w:b/>
                <w:u w:val="none"/>
              </w:rPr>
            </w:pPr>
          </w:p>
        </w:tc>
      </w:tr>
      <w:tr w:rsidR="00F307C2" w14:paraId="0213B76F" w14:textId="77777777" w:rsidTr="00E90BCA">
        <w:tc>
          <w:tcPr>
            <w:tcW w:w="0" w:type="auto"/>
            <w:shd w:val="solid" w:color="D9D9D9" w:themeColor="background1" w:themeShade="D9" w:fill="auto"/>
          </w:tcPr>
          <w:p w14:paraId="1C74AE80" w14:textId="77777777" w:rsidR="00F307C2" w:rsidRPr="00535934" w:rsidRDefault="00F307C2" w:rsidP="00E90BCA">
            <w:pPr>
              <w:pStyle w:val="NormalLeft0"/>
              <w:jc w:val="both"/>
              <w:rPr>
                <w:rFonts w:cs="Arial"/>
                <w:u w:val="none"/>
              </w:rPr>
            </w:pPr>
            <w:r>
              <w:rPr>
                <w:rFonts w:cs="Arial"/>
                <w:u w:val="none"/>
              </w:rPr>
              <w:t>Smith</w:t>
            </w:r>
          </w:p>
        </w:tc>
        <w:tc>
          <w:tcPr>
            <w:tcW w:w="0" w:type="auto"/>
            <w:shd w:val="pct60" w:color="00B050" w:fill="auto"/>
          </w:tcPr>
          <w:p w14:paraId="435736FF" w14:textId="5EEDEAD9" w:rsidR="00F307C2" w:rsidRPr="00844F55" w:rsidRDefault="00F307C2" w:rsidP="00E90BCA">
            <w:pPr>
              <w:pStyle w:val="NormalLeft0"/>
              <w:jc w:val="both"/>
              <w:rPr>
                <w:rFonts w:cs="Arial"/>
                <w:b/>
                <w:u w:val="none"/>
              </w:rPr>
            </w:pPr>
          </w:p>
        </w:tc>
        <w:tc>
          <w:tcPr>
            <w:tcW w:w="0" w:type="auto"/>
            <w:shd w:val="pct60" w:color="FF0000" w:fill="auto"/>
          </w:tcPr>
          <w:p w14:paraId="03E5ADF5" w14:textId="54120B5C" w:rsidR="00F307C2" w:rsidRPr="00844F55" w:rsidRDefault="00C74896" w:rsidP="00E90BCA">
            <w:pPr>
              <w:pStyle w:val="NormalLeft0"/>
              <w:jc w:val="both"/>
              <w:rPr>
                <w:rFonts w:cs="Arial"/>
                <w:b/>
                <w:u w:val="none"/>
              </w:rPr>
            </w:pPr>
            <w:r>
              <w:rPr>
                <w:rFonts w:cs="Arial"/>
                <w:b/>
                <w:u w:val="none"/>
              </w:rPr>
              <w:t>X</w:t>
            </w:r>
          </w:p>
        </w:tc>
        <w:tc>
          <w:tcPr>
            <w:tcW w:w="0" w:type="auto"/>
            <w:shd w:val="pct60" w:color="8064A2" w:themeColor="accent4" w:fill="auto"/>
          </w:tcPr>
          <w:p w14:paraId="1D4F30E6" w14:textId="77777777" w:rsidR="00F307C2" w:rsidRPr="00844F55" w:rsidRDefault="00F307C2" w:rsidP="00E90BCA">
            <w:pPr>
              <w:pStyle w:val="NormalLeft0"/>
              <w:jc w:val="both"/>
              <w:rPr>
                <w:rFonts w:cs="Arial"/>
                <w:b/>
                <w:u w:val="none"/>
              </w:rPr>
            </w:pPr>
          </w:p>
        </w:tc>
      </w:tr>
      <w:tr w:rsidR="00F307C2" w14:paraId="04A26564" w14:textId="77777777" w:rsidTr="00E90BCA">
        <w:tc>
          <w:tcPr>
            <w:tcW w:w="0" w:type="auto"/>
          </w:tcPr>
          <w:p w14:paraId="4970C290" w14:textId="77777777" w:rsidR="00F307C2" w:rsidRPr="00535934" w:rsidRDefault="00F307C2" w:rsidP="00E90BCA">
            <w:pPr>
              <w:pStyle w:val="NormalLeft0"/>
              <w:jc w:val="both"/>
              <w:rPr>
                <w:rFonts w:cs="Arial"/>
              </w:rPr>
            </w:pPr>
            <w:r w:rsidRPr="00070301">
              <w:rPr>
                <w:rFonts w:cs="Arial"/>
              </w:rPr>
              <w:t>Van Horn</w:t>
            </w:r>
            <w:r>
              <w:rPr>
                <w:rFonts w:cs="Arial"/>
                <w:u w:val="none"/>
              </w:rPr>
              <w:t>/</w:t>
            </w:r>
            <w:r w:rsidRPr="00070301">
              <w:rPr>
                <w:rFonts w:cs="Arial"/>
                <w:u w:val="none"/>
              </w:rPr>
              <w:t>Nanna</w:t>
            </w:r>
          </w:p>
        </w:tc>
        <w:tc>
          <w:tcPr>
            <w:tcW w:w="0" w:type="auto"/>
            <w:shd w:val="pct60" w:color="00B050" w:fill="auto"/>
          </w:tcPr>
          <w:p w14:paraId="05E4F2B9" w14:textId="534AAB7A" w:rsidR="00F307C2" w:rsidRPr="00844F55" w:rsidRDefault="00C74896" w:rsidP="00E90BCA">
            <w:pPr>
              <w:pStyle w:val="NormalLeft0"/>
              <w:jc w:val="both"/>
              <w:rPr>
                <w:rFonts w:cs="Arial"/>
                <w:b/>
                <w:u w:val="none"/>
              </w:rPr>
            </w:pPr>
            <w:r>
              <w:rPr>
                <w:rFonts w:cs="Arial"/>
                <w:b/>
                <w:u w:val="none"/>
              </w:rPr>
              <w:t>X</w:t>
            </w:r>
          </w:p>
        </w:tc>
        <w:tc>
          <w:tcPr>
            <w:tcW w:w="0" w:type="auto"/>
            <w:shd w:val="pct60" w:color="FF0000" w:fill="auto"/>
          </w:tcPr>
          <w:p w14:paraId="3B40569C" w14:textId="6857695C" w:rsidR="00F307C2" w:rsidRPr="00844F55" w:rsidRDefault="00F307C2" w:rsidP="00E90BCA">
            <w:pPr>
              <w:pStyle w:val="NormalLeft0"/>
              <w:jc w:val="both"/>
              <w:rPr>
                <w:rFonts w:cs="Arial"/>
                <w:b/>
                <w:u w:val="none"/>
              </w:rPr>
            </w:pPr>
          </w:p>
        </w:tc>
        <w:tc>
          <w:tcPr>
            <w:tcW w:w="0" w:type="auto"/>
            <w:shd w:val="pct60" w:color="8064A2" w:themeColor="accent4" w:fill="auto"/>
          </w:tcPr>
          <w:p w14:paraId="2E476960" w14:textId="77777777" w:rsidR="00F307C2" w:rsidRPr="00844F55" w:rsidRDefault="00F307C2" w:rsidP="00E90BCA">
            <w:pPr>
              <w:pStyle w:val="NormalLeft0"/>
              <w:jc w:val="both"/>
              <w:rPr>
                <w:rFonts w:cs="Arial"/>
                <w:b/>
                <w:u w:val="none"/>
              </w:rPr>
            </w:pPr>
          </w:p>
        </w:tc>
      </w:tr>
      <w:tr w:rsidR="00F307C2" w14:paraId="246A7DB6" w14:textId="77777777" w:rsidTr="00E90BCA">
        <w:tc>
          <w:tcPr>
            <w:tcW w:w="0" w:type="auto"/>
            <w:shd w:val="solid" w:color="7F7F7F" w:themeColor="text1" w:themeTint="80" w:fill="auto"/>
          </w:tcPr>
          <w:p w14:paraId="651854D0" w14:textId="77777777" w:rsidR="00F307C2" w:rsidRDefault="00F307C2" w:rsidP="00E90BCA">
            <w:pPr>
              <w:pStyle w:val="NormalLeft0"/>
              <w:jc w:val="both"/>
              <w:rPr>
                <w:rFonts w:cs="Arial"/>
                <w:b/>
                <w:color w:val="008000"/>
                <w:u w:val="none"/>
              </w:rPr>
            </w:pPr>
            <w:r w:rsidRPr="00844F55">
              <w:rPr>
                <w:rFonts w:cs="Arial"/>
                <w:b/>
                <w:color w:val="FFFFFF" w:themeColor="background1"/>
                <w:u w:val="none"/>
              </w:rPr>
              <w:t>TOTALS</w:t>
            </w:r>
          </w:p>
        </w:tc>
        <w:tc>
          <w:tcPr>
            <w:tcW w:w="0" w:type="auto"/>
            <w:shd w:val="pct60" w:color="00B050" w:fill="auto"/>
          </w:tcPr>
          <w:p w14:paraId="717AA532" w14:textId="03D0C1B3" w:rsidR="00F307C2" w:rsidRPr="00844F55" w:rsidRDefault="00C74896" w:rsidP="00E90BCA">
            <w:pPr>
              <w:pStyle w:val="NormalLeft0"/>
              <w:jc w:val="both"/>
              <w:rPr>
                <w:rFonts w:cs="Arial"/>
                <w:b/>
                <w:u w:val="none"/>
              </w:rPr>
            </w:pPr>
            <w:r>
              <w:rPr>
                <w:rFonts w:cs="Arial"/>
                <w:b/>
                <w:u w:val="none"/>
              </w:rPr>
              <w:t>13</w:t>
            </w:r>
          </w:p>
        </w:tc>
        <w:tc>
          <w:tcPr>
            <w:tcW w:w="0" w:type="auto"/>
            <w:shd w:val="pct60" w:color="FF0000" w:fill="auto"/>
          </w:tcPr>
          <w:p w14:paraId="0920761D" w14:textId="5E498686" w:rsidR="00F307C2" w:rsidRPr="00844F55" w:rsidRDefault="00C74896" w:rsidP="00E90BCA">
            <w:pPr>
              <w:pStyle w:val="NormalLeft0"/>
              <w:jc w:val="both"/>
              <w:rPr>
                <w:rFonts w:cs="Arial"/>
                <w:b/>
                <w:u w:val="none"/>
              </w:rPr>
            </w:pPr>
            <w:r>
              <w:rPr>
                <w:rFonts w:cs="Arial"/>
                <w:b/>
                <w:u w:val="none"/>
              </w:rPr>
              <w:t>3</w:t>
            </w:r>
          </w:p>
        </w:tc>
        <w:tc>
          <w:tcPr>
            <w:tcW w:w="0" w:type="auto"/>
            <w:shd w:val="pct60" w:color="8064A2" w:themeColor="accent4" w:fill="auto"/>
          </w:tcPr>
          <w:p w14:paraId="3D5FEF42" w14:textId="0C35E210" w:rsidR="00F307C2" w:rsidRPr="00844F55" w:rsidRDefault="00C74896" w:rsidP="00E90BCA">
            <w:pPr>
              <w:pStyle w:val="NormalLeft0"/>
              <w:jc w:val="both"/>
              <w:rPr>
                <w:rFonts w:cs="Arial"/>
                <w:b/>
                <w:u w:val="none"/>
              </w:rPr>
            </w:pPr>
            <w:r>
              <w:rPr>
                <w:rFonts w:cs="Arial"/>
                <w:b/>
                <w:u w:val="none"/>
              </w:rPr>
              <w:t>1</w:t>
            </w:r>
          </w:p>
        </w:tc>
      </w:tr>
    </w:tbl>
    <w:p w14:paraId="24657494" w14:textId="77777777" w:rsidR="00F307C2" w:rsidRPr="00844F55" w:rsidRDefault="00F307C2" w:rsidP="00F307C2">
      <w:pPr>
        <w:pStyle w:val="NormalLeft0"/>
        <w:jc w:val="both"/>
        <w:rPr>
          <w:rFonts w:cs="Arial"/>
          <w:b/>
          <w:color w:val="008000"/>
          <w:u w:val="none"/>
        </w:rPr>
      </w:pPr>
    </w:p>
    <w:p w14:paraId="633613DA" w14:textId="7AC4BC0C" w:rsidR="00F307C2" w:rsidRDefault="00F307C2" w:rsidP="00F307C2">
      <w:pPr>
        <w:pStyle w:val="NormalLeft0"/>
        <w:jc w:val="both"/>
        <w:rPr>
          <w:rFonts w:cs="Arial"/>
          <w:b/>
          <w:u w:val="none"/>
        </w:rPr>
      </w:pPr>
      <w:r w:rsidRPr="004D4DC4">
        <w:rPr>
          <w:rFonts w:cs="Arial"/>
          <w:b/>
          <w:i/>
          <w:color w:val="00B050"/>
          <w:u w:val="none"/>
        </w:rPr>
        <w:t>Th</w:t>
      </w:r>
      <w:r>
        <w:rPr>
          <w:rFonts w:cs="Arial"/>
          <w:b/>
          <w:i/>
          <w:color w:val="00B050"/>
          <w:u w:val="none"/>
        </w:rPr>
        <w:t xml:space="preserve">e </w:t>
      </w:r>
      <w:r w:rsidR="00C74896">
        <w:rPr>
          <w:rFonts w:cs="Arial"/>
          <w:b/>
          <w:i/>
          <w:color w:val="00B050"/>
          <w:u w:val="none"/>
        </w:rPr>
        <w:t>amended Bishop-Henchman substitute motion became the main motion</w:t>
      </w:r>
      <w:r>
        <w:rPr>
          <w:rFonts w:cs="Arial"/>
          <w:b/>
          <w:i/>
          <w:color w:val="00B050"/>
          <w:u w:val="none"/>
        </w:rPr>
        <w:t xml:space="preserve"> </w:t>
      </w:r>
      <w:r w:rsidRPr="004D4DC4">
        <w:rPr>
          <w:rFonts w:cs="Arial"/>
          <w:b/>
          <w:i/>
          <w:color w:val="00B050"/>
          <w:u w:val="none"/>
        </w:rPr>
        <w:t>with a roll call vote of</w:t>
      </w:r>
      <w:r>
        <w:rPr>
          <w:rFonts w:cs="Arial"/>
          <w:b/>
          <w:i/>
          <w:color w:val="00B050"/>
          <w:u w:val="none"/>
        </w:rPr>
        <w:t xml:space="preserve"> </w:t>
      </w:r>
      <w:r w:rsidR="005C6DDD">
        <w:rPr>
          <w:rFonts w:cs="Arial"/>
          <w:b/>
          <w:i/>
          <w:color w:val="00B050"/>
          <w:u w:val="none"/>
        </w:rPr>
        <w:t>13-3-1</w:t>
      </w:r>
      <w:r w:rsidRPr="004D4DC4">
        <w:rPr>
          <w:rFonts w:cs="Arial"/>
          <w:b/>
          <w:i/>
          <w:color w:val="00B050"/>
          <w:u w:val="none"/>
        </w:rPr>
        <w:t xml:space="preserve">. </w:t>
      </w:r>
      <w:r>
        <w:rPr>
          <w:rFonts w:cs="Arial"/>
          <w:b/>
          <w:u w:val="none"/>
        </w:rPr>
        <w:t>[200509-</w:t>
      </w:r>
      <w:r w:rsidR="00FB5FDC">
        <w:rPr>
          <w:rFonts w:cs="Arial"/>
          <w:b/>
          <w:u w:val="none"/>
        </w:rPr>
        <w:t>6</w:t>
      </w:r>
      <w:r w:rsidR="00262B13">
        <w:rPr>
          <w:rFonts w:cs="Arial"/>
          <w:b/>
          <w:u w:val="none"/>
        </w:rPr>
        <w:t>B</w:t>
      </w:r>
      <w:r>
        <w:rPr>
          <w:rFonts w:cs="Arial"/>
          <w:b/>
          <w:u w:val="none"/>
        </w:rPr>
        <w:t>]</w:t>
      </w:r>
    </w:p>
    <w:p w14:paraId="0AEF9947" w14:textId="24D7E634" w:rsidR="00E90BCA" w:rsidRDefault="00E90BCA" w:rsidP="00F307C2">
      <w:pPr>
        <w:pStyle w:val="NormalLeft0"/>
        <w:jc w:val="both"/>
        <w:rPr>
          <w:rFonts w:cs="Arial"/>
          <w:b/>
          <w:u w:val="none"/>
        </w:rPr>
      </w:pPr>
    </w:p>
    <w:p w14:paraId="09A70F38" w14:textId="71CDB7A3" w:rsidR="00E90BCA" w:rsidRPr="00FB5FDC" w:rsidRDefault="007F66AF" w:rsidP="00F307C2">
      <w:pPr>
        <w:pStyle w:val="NormalLeft0"/>
        <w:jc w:val="both"/>
        <w:rPr>
          <w:rFonts w:cs="Arial"/>
          <w:u w:val="none"/>
        </w:rPr>
      </w:pPr>
      <w:r w:rsidRPr="00FB5FDC">
        <w:rPr>
          <w:rFonts w:cs="Arial"/>
          <w:u w:val="none"/>
        </w:rPr>
        <w:lastRenderedPageBreak/>
        <w:t>Ms. Adams moved the following substitute motion:</w:t>
      </w:r>
    </w:p>
    <w:p w14:paraId="0E4FA3E9" w14:textId="204FD19A" w:rsidR="007F66AF" w:rsidRPr="007F66AF" w:rsidRDefault="007F66AF" w:rsidP="00F307C2">
      <w:pPr>
        <w:pStyle w:val="NormalLeft0"/>
        <w:jc w:val="both"/>
        <w:rPr>
          <w:rFonts w:cs="Arial"/>
          <w:b/>
          <w:i/>
          <w:color w:val="00B050"/>
          <w:u w:val="none"/>
        </w:rPr>
      </w:pPr>
    </w:p>
    <w:p w14:paraId="3128BE03" w14:textId="092ADCC5" w:rsidR="007F66AF" w:rsidRDefault="007F66AF" w:rsidP="00F307C2">
      <w:pPr>
        <w:pStyle w:val="NormalLeft0"/>
        <w:jc w:val="both"/>
        <w:rPr>
          <w:rFonts w:cs="Arial"/>
          <w:b/>
          <w:i/>
          <w:color w:val="00B050"/>
          <w:u w:val="none"/>
        </w:rPr>
      </w:pPr>
      <w:r w:rsidRPr="007F66AF">
        <w:rPr>
          <w:rFonts w:cs="Arial"/>
          <w:b/>
          <w:i/>
          <w:color w:val="00B050"/>
          <w:u w:val="none"/>
        </w:rPr>
        <w:t>The LNC hereby calls for an in-person convention to be held in Orlando, Florida at Shingle Creek held from July 8 to July</w:t>
      </w:r>
      <w:r w:rsidR="00B652CF">
        <w:rPr>
          <w:rFonts w:cs="Arial"/>
          <w:b/>
          <w:i/>
          <w:color w:val="00B050"/>
          <w:u w:val="none"/>
        </w:rPr>
        <w:t xml:space="preserve"> </w:t>
      </w:r>
      <w:r w:rsidRPr="007F66AF">
        <w:rPr>
          <w:rFonts w:cs="Arial"/>
          <w:b/>
          <w:i/>
          <w:color w:val="00B050"/>
          <w:u w:val="none"/>
        </w:rPr>
        <w:t>12.  Prior to this convention, the LNC will hold a preference poll for POTUS and Vice-POTUS only from among the delegates in a manner that mimics those outlined in the convention Special Rules of Order Rule 10 and will fill the vacancy under Articl</w:t>
      </w:r>
      <w:r w:rsidR="0058725A">
        <w:rPr>
          <w:rFonts w:cs="Arial"/>
          <w:b/>
          <w:i/>
          <w:color w:val="00B050"/>
          <w:u w:val="none"/>
        </w:rPr>
        <w:t>e</w:t>
      </w:r>
      <w:r w:rsidRPr="007F66AF">
        <w:rPr>
          <w:rFonts w:cs="Arial"/>
          <w:b/>
          <w:i/>
          <w:color w:val="00B050"/>
          <w:u w:val="none"/>
        </w:rPr>
        <w:t xml:space="preserve"> 14, Section 3, and submit that to the in-person convention for ratification.  Such poll should be conducted no later than June 8.</w:t>
      </w:r>
      <w:r w:rsidR="00FB5FDC">
        <w:rPr>
          <w:rFonts w:cs="Arial"/>
          <w:b/>
          <w:i/>
          <w:color w:val="00B050"/>
          <w:u w:val="none"/>
        </w:rPr>
        <w:t xml:space="preserve"> </w:t>
      </w:r>
      <w:r w:rsidR="00FB5FDC">
        <w:rPr>
          <w:rFonts w:cs="Arial"/>
          <w:b/>
          <w:u w:val="none"/>
        </w:rPr>
        <w:t>[200509-6</w:t>
      </w:r>
      <w:r w:rsidR="00262B13">
        <w:rPr>
          <w:rFonts w:cs="Arial"/>
          <w:b/>
          <w:u w:val="none"/>
        </w:rPr>
        <w:t>C</w:t>
      </w:r>
      <w:r w:rsidR="00FB5FDC">
        <w:rPr>
          <w:rFonts w:cs="Arial"/>
          <w:b/>
          <w:u w:val="none"/>
        </w:rPr>
        <w:t>]</w:t>
      </w:r>
    </w:p>
    <w:p w14:paraId="5EDC2D9B" w14:textId="3FCE6A73" w:rsidR="0058725A" w:rsidRDefault="0058725A" w:rsidP="00F307C2">
      <w:pPr>
        <w:pStyle w:val="NormalLeft0"/>
        <w:jc w:val="both"/>
        <w:rPr>
          <w:rFonts w:cs="Arial"/>
          <w:b/>
          <w:i/>
          <w:color w:val="00B050"/>
          <w:u w:val="none"/>
        </w:rPr>
      </w:pPr>
    </w:p>
    <w:p w14:paraId="6CD6A121" w14:textId="5F271518" w:rsidR="0058725A" w:rsidRPr="0058725A" w:rsidRDefault="0058725A" w:rsidP="00F307C2">
      <w:pPr>
        <w:pStyle w:val="NormalLeft0"/>
        <w:jc w:val="both"/>
        <w:rPr>
          <w:rFonts w:cs="Arial"/>
          <w:i/>
          <w:u w:val="none"/>
        </w:rPr>
      </w:pPr>
      <w:r w:rsidRPr="0058725A">
        <w:rPr>
          <w:rFonts w:cs="Arial"/>
          <w:i/>
          <w:highlight w:val="yellow"/>
          <w:u w:val="none"/>
        </w:rPr>
        <w:t>Mr. Nekhaila moved to amend the date by which the nominees must be chosen and then withdrew prior to receiving a second due to misunderstanding the dates in the Adam</w:t>
      </w:r>
      <w:r w:rsidR="00FB5FDC">
        <w:rPr>
          <w:rFonts w:cs="Arial"/>
          <w:i/>
          <w:highlight w:val="yellow"/>
          <w:u w:val="none"/>
        </w:rPr>
        <w:t>s</w:t>
      </w:r>
      <w:r w:rsidRPr="0058725A">
        <w:rPr>
          <w:rFonts w:cs="Arial"/>
          <w:i/>
          <w:highlight w:val="yellow"/>
          <w:u w:val="none"/>
        </w:rPr>
        <w:t xml:space="preserve"> substitute motion.</w:t>
      </w:r>
    </w:p>
    <w:p w14:paraId="008BEE67" w14:textId="147BA28D" w:rsidR="00B652CF" w:rsidRDefault="00B652CF" w:rsidP="00F307C2">
      <w:pPr>
        <w:pStyle w:val="NormalLeft0"/>
        <w:jc w:val="both"/>
        <w:rPr>
          <w:rFonts w:cs="Arial"/>
          <w:b/>
          <w:i/>
          <w:color w:val="00B050"/>
          <w:u w:val="none"/>
        </w:rPr>
      </w:pPr>
    </w:p>
    <w:p w14:paraId="6617C271" w14:textId="0DC1CB06" w:rsidR="0058725A" w:rsidRPr="0058725A" w:rsidRDefault="0058725A" w:rsidP="00F307C2">
      <w:pPr>
        <w:pStyle w:val="NormalLeft0"/>
        <w:jc w:val="both"/>
        <w:rPr>
          <w:rFonts w:cs="Arial"/>
          <w:u w:val="none"/>
        </w:rPr>
      </w:pPr>
      <w:r>
        <w:rPr>
          <w:rFonts w:cs="Arial"/>
          <w:u w:val="none"/>
        </w:rPr>
        <w:t>Ms. Adams confirmed that her motion would poll only the primary selected delegates and not the alternates.</w:t>
      </w:r>
    </w:p>
    <w:p w14:paraId="7071B614" w14:textId="77777777" w:rsidR="00B652CF" w:rsidRPr="00B652CF" w:rsidRDefault="00B652CF" w:rsidP="00F307C2">
      <w:pPr>
        <w:pStyle w:val="NormalLeft0"/>
        <w:jc w:val="both"/>
        <w:rPr>
          <w:rFonts w:cs="Arial"/>
          <w:u w:val="none"/>
        </w:rPr>
      </w:pPr>
    </w:p>
    <w:p w14:paraId="659A9309" w14:textId="2F66877D" w:rsidR="0058725A" w:rsidRDefault="0058725A" w:rsidP="0058725A">
      <w:pPr>
        <w:pStyle w:val="NormalLeft0"/>
        <w:jc w:val="both"/>
        <w:rPr>
          <w:rFonts w:cs="Arial"/>
          <w:u w:val="none"/>
        </w:rPr>
      </w:pPr>
      <w:r w:rsidRPr="00593118">
        <w:rPr>
          <w:rFonts w:cs="Arial"/>
          <w:u w:val="none"/>
        </w:rPr>
        <w:t>A roll call vote was conducted</w:t>
      </w:r>
      <w:r>
        <w:rPr>
          <w:rFonts w:cs="Arial"/>
          <w:u w:val="none"/>
        </w:rPr>
        <w:t xml:space="preserve"> on whether to accept the Adams substitute motion as the main motion with the following results:</w:t>
      </w:r>
    </w:p>
    <w:p w14:paraId="76079D08" w14:textId="77777777" w:rsidR="0058725A" w:rsidRDefault="0058725A" w:rsidP="0058725A">
      <w:pPr>
        <w:pStyle w:val="NormalLeft0"/>
        <w:jc w:val="both"/>
        <w:rPr>
          <w:rFonts w:cs="Arial"/>
          <w:b/>
          <w:i/>
          <w:color w:val="008000"/>
          <w:u w:val="none"/>
        </w:rPr>
      </w:pPr>
    </w:p>
    <w:tbl>
      <w:tblPr>
        <w:tblStyle w:val="TableGrid"/>
        <w:tblW w:w="0" w:type="auto"/>
        <w:tblLook w:val="04A0" w:firstRow="1" w:lastRow="0" w:firstColumn="1" w:lastColumn="0" w:noHBand="0" w:noVBand="1"/>
      </w:tblPr>
      <w:tblGrid>
        <w:gridCol w:w="2164"/>
        <w:gridCol w:w="642"/>
        <w:gridCol w:w="642"/>
        <w:gridCol w:w="1062"/>
      </w:tblGrid>
      <w:tr w:rsidR="0058725A" w:rsidRPr="00844F55" w14:paraId="0D16684E" w14:textId="77777777" w:rsidTr="007C7A9A">
        <w:tc>
          <w:tcPr>
            <w:tcW w:w="0" w:type="auto"/>
            <w:shd w:val="solid" w:color="7F7F7F" w:themeColor="text1" w:themeTint="80" w:fill="auto"/>
          </w:tcPr>
          <w:p w14:paraId="1D2027CE" w14:textId="77777777" w:rsidR="0058725A" w:rsidRPr="00844F55" w:rsidRDefault="0058725A" w:rsidP="007C7A9A">
            <w:pPr>
              <w:pStyle w:val="NormalLeft0"/>
              <w:jc w:val="both"/>
              <w:rPr>
                <w:rFonts w:cs="Arial"/>
                <w:b/>
                <w:color w:val="FFFFFF" w:themeColor="background1"/>
                <w:u w:val="none"/>
              </w:rPr>
            </w:pPr>
            <w:r w:rsidRPr="00844F55">
              <w:rPr>
                <w:rFonts w:cs="Arial"/>
                <w:b/>
                <w:color w:val="FFFFFF" w:themeColor="background1"/>
                <w:u w:val="none"/>
              </w:rPr>
              <w:t>Member/</w:t>
            </w:r>
            <w:r w:rsidRPr="00844F55">
              <w:rPr>
                <w:rFonts w:cs="Arial"/>
                <w:b/>
                <w:color w:val="FFFFFF" w:themeColor="background1"/>
              </w:rPr>
              <w:t>Alternate</w:t>
            </w:r>
          </w:p>
        </w:tc>
        <w:tc>
          <w:tcPr>
            <w:tcW w:w="0" w:type="auto"/>
            <w:shd w:val="pct60" w:color="00B050" w:fill="auto"/>
          </w:tcPr>
          <w:p w14:paraId="75A3D2E3" w14:textId="77777777" w:rsidR="0058725A" w:rsidRPr="00844F55" w:rsidRDefault="0058725A" w:rsidP="007C7A9A">
            <w:pPr>
              <w:pStyle w:val="NormalLeft0"/>
              <w:jc w:val="both"/>
              <w:rPr>
                <w:rFonts w:cs="Arial"/>
                <w:b/>
                <w:u w:val="none"/>
              </w:rPr>
            </w:pPr>
            <w:r w:rsidRPr="00844F55">
              <w:rPr>
                <w:rFonts w:cs="Arial"/>
                <w:b/>
                <w:u w:val="none"/>
              </w:rPr>
              <w:t>Aye</w:t>
            </w:r>
          </w:p>
        </w:tc>
        <w:tc>
          <w:tcPr>
            <w:tcW w:w="0" w:type="auto"/>
            <w:shd w:val="pct60" w:color="FF0000" w:fill="auto"/>
          </w:tcPr>
          <w:p w14:paraId="28DE527E" w14:textId="77777777" w:rsidR="0058725A" w:rsidRPr="00844F55" w:rsidRDefault="0058725A" w:rsidP="007C7A9A">
            <w:pPr>
              <w:pStyle w:val="NormalLeft0"/>
              <w:jc w:val="both"/>
              <w:rPr>
                <w:rFonts w:cs="Arial"/>
                <w:b/>
                <w:u w:val="none"/>
              </w:rPr>
            </w:pPr>
            <w:r w:rsidRPr="00844F55">
              <w:rPr>
                <w:rFonts w:cs="Arial"/>
                <w:b/>
                <w:u w:val="none"/>
              </w:rPr>
              <w:t>Nay</w:t>
            </w:r>
          </w:p>
        </w:tc>
        <w:tc>
          <w:tcPr>
            <w:tcW w:w="0" w:type="auto"/>
            <w:shd w:val="pct60" w:color="8064A2" w:themeColor="accent4" w:fill="auto"/>
          </w:tcPr>
          <w:p w14:paraId="740F6158" w14:textId="77777777" w:rsidR="0058725A" w:rsidRPr="00844F55" w:rsidRDefault="0058725A" w:rsidP="007C7A9A">
            <w:pPr>
              <w:pStyle w:val="NormalLeft0"/>
              <w:jc w:val="both"/>
              <w:rPr>
                <w:rFonts w:cs="Arial"/>
                <w:b/>
                <w:u w:val="none"/>
              </w:rPr>
            </w:pPr>
            <w:r w:rsidRPr="00844F55">
              <w:rPr>
                <w:rFonts w:cs="Arial"/>
                <w:b/>
                <w:u w:val="none"/>
              </w:rPr>
              <w:t>Abstain</w:t>
            </w:r>
          </w:p>
        </w:tc>
      </w:tr>
      <w:tr w:rsidR="0058725A" w14:paraId="7E80E86D" w14:textId="77777777" w:rsidTr="007C7A9A">
        <w:tc>
          <w:tcPr>
            <w:tcW w:w="0" w:type="auto"/>
            <w:tcBorders>
              <w:bottom w:val="single" w:sz="4" w:space="0" w:color="auto"/>
            </w:tcBorders>
          </w:tcPr>
          <w:p w14:paraId="2FAC2B37" w14:textId="77777777" w:rsidR="0058725A" w:rsidRPr="00535934" w:rsidRDefault="0058725A" w:rsidP="007C7A9A">
            <w:pPr>
              <w:pStyle w:val="NormalLeft0"/>
              <w:jc w:val="both"/>
              <w:rPr>
                <w:rFonts w:cs="Arial"/>
              </w:rPr>
            </w:pPr>
            <w:r w:rsidRPr="009132FF">
              <w:rPr>
                <w:rFonts w:cs="Arial"/>
                <w:u w:val="none"/>
              </w:rPr>
              <w:t>Bilyeu/</w:t>
            </w:r>
            <w:r w:rsidRPr="009132FF">
              <w:rPr>
                <w:rFonts w:cs="Arial"/>
              </w:rPr>
              <w:t>Adams</w:t>
            </w:r>
          </w:p>
        </w:tc>
        <w:tc>
          <w:tcPr>
            <w:tcW w:w="0" w:type="auto"/>
            <w:shd w:val="pct60" w:color="00B050" w:fill="auto"/>
          </w:tcPr>
          <w:p w14:paraId="7B029D44" w14:textId="724D5397" w:rsidR="0058725A" w:rsidRPr="00844F55" w:rsidRDefault="0058725A" w:rsidP="007C7A9A">
            <w:pPr>
              <w:pStyle w:val="NormalLeft0"/>
              <w:jc w:val="both"/>
              <w:rPr>
                <w:rFonts w:cs="Arial"/>
                <w:b/>
                <w:u w:val="none"/>
              </w:rPr>
            </w:pPr>
            <w:r>
              <w:rPr>
                <w:rFonts w:cs="Arial"/>
                <w:b/>
                <w:u w:val="none"/>
              </w:rPr>
              <w:t>X</w:t>
            </w:r>
          </w:p>
        </w:tc>
        <w:tc>
          <w:tcPr>
            <w:tcW w:w="0" w:type="auto"/>
            <w:shd w:val="pct60" w:color="FF0000" w:fill="auto"/>
          </w:tcPr>
          <w:p w14:paraId="2E583410" w14:textId="77777777" w:rsidR="0058725A" w:rsidRPr="00844F55" w:rsidRDefault="0058725A" w:rsidP="007C7A9A">
            <w:pPr>
              <w:pStyle w:val="NormalLeft0"/>
              <w:jc w:val="both"/>
              <w:rPr>
                <w:rFonts w:cs="Arial"/>
                <w:b/>
                <w:u w:val="none"/>
              </w:rPr>
            </w:pPr>
          </w:p>
        </w:tc>
        <w:tc>
          <w:tcPr>
            <w:tcW w:w="0" w:type="auto"/>
            <w:shd w:val="pct60" w:color="8064A2" w:themeColor="accent4" w:fill="auto"/>
          </w:tcPr>
          <w:p w14:paraId="08D2151E" w14:textId="2E775714" w:rsidR="0058725A" w:rsidRPr="00844F55" w:rsidRDefault="0058725A" w:rsidP="007C7A9A">
            <w:pPr>
              <w:pStyle w:val="NormalLeft0"/>
              <w:jc w:val="both"/>
              <w:rPr>
                <w:rFonts w:cs="Arial"/>
                <w:b/>
                <w:u w:val="none"/>
              </w:rPr>
            </w:pPr>
          </w:p>
        </w:tc>
      </w:tr>
      <w:tr w:rsidR="0058725A" w14:paraId="1CA5E5CB" w14:textId="77777777" w:rsidTr="007C7A9A">
        <w:tc>
          <w:tcPr>
            <w:tcW w:w="0" w:type="auto"/>
            <w:shd w:val="solid" w:color="D9D9D9" w:themeColor="background1" w:themeShade="D9" w:fill="auto"/>
          </w:tcPr>
          <w:p w14:paraId="32619735" w14:textId="77777777" w:rsidR="0058725A" w:rsidRPr="00535934" w:rsidRDefault="0058725A" w:rsidP="007C7A9A">
            <w:pPr>
              <w:pStyle w:val="NormalLeft0"/>
              <w:jc w:val="both"/>
              <w:rPr>
                <w:rFonts w:cs="Arial"/>
                <w:u w:val="none"/>
              </w:rPr>
            </w:pPr>
            <w:r>
              <w:rPr>
                <w:rFonts w:cs="Arial"/>
                <w:u w:val="none"/>
              </w:rPr>
              <w:t>Bishop-Henchman</w:t>
            </w:r>
          </w:p>
        </w:tc>
        <w:tc>
          <w:tcPr>
            <w:tcW w:w="0" w:type="auto"/>
            <w:shd w:val="pct60" w:color="00B050" w:fill="auto"/>
          </w:tcPr>
          <w:p w14:paraId="64F29E99" w14:textId="33546B57" w:rsidR="0058725A" w:rsidRPr="00844F55" w:rsidRDefault="0058725A" w:rsidP="007C7A9A">
            <w:pPr>
              <w:pStyle w:val="NormalLeft0"/>
              <w:jc w:val="both"/>
              <w:rPr>
                <w:rFonts w:cs="Arial"/>
                <w:b/>
                <w:u w:val="none"/>
              </w:rPr>
            </w:pPr>
          </w:p>
        </w:tc>
        <w:tc>
          <w:tcPr>
            <w:tcW w:w="0" w:type="auto"/>
            <w:shd w:val="pct60" w:color="FF0000" w:fill="auto"/>
          </w:tcPr>
          <w:p w14:paraId="4ABB4553" w14:textId="7CA2433F" w:rsidR="0058725A" w:rsidRPr="00844F55" w:rsidRDefault="00F04E31" w:rsidP="007C7A9A">
            <w:pPr>
              <w:pStyle w:val="NormalLeft0"/>
              <w:jc w:val="both"/>
              <w:rPr>
                <w:rFonts w:cs="Arial"/>
                <w:b/>
                <w:u w:val="none"/>
              </w:rPr>
            </w:pPr>
            <w:r>
              <w:rPr>
                <w:rFonts w:cs="Arial"/>
                <w:b/>
                <w:u w:val="none"/>
              </w:rPr>
              <w:t>X</w:t>
            </w:r>
          </w:p>
        </w:tc>
        <w:tc>
          <w:tcPr>
            <w:tcW w:w="0" w:type="auto"/>
            <w:shd w:val="pct60" w:color="8064A2" w:themeColor="accent4" w:fill="auto"/>
          </w:tcPr>
          <w:p w14:paraId="0D5F50A8" w14:textId="77777777" w:rsidR="0058725A" w:rsidRPr="00844F55" w:rsidRDefault="0058725A" w:rsidP="007C7A9A">
            <w:pPr>
              <w:pStyle w:val="NormalLeft0"/>
              <w:jc w:val="both"/>
              <w:rPr>
                <w:rFonts w:cs="Arial"/>
                <w:b/>
                <w:u w:val="none"/>
              </w:rPr>
            </w:pPr>
          </w:p>
        </w:tc>
      </w:tr>
      <w:tr w:rsidR="0058725A" w14:paraId="48D7B5BC" w14:textId="77777777" w:rsidTr="007C7A9A">
        <w:tc>
          <w:tcPr>
            <w:tcW w:w="0" w:type="auto"/>
          </w:tcPr>
          <w:p w14:paraId="236D6F65" w14:textId="77777777" w:rsidR="0058725A" w:rsidRPr="00535934" w:rsidRDefault="0058725A" w:rsidP="007C7A9A">
            <w:pPr>
              <w:pStyle w:val="NormalLeft0"/>
              <w:jc w:val="both"/>
              <w:rPr>
                <w:rFonts w:cs="Arial"/>
                <w:u w:val="none"/>
              </w:rPr>
            </w:pPr>
            <w:r>
              <w:rPr>
                <w:rFonts w:cs="Arial"/>
                <w:u w:val="none"/>
              </w:rPr>
              <w:t>Goldstein</w:t>
            </w:r>
          </w:p>
        </w:tc>
        <w:tc>
          <w:tcPr>
            <w:tcW w:w="0" w:type="auto"/>
            <w:shd w:val="pct60" w:color="00B050" w:fill="auto"/>
          </w:tcPr>
          <w:p w14:paraId="38573695" w14:textId="48A6B09D" w:rsidR="0058725A" w:rsidRPr="00844F55" w:rsidRDefault="0058725A" w:rsidP="007C7A9A">
            <w:pPr>
              <w:pStyle w:val="NormalLeft0"/>
              <w:jc w:val="both"/>
              <w:rPr>
                <w:rFonts w:cs="Arial"/>
                <w:b/>
                <w:u w:val="none"/>
              </w:rPr>
            </w:pPr>
          </w:p>
        </w:tc>
        <w:tc>
          <w:tcPr>
            <w:tcW w:w="0" w:type="auto"/>
            <w:shd w:val="pct60" w:color="FF0000" w:fill="auto"/>
          </w:tcPr>
          <w:p w14:paraId="04D5B126" w14:textId="77777777" w:rsidR="0058725A" w:rsidRPr="00844F55" w:rsidRDefault="0058725A" w:rsidP="007C7A9A">
            <w:pPr>
              <w:pStyle w:val="NormalLeft0"/>
              <w:jc w:val="both"/>
              <w:rPr>
                <w:rFonts w:cs="Arial"/>
                <w:b/>
                <w:u w:val="none"/>
              </w:rPr>
            </w:pPr>
          </w:p>
        </w:tc>
        <w:tc>
          <w:tcPr>
            <w:tcW w:w="0" w:type="auto"/>
            <w:shd w:val="pct60" w:color="8064A2" w:themeColor="accent4" w:fill="auto"/>
          </w:tcPr>
          <w:p w14:paraId="14F9A911" w14:textId="77FABD99" w:rsidR="0058725A" w:rsidRPr="00844F55" w:rsidRDefault="00F04E31" w:rsidP="007C7A9A">
            <w:pPr>
              <w:pStyle w:val="NormalLeft0"/>
              <w:jc w:val="both"/>
              <w:rPr>
                <w:rFonts w:cs="Arial"/>
                <w:b/>
                <w:u w:val="none"/>
              </w:rPr>
            </w:pPr>
            <w:r>
              <w:rPr>
                <w:rFonts w:cs="Arial"/>
                <w:b/>
                <w:u w:val="none"/>
              </w:rPr>
              <w:t>X</w:t>
            </w:r>
          </w:p>
        </w:tc>
      </w:tr>
      <w:tr w:rsidR="0058725A" w14:paraId="757F9E47" w14:textId="77777777" w:rsidTr="007C7A9A">
        <w:tc>
          <w:tcPr>
            <w:tcW w:w="0" w:type="auto"/>
            <w:shd w:val="solid" w:color="D9D9D9" w:themeColor="background1" w:themeShade="D9" w:fill="auto"/>
          </w:tcPr>
          <w:p w14:paraId="1663CEDB" w14:textId="77777777" w:rsidR="0058725A" w:rsidRPr="00535934" w:rsidRDefault="0058725A" w:rsidP="007C7A9A">
            <w:pPr>
              <w:pStyle w:val="NormalLeft0"/>
              <w:jc w:val="both"/>
              <w:rPr>
                <w:rFonts w:cs="Arial"/>
                <w:u w:val="none"/>
              </w:rPr>
            </w:pPr>
            <w:r>
              <w:rPr>
                <w:rFonts w:cs="Arial"/>
                <w:u w:val="none"/>
              </w:rPr>
              <w:t>Hagan</w:t>
            </w:r>
          </w:p>
        </w:tc>
        <w:tc>
          <w:tcPr>
            <w:tcW w:w="0" w:type="auto"/>
            <w:shd w:val="pct60" w:color="00B050" w:fill="auto"/>
          </w:tcPr>
          <w:p w14:paraId="0E036E12" w14:textId="3DD23FDE" w:rsidR="0058725A" w:rsidRPr="00844F55" w:rsidRDefault="0058725A" w:rsidP="007C7A9A">
            <w:pPr>
              <w:pStyle w:val="NormalLeft0"/>
              <w:jc w:val="both"/>
              <w:rPr>
                <w:rFonts w:cs="Arial"/>
                <w:b/>
                <w:u w:val="none"/>
              </w:rPr>
            </w:pPr>
          </w:p>
        </w:tc>
        <w:tc>
          <w:tcPr>
            <w:tcW w:w="0" w:type="auto"/>
            <w:shd w:val="pct60" w:color="FF0000" w:fill="auto"/>
          </w:tcPr>
          <w:p w14:paraId="34A25918" w14:textId="69487E35" w:rsidR="0058725A" w:rsidRPr="00844F55" w:rsidRDefault="00F04E31" w:rsidP="007C7A9A">
            <w:pPr>
              <w:pStyle w:val="NormalLeft0"/>
              <w:jc w:val="both"/>
              <w:rPr>
                <w:rFonts w:cs="Arial"/>
                <w:b/>
                <w:u w:val="none"/>
              </w:rPr>
            </w:pPr>
            <w:r>
              <w:rPr>
                <w:rFonts w:cs="Arial"/>
                <w:b/>
                <w:u w:val="none"/>
              </w:rPr>
              <w:t>X</w:t>
            </w:r>
          </w:p>
        </w:tc>
        <w:tc>
          <w:tcPr>
            <w:tcW w:w="0" w:type="auto"/>
            <w:shd w:val="pct60" w:color="8064A2" w:themeColor="accent4" w:fill="auto"/>
          </w:tcPr>
          <w:p w14:paraId="5340BC2B" w14:textId="77777777" w:rsidR="0058725A" w:rsidRPr="00844F55" w:rsidRDefault="0058725A" w:rsidP="007C7A9A">
            <w:pPr>
              <w:pStyle w:val="NormalLeft0"/>
              <w:jc w:val="both"/>
              <w:rPr>
                <w:rFonts w:cs="Arial"/>
                <w:b/>
                <w:u w:val="none"/>
              </w:rPr>
            </w:pPr>
          </w:p>
        </w:tc>
      </w:tr>
      <w:tr w:rsidR="0058725A" w14:paraId="7F8FEDEF" w14:textId="77777777" w:rsidTr="007C7A9A">
        <w:tc>
          <w:tcPr>
            <w:tcW w:w="0" w:type="auto"/>
          </w:tcPr>
          <w:p w14:paraId="3BE7EFC5" w14:textId="77777777" w:rsidR="0058725A" w:rsidRPr="00535934" w:rsidRDefault="0058725A" w:rsidP="007C7A9A">
            <w:pPr>
              <w:pStyle w:val="NormalLeft0"/>
              <w:jc w:val="both"/>
              <w:rPr>
                <w:rFonts w:cs="Arial"/>
                <w:u w:val="none"/>
              </w:rPr>
            </w:pPr>
            <w:r>
              <w:rPr>
                <w:rFonts w:cs="Arial"/>
                <w:u w:val="none"/>
              </w:rPr>
              <w:t>Harlos</w:t>
            </w:r>
          </w:p>
        </w:tc>
        <w:tc>
          <w:tcPr>
            <w:tcW w:w="0" w:type="auto"/>
            <w:shd w:val="pct60" w:color="00B050" w:fill="auto"/>
          </w:tcPr>
          <w:p w14:paraId="4BE63AA6" w14:textId="1D1E9930" w:rsidR="0058725A" w:rsidRPr="00844F55" w:rsidRDefault="00F04E31" w:rsidP="007C7A9A">
            <w:pPr>
              <w:pStyle w:val="NormalLeft0"/>
              <w:jc w:val="both"/>
              <w:rPr>
                <w:rFonts w:cs="Arial"/>
                <w:b/>
                <w:u w:val="none"/>
              </w:rPr>
            </w:pPr>
            <w:r>
              <w:rPr>
                <w:rFonts w:cs="Arial"/>
                <w:b/>
                <w:u w:val="none"/>
              </w:rPr>
              <w:t>X</w:t>
            </w:r>
          </w:p>
        </w:tc>
        <w:tc>
          <w:tcPr>
            <w:tcW w:w="0" w:type="auto"/>
            <w:shd w:val="pct60" w:color="FF0000" w:fill="auto"/>
          </w:tcPr>
          <w:p w14:paraId="5A64C33A" w14:textId="77777777" w:rsidR="0058725A" w:rsidRPr="00844F55" w:rsidRDefault="0058725A" w:rsidP="007C7A9A">
            <w:pPr>
              <w:pStyle w:val="NormalLeft0"/>
              <w:jc w:val="both"/>
              <w:rPr>
                <w:rFonts w:cs="Arial"/>
                <w:b/>
                <w:u w:val="none"/>
              </w:rPr>
            </w:pPr>
          </w:p>
        </w:tc>
        <w:tc>
          <w:tcPr>
            <w:tcW w:w="0" w:type="auto"/>
            <w:shd w:val="pct60" w:color="8064A2" w:themeColor="accent4" w:fill="auto"/>
          </w:tcPr>
          <w:p w14:paraId="66A26880" w14:textId="77777777" w:rsidR="0058725A" w:rsidRPr="00844F55" w:rsidRDefault="0058725A" w:rsidP="007C7A9A">
            <w:pPr>
              <w:pStyle w:val="NormalLeft0"/>
              <w:jc w:val="both"/>
              <w:rPr>
                <w:rFonts w:cs="Arial"/>
                <w:b/>
                <w:u w:val="none"/>
              </w:rPr>
            </w:pPr>
          </w:p>
        </w:tc>
      </w:tr>
      <w:tr w:rsidR="0058725A" w14:paraId="7DB745CB" w14:textId="77777777" w:rsidTr="007C7A9A">
        <w:tc>
          <w:tcPr>
            <w:tcW w:w="0" w:type="auto"/>
            <w:shd w:val="solid" w:color="D9D9D9" w:themeColor="background1" w:themeShade="D9" w:fill="auto"/>
          </w:tcPr>
          <w:p w14:paraId="4FA7D831" w14:textId="77777777" w:rsidR="0058725A" w:rsidRPr="00070301" w:rsidRDefault="0058725A" w:rsidP="007C7A9A">
            <w:pPr>
              <w:pStyle w:val="NormalLeft0"/>
              <w:jc w:val="both"/>
              <w:rPr>
                <w:rFonts w:cs="Arial"/>
              </w:rPr>
            </w:pPr>
            <w:r w:rsidRPr="00070301">
              <w:rPr>
                <w:rFonts w:cs="Arial"/>
              </w:rPr>
              <w:t>Hewitt/</w:t>
            </w:r>
            <w:r w:rsidRPr="00070301">
              <w:rPr>
                <w:rFonts w:cs="Arial"/>
                <w:u w:val="none"/>
              </w:rPr>
              <w:t>Ferreira</w:t>
            </w:r>
          </w:p>
        </w:tc>
        <w:tc>
          <w:tcPr>
            <w:tcW w:w="0" w:type="auto"/>
            <w:shd w:val="pct60" w:color="00B050" w:fill="auto"/>
          </w:tcPr>
          <w:p w14:paraId="751DBF11" w14:textId="39E7896D" w:rsidR="0058725A" w:rsidRPr="00844F55" w:rsidRDefault="00F04E31" w:rsidP="007C7A9A">
            <w:pPr>
              <w:pStyle w:val="NormalLeft0"/>
              <w:jc w:val="both"/>
              <w:rPr>
                <w:rFonts w:cs="Arial"/>
                <w:b/>
                <w:u w:val="none"/>
              </w:rPr>
            </w:pPr>
            <w:r>
              <w:rPr>
                <w:rFonts w:cs="Arial"/>
                <w:b/>
                <w:u w:val="none"/>
              </w:rPr>
              <w:t>X</w:t>
            </w:r>
          </w:p>
        </w:tc>
        <w:tc>
          <w:tcPr>
            <w:tcW w:w="0" w:type="auto"/>
            <w:shd w:val="pct60" w:color="FF0000" w:fill="auto"/>
          </w:tcPr>
          <w:p w14:paraId="1137E544" w14:textId="145B8792" w:rsidR="0058725A" w:rsidRPr="00844F55" w:rsidRDefault="0058725A" w:rsidP="007C7A9A">
            <w:pPr>
              <w:pStyle w:val="NormalLeft0"/>
              <w:jc w:val="both"/>
              <w:rPr>
                <w:rFonts w:cs="Arial"/>
                <w:b/>
                <w:u w:val="none"/>
              </w:rPr>
            </w:pPr>
          </w:p>
        </w:tc>
        <w:tc>
          <w:tcPr>
            <w:tcW w:w="0" w:type="auto"/>
            <w:shd w:val="pct60" w:color="8064A2" w:themeColor="accent4" w:fill="auto"/>
          </w:tcPr>
          <w:p w14:paraId="28631F5F" w14:textId="77777777" w:rsidR="0058725A" w:rsidRPr="00844F55" w:rsidRDefault="0058725A" w:rsidP="007C7A9A">
            <w:pPr>
              <w:pStyle w:val="NormalLeft0"/>
              <w:jc w:val="both"/>
              <w:rPr>
                <w:rFonts w:cs="Arial"/>
                <w:b/>
                <w:u w:val="none"/>
              </w:rPr>
            </w:pPr>
          </w:p>
        </w:tc>
      </w:tr>
      <w:tr w:rsidR="0058725A" w14:paraId="1C3448D7" w14:textId="77777777" w:rsidTr="007C7A9A">
        <w:tc>
          <w:tcPr>
            <w:tcW w:w="0" w:type="auto"/>
          </w:tcPr>
          <w:p w14:paraId="7AFD651E" w14:textId="77777777" w:rsidR="0058725A" w:rsidRDefault="0058725A" w:rsidP="007C7A9A">
            <w:pPr>
              <w:pStyle w:val="NormalLeft0"/>
              <w:jc w:val="both"/>
              <w:rPr>
                <w:rFonts w:cs="Arial"/>
                <w:u w:val="none"/>
              </w:rPr>
            </w:pPr>
            <w:r>
              <w:rPr>
                <w:rFonts w:cs="Arial"/>
                <w:u w:val="none"/>
              </w:rPr>
              <w:t>Lark</w:t>
            </w:r>
          </w:p>
        </w:tc>
        <w:tc>
          <w:tcPr>
            <w:tcW w:w="0" w:type="auto"/>
            <w:shd w:val="pct60" w:color="00B050" w:fill="auto"/>
          </w:tcPr>
          <w:p w14:paraId="661D3126" w14:textId="166CB1F3" w:rsidR="0058725A" w:rsidRPr="00844F55" w:rsidRDefault="0058725A" w:rsidP="007C7A9A">
            <w:pPr>
              <w:pStyle w:val="NormalLeft0"/>
              <w:jc w:val="both"/>
              <w:rPr>
                <w:rFonts w:cs="Arial"/>
                <w:b/>
                <w:u w:val="none"/>
              </w:rPr>
            </w:pPr>
          </w:p>
        </w:tc>
        <w:tc>
          <w:tcPr>
            <w:tcW w:w="0" w:type="auto"/>
            <w:shd w:val="pct60" w:color="FF0000" w:fill="auto"/>
          </w:tcPr>
          <w:p w14:paraId="08F36563" w14:textId="77777777" w:rsidR="0058725A" w:rsidRPr="00844F55" w:rsidRDefault="0058725A" w:rsidP="007C7A9A">
            <w:pPr>
              <w:pStyle w:val="NormalLeft0"/>
              <w:jc w:val="both"/>
              <w:rPr>
                <w:rFonts w:cs="Arial"/>
                <w:b/>
                <w:u w:val="none"/>
              </w:rPr>
            </w:pPr>
          </w:p>
        </w:tc>
        <w:tc>
          <w:tcPr>
            <w:tcW w:w="0" w:type="auto"/>
            <w:shd w:val="pct60" w:color="8064A2" w:themeColor="accent4" w:fill="auto"/>
          </w:tcPr>
          <w:p w14:paraId="7C852DA0" w14:textId="028FDCEA" w:rsidR="0058725A" w:rsidRPr="00844F55" w:rsidRDefault="00F04E31" w:rsidP="007C7A9A">
            <w:pPr>
              <w:pStyle w:val="NormalLeft0"/>
              <w:jc w:val="both"/>
              <w:rPr>
                <w:rFonts w:cs="Arial"/>
                <w:b/>
                <w:u w:val="none"/>
              </w:rPr>
            </w:pPr>
            <w:r>
              <w:rPr>
                <w:rFonts w:cs="Arial"/>
                <w:b/>
                <w:u w:val="none"/>
              </w:rPr>
              <w:t>X</w:t>
            </w:r>
          </w:p>
        </w:tc>
      </w:tr>
      <w:tr w:rsidR="0058725A" w14:paraId="4CCB0A3D" w14:textId="77777777" w:rsidTr="007C7A9A">
        <w:tc>
          <w:tcPr>
            <w:tcW w:w="0" w:type="auto"/>
            <w:shd w:val="solid" w:color="D9D9D9" w:themeColor="background1" w:themeShade="D9" w:fill="auto"/>
          </w:tcPr>
          <w:p w14:paraId="1CDB215F" w14:textId="77777777" w:rsidR="0058725A" w:rsidRPr="00535934" w:rsidRDefault="0058725A" w:rsidP="007C7A9A">
            <w:pPr>
              <w:pStyle w:val="NormalLeft0"/>
              <w:jc w:val="both"/>
              <w:rPr>
                <w:rFonts w:cs="Arial"/>
                <w:u w:val="none"/>
              </w:rPr>
            </w:pPr>
            <w:r w:rsidRPr="00070301">
              <w:rPr>
                <w:rFonts w:cs="Arial"/>
              </w:rPr>
              <w:t>Longstreth</w:t>
            </w:r>
            <w:r>
              <w:rPr>
                <w:rFonts w:cs="Arial"/>
                <w:u w:val="none"/>
              </w:rPr>
              <w:t>/</w:t>
            </w:r>
            <w:r w:rsidRPr="00070301">
              <w:rPr>
                <w:rFonts w:cs="Arial"/>
                <w:u w:val="none"/>
              </w:rPr>
              <w:t>Wendt</w:t>
            </w:r>
          </w:p>
        </w:tc>
        <w:tc>
          <w:tcPr>
            <w:tcW w:w="0" w:type="auto"/>
            <w:shd w:val="pct60" w:color="00B050" w:fill="auto"/>
          </w:tcPr>
          <w:p w14:paraId="1D9BF502" w14:textId="62F37CCF" w:rsidR="0058725A" w:rsidRPr="00844F55" w:rsidRDefault="0058725A" w:rsidP="007C7A9A">
            <w:pPr>
              <w:pStyle w:val="NormalLeft0"/>
              <w:jc w:val="both"/>
              <w:rPr>
                <w:rFonts w:cs="Arial"/>
                <w:b/>
                <w:u w:val="none"/>
              </w:rPr>
            </w:pPr>
          </w:p>
        </w:tc>
        <w:tc>
          <w:tcPr>
            <w:tcW w:w="0" w:type="auto"/>
            <w:shd w:val="pct60" w:color="FF0000" w:fill="auto"/>
          </w:tcPr>
          <w:p w14:paraId="031309C0" w14:textId="641AA6F7" w:rsidR="0058725A" w:rsidRPr="00844F55" w:rsidRDefault="00F04E31" w:rsidP="007C7A9A">
            <w:pPr>
              <w:pStyle w:val="NormalLeft0"/>
              <w:jc w:val="both"/>
              <w:rPr>
                <w:rFonts w:cs="Arial"/>
                <w:b/>
                <w:u w:val="none"/>
              </w:rPr>
            </w:pPr>
            <w:r>
              <w:rPr>
                <w:rFonts w:cs="Arial"/>
                <w:b/>
                <w:u w:val="none"/>
              </w:rPr>
              <w:t>X</w:t>
            </w:r>
          </w:p>
        </w:tc>
        <w:tc>
          <w:tcPr>
            <w:tcW w:w="0" w:type="auto"/>
            <w:shd w:val="pct60" w:color="8064A2" w:themeColor="accent4" w:fill="auto"/>
          </w:tcPr>
          <w:p w14:paraId="0C69AAD3" w14:textId="77777777" w:rsidR="0058725A" w:rsidRPr="00844F55" w:rsidRDefault="0058725A" w:rsidP="007C7A9A">
            <w:pPr>
              <w:pStyle w:val="NormalLeft0"/>
              <w:jc w:val="both"/>
              <w:rPr>
                <w:rFonts w:cs="Arial"/>
                <w:b/>
                <w:u w:val="none"/>
              </w:rPr>
            </w:pPr>
          </w:p>
        </w:tc>
      </w:tr>
      <w:tr w:rsidR="0058725A" w14:paraId="73AAE130" w14:textId="77777777" w:rsidTr="007C7A9A">
        <w:tc>
          <w:tcPr>
            <w:tcW w:w="0" w:type="auto"/>
          </w:tcPr>
          <w:p w14:paraId="2454AFBA" w14:textId="77777777" w:rsidR="0058725A" w:rsidRPr="00535934" w:rsidRDefault="0058725A" w:rsidP="007C7A9A">
            <w:pPr>
              <w:pStyle w:val="NormalLeft0"/>
              <w:jc w:val="both"/>
              <w:rPr>
                <w:rFonts w:cs="Arial"/>
                <w:u w:val="none"/>
              </w:rPr>
            </w:pPr>
            <w:r>
              <w:rPr>
                <w:rFonts w:cs="Arial"/>
                <w:u w:val="none"/>
              </w:rPr>
              <w:t>Mattson</w:t>
            </w:r>
          </w:p>
        </w:tc>
        <w:tc>
          <w:tcPr>
            <w:tcW w:w="0" w:type="auto"/>
            <w:shd w:val="pct60" w:color="00B050" w:fill="auto"/>
          </w:tcPr>
          <w:p w14:paraId="5FE63A80" w14:textId="6D844725" w:rsidR="0058725A" w:rsidRPr="00844F55" w:rsidRDefault="00F04E31" w:rsidP="007C7A9A">
            <w:pPr>
              <w:pStyle w:val="NormalLeft0"/>
              <w:jc w:val="both"/>
              <w:rPr>
                <w:rFonts w:cs="Arial"/>
                <w:b/>
                <w:u w:val="none"/>
              </w:rPr>
            </w:pPr>
            <w:r>
              <w:rPr>
                <w:rFonts w:cs="Arial"/>
                <w:b/>
                <w:u w:val="none"/>
              </w:rPr>
              <w:t>X</w:t>
            </w:r>
          </w:p>
        </w:tc>
        <w:tc>
          <w:tcPr>
            <w:tcW w:w="0" w:type="auto"/>
            <w:shd w:val="pct60" w:color="FF0000" w:fill="auto"/>
          </w:tcPr>
          <w:p w14:paraId="1E5F28BA" w14:textId="3208009E" w:rsidR="0058725A" w:rsidRPr="00844F55" w:rsidRDefault="0058725A" w:rsidP="007C7A9A">
            <w:pPr>
              <w:pStyle w:val="NormalLeft0"/>
              <w:jc w:val="both"/>
              <w:rPr>
                <w:rFonts w:cs="Arial"/>
                <w:b/>
                <w:u w:val="none"/>
              </w:rPr>
            </w:pPr>
          </w:p>
        </w:tc>
        <w:tc>
          <w:tcPr>
            <w:tcW w:w="0" w:type="auto"/>
            <w:shd w:val="pct60" w:color="8064A2" w:themeColor="accent4" w:fill="auto"/>
          </w:tcPr>
          <w:p w14:paraId="43AA3472" w14:textId="77777777" w:rsidR="0058725A" w:rsidRPr="00844F55" w:rsidRDefault="0058725A" w:rsidP="007C7A9A">
            <w:pPr>
              <w:pStyle w:val="NormalLeft0"/>
              <w:jc w:val="both"/>
              <w:rPr>
                <w:rFonts w:cs="Arial"/>
                <w:b/>
                <w:u w:val="none"/>
              </w:rPr>
            </w:pPr>
          </w:p>
        </w:tc>
      </w:tr>
      <w:tr w:rsidR="0058725A" w14:paraId="05664AAC" w14:textId="77777777" w:rsidTr="007C7A9A">
        <w:tc>
          <w:tcPr>
            <w:tcW w:w="0" w:type="auto"/>
            <w:shd w:val="solid" w:color="D9D9D9" w:themeColor="background1" w:themeShade="D9" w:fill="auto"/>
          </w:tcPr>
          <w:p w14:paraId="7D8DDE3A" w14:textId="77777777" w:rsidR="0058725A" w:rsidRPr="00535934" w:rsidRDefault="0058725A" w:rsidP="007C7A9A">
            <w:pPr>
              <w:pStyle w:val="NormalLeft0"/>
              <w:jc w:val="both"/>
              <w:rPr>
                <w:rFonts w:cs="Arial"/>
                <w:u w:val="none"/>
              </w:rPr>
            </w:pPr>
            <w:r>
              <w:rPr>
                <w:rFonts w:cs="Arial"/>
                <w:u w:val="none"/>
              </w:rPr>
              <w:t>Merced</w:t>
            </w:r>
          </w:p>
        </w:tc>
        <w:tc>
          <w:tcPr>
            <w:tcW w:w="0" w:type="auto"/>
            <w:shd w:val="pct60" w:color="00B050" w:fill="auto"/>
          </w:tcPr>
          <w:p w14:paraId="46935792" w14:textId="780C8B0E" w:rsidR="0058725A" w:rsidRPr="00844F55" w:rsidRDefault="0058725A" w:rsidP="007C7A9A">
            <w:pPr>
              <w:pStyle w:val="NormalLeft0"/>
              <w:jc w:val="both"/>
              <w:rPr>
                <w:rFonts w:cs="Arial"/>
                <w:b/>
                <w:u w:val="none"/>
              </w:rPr>
            </w:pPr>
          </w:p>
        </w:tc>
        <w:tc>
          <w:tcPr>
            <w:tcW w:w="0" w:type="auto"/>
            <w:shd w:val="pct60" w:color="FF0000" w:fill="auto"/>
          </w:tcPr>
          <w:p w14:paraId="1D9369A9" w14:textId="06AA3920" w:rsidR="0058725A" w:rsidRPr="00844F55" w:rsidRDefault="00F04E31" w:rsidP="007C7A9A">
            <w:pPr>
              <w:pStyle w:val="NormalLeft0"/>
              <w:jc w:val="both"/>
              <w:rPr>
                <w:rFonts w:cs="Arial"/>
                <w:b/>
                <w:u w:val="none"/>
              </w:rPr>
            </w:pPr>
            <w:r>
              <w:rPr>
                <w:rFonts w:cs="Arial"/>
                <w:b/>
                <w:u w:val="none"/>
              </w:rPr>
              <w:t>X</w:t>
            </w:r>
          </w:p>
        </w:tc>
        <w:tc>
          <w:tcPr>
            <w:tcW w:w="0" w:type="auto"/>
            <w:shd w:val="pct60" w:color="8064A2" w:themeColor="accent4" w:fill="auto"/>
          </w:tcPr>
          <w:p w14:paraId="3B494845" w14:textId="77777777" w:rsidR="0058725A" w:rsidRPr="00844F55" w:rsidRDefault="0058725A" w:rsidP="007C7A9A">
            <w:pPr>
              <w:pStyle w:val="NormalLeft0"/>
              <w:jc w:val="both"/>
              <w:rPr>
                <w:rFonts w:cs="Arial"/>
                <w:b/>
                <w:u w:val="none"/>
              </w:rPr>
            </w:pPr>
          </w:p>
        </w:tc>
      </w:tr>
      <w:tr w:rsidR="0058725A" w14:paraId="2030FB90" w14:textId="77777777" w:rsidTr="007C7A9A">
        <w:tc>
          <w:tcPr>
            <w:tcW w:w="0" w:type="auto"/>
          </w:tcPr>
          <w:p w14:paraId="404B6686" w14:textId="77777777" w:rsidR="0058725A" w:rsidRPr="00535934" w:rsidRDefault="0058725A" w:rsidP="007C7A9A">
            <w:pPr>
              <w:pStyle w:val="NormalLeft0"/>
              <w:jc w:val="both"/>
              <w:rPr>
                <w:rFonts w:cs="Arial"/>
                <w:u w:val="none"/>
              </w:rPr>
            </w:pPr>
            <w:r w:rsidRPr="00070301">
              <w:rPr>
                <w:rFonts w:cs="Arial"/>
              </w:rPr>
              <w:t>Nekhaila</w:t>
            </w:r>
            <w:r>
              <w:rPr>
                <w:rFonts w:cs="Arial"/>
                <w:u w:val="none"/>
              </w:rPr>
              <w:t>/</w:t>
            </w:r>
            <w:r w:rsidRPr="00070301">
              <w:rPr>
                <w:rFonts w:cs="Arial"/>
                <w:u w:val="none"/>
              </w:rPr>
              <w:t>Sexton</w:t>
            </w:r>
          </w:p>
        </w:tc>
        <w:tc>
          <w:tcPr>
            <w:tcW w:w="0" w:type="auto"/>
            <w:shd w:val="pct60" w:color="00B050" w:fill="auto"/>
          </w:tcPr>
          <w:p w14:paraId="27A90BCE" w14:textId="4B5E3CA4" w:rsidR="0058725A" w:rsidRPr="00844F55" w:rsidRDefault="00F04E31" w:rsidP="007C7A9A">
            <w:pPr>
              <w:pStyle w:val="NormalLeft0"/>
              <w:jc w:val="both"/>
              <w:rPr>
                <w:rFonts w:cs="Arial"/>
                <w:b/>
                <w:u w:val="none"/>
              </w:rPr>
            </w:pPr>
            <w:r>
              <w:rPr>
                <w:rFonts w:cs="Arial"/>
                <w:b/>
                <w:u w:val="none"/>
              </w:rPr>
              <w:t>X</w:t>
            </w:r>
          </w:p>
        </w:tc>
        <w:tc>
          <w:tcPr>
            <w:tcW w:w="0" w:type="auto"/>
            <w:shd w:val="pct60" w:color="FF0000" w:fill="auto"/>
          </w:tcPr>
          <w:p w14:paraId="1B36B19C" w14:textId="77777777" w:rsidR="0058725A" w:rsidRPr="00844F55" w:rsidRDefault="0058725A" w:rsidP="007C7A9A">
            <w:pPr>
              <w:pStyle w:val="NormalLeft0"/>
              <w:jc w:val="both"/>
              <w:rPr>
                <w:rFonts w:cs="Arial"/>
                <w:b/>
                <w:u w:val="none"/>
              </w:rPr>
            </w:pPr>
          </w:p>
        </w:tc>
        <w:tc>
          <w:tcPr>
            <w:tcW w:w="0" w:type="auto"/>
            <w:shd w:val="pct60" w:color="8064A2" w:themeColor="accent4" w:fill="auto"/>
          </w:tcPr>
          <w:p w14:paraId="1C4863FF" w14:textId="77777777" w:rsidR="0058725A" w:rsidRPr="00844F55" w:rsidRDefault="0058725A" w:rsidP="007C7A9A">
            <w:pPr>
              <w:pStyle w:val="NormalLeft0"/>
              <w:jc w:val="both"/>
              <w:rPr>
                <w:rFonts w:cs="Arial"/>
                <w:b/>
                <w:u w:val="none"/>
              </w:rPr>
            </w:pPr>
          </w:p>
        </w:tc>
      </w:tr>
      <w:tr w:rsidR="0058725A" w14:paraId="43A5EAD3" w14:textId="77777777" w:rsidTr="007C7A9A">
        <w:tc>
          <w:tcPr>
            <w:tcW w:w="0" w:type="auto"/>
            <w:shd w:val="solid" w:color="D9D9D9" w:themeColor="background1" w:themeShade="D9" w:fill="auto"/>
          </w:tcPr>
          <w:p w14:paraId="122F998F" w14:textId="77777777" w:rsidR="0058725A" w:rsidRPr="00535934" w:rsidRDefault="0058725A" w:rsidP="007C7A9A">
            <w:pPr>
              <w:pStyle w:val="NormalLeft0"/>
              <w:jc w:val="both"/>
              <w:rPr>
                <w:rFonts w:cs="Arial"/>
              </w:rPr>
            </w:pPr>
            <w:r w:rsidRPr="009132FF">
              <w:rPr>
                <w:rFonts w:cs="Arial"/>
              </w:rPr>
              <w:t>O’Donnell</w:t>
            </w:r>
            <w:r>
              <w:rPr>
                <w:rFonts w:cs="Arial"/>
                <w:u w:val="none"/>
              </w:rPr>
              <w:t>/</w:t>
            </w:r>
            <w:r w:rsidRPr="009132FF">
              <w:rPr>
                <w:rFonts w:cs="Arial"/>
                <w:u w:val="none"/>
              </w:rPr>
              <w:t>Ford</w:t>
            </w:r>
          </w:p>
        </w:tc>
        <w:tc>
          <w:tcPr>
            <w:tcW w:w="0" w:type="auto"/>
            <w:shd w:val="pct60" w:color="00B050" w:fill="auto"/>
          </w:tcPr>
          <w:p w14:paraId="4722B90C" w14:textId="670CDD44" w:rsidR="0058725A" w:rsidRPr="00844F55" w:rsidRDefault="0058725A" w:rsidP="007C7A9A">
            <w:pPr>
              <w:pStyle w:val="NormalLeft0"/>
              <w:jc w:val="both"/>
              <w:rPr>
                <w:rFonts w:cs="Arial"/>
                <w:b/>
                <w:u w:val="none"/>
              </w:rPr>
            </w:pPr>
          </w:p>
        </w:tc>
        <w:tc>
          <w:tcPr>
            <w:tcW w:w="0" w:type="auto"/>
            <w:shd w:val="pct60" w:color="FF0000" w:fill="auto"/>
          </w:tcPr>
          <w:p w14:paraId="1A21E0BF" w14:textId="79494C5F" w:rsidR="0058725A" w:rsidRPr="00844F55" w:rsidRDefault="00F04E31" w:rsidP="007C7A9A">
            <w:pPr>
              <w:pStyle w:val="NormalLeft0"/>
              <w:jc w:val="both"/>
              <w:rPr>
                <w:rFonts w:cs="Arial"/>
                <w:b/>
                <w:u w:val="none"/>
              </w:rPr>
            </w:pPr>
            <w:r>
              <w:rPr>
                <w:rFonts w:cs="Arial"/>
                <w:b/>
                <w:u w:val="none"/>
              </w:rPr>
              <w:t>X</w:t>
            </w:r>
          </w:p>
        </w:tc>
        <w:tc>
          <w:tcPr>
            <w:tcW w:w="0" w:type="auto"/>
            <w:shd w:val="pct60" w:color="8064A2" w:themeColor="accent4" w:fill="auto"/>
          </w:tcPr>
          <w:p w14:paraId="20B7BBA2" w14:textId="77777777" w:rsidR="0058725A" w:rsidRPr="00844F55" w:rsidRDefault="0058725A" w:rsidP="007C7A9A">
            <w:pPr>
              <w:pStyle w:val="NormalLeft0"/>
              <w:jc w:val="both"/>
              <w:rPr>
                <w:rFonts w:cs="Arial"/>
                <w:b/>
                <w:u w:val="none"/>
              </w:rPr>
            </w:pPr>
          </w:p>
        </w:tc>
      </w:tr>
      <w:tr w:rsidR="0058725A" w14:paraId="6863E1E6" w14:textId="77777777" w:rsidTr="007C7A9A">
        <w:tc>
          <w:tcPr>
            <w:tcW w:w="0" w:type="auto"/>
          </w:tcPr>
          <w:p w14:paraId="4F2E8A9A" w14:textId="77777777" w:rsidR="0058725A" w:rsidRPr="00535934" w:rsidRDefault="0058725A" w:rsidP="007C7A9A">
            <w:pPr>
              <w:pStyle w:val="NormalLeft0"/>
              <w:jc w:val="both"/>
              <w:rPr>
                <w:rFonts w:cs="Arial"/>
              </w:rPr>
            </w:pPr>
            <w:r w:rsidRPr="00070301">
              <w:rPr>
                <w:rFonts w:cs="Arial"/>
              </w:rPr>
              <w:t>Phillips</w:t>
            </w:r>
            <w:r>
              <w:rPr>
                <w:rFonts w:cs="Arial"/>
                <w:u w:val="none"/>
              </w:rPr>
              <w:t>/</w:t>
            </w:r>
            <w:r w:rsidRPr="00070301">
              <w:rPr>
                <w:rFonts w:cs="Arial"/>
                <w:u w:val="none"/>
              </w:rPr>
              <w:t>Anderson</w:t>
            </w:r>
          </w:p>
        </w:tc>
        <w:tc>
          <w:tcPr>
            <w:tcW w:w="0" w:type="auto"/>
            <w:shd w:val="pct60" w:color="00B050" w:fill="auto"/>
          </w:tcPr>
          <w:p w14:paraId="478809A4" w14:textId="73916200" w:rsidR="0058725A" w:rsidRPr="00844F55" w:rsidRDefault="0058725A" w:rsidP="007C7A9A">
            <w:pPr>
              <w:pStyle w:val="NormalLeft0"/>
              <w:jc w:val="both"/>
              <w:rPr>
                <w:rFonts w:cs="Arial"/>
                <w:b/>
                <w:u w:val="none"/>
              </w:rPr>
            </w:pPr>
          </w:p>
        </w:tc>
        <w:tc>
          <w:tcPr>
            <w:tcW w:w="0" w:type="auto"/>
            <w:shd w:val="pct60" w:color="FF0000" w:fill="auto"/>
          </w:tcPr>
          <w:p w14:paraId="48E6AE4C" w14:textId="0C03CED4" w:rsidR="0058725A" w:rsidRPr="00844F55" w:rsidRDefault="00F04E31" w:rsidP="007C7A9A">
            <w:pPr>
              <w:pStyle w:val="NormalLeft0"/>
              <w:jc w:val="both"/>
              <w:rPr>
                <w:rFonts w:cs="Arial"/>
                <w:b/>
                <w:u w:val="none"/>
              </w:rPr>
            </w:pPr>
            <w:r>
              <w:rPr>
                <w:rFonts w:cs="Arial"/>
                <w:b/>
                <w:u w:val="none"/>
              </w:rPr>
              <w:t>X</w:t>
            </w:r>
          </w:p>
        </w:tc>
        <w:tc>
          <w:tcPr>
            <w:tcW w:w="0" w:type="auto"/>
            <w:shd w:val="pct60" w:color="8064A2" w:themeColor="accent4" w:fill="auto"/>
          </w:tcPr>
          <w:p w14:paraId="54B96BA8" w14:textId="77777777" w:rsidR="0058725A" w:rsidRPr="00844F55" w:rsidRDefault="0058725A" w:rsidP="007C7A9A">
            <w:pPr>
              <w:pStyle w:val="NormalLeft0"/>
              <w:jc w:val="both"/>
              <w:rPr>
                <w:rFonts w:cs="Arial"/>
                <w:b/>
                <w:u w:val="none"/>
              </w:rPr>
            </w:pPr>
          </w:p>
        </w:tc>
      </w:tr>
      <w:tr w:rsidR="0058725A" w14:paraId="3E0DAE6A" w14:textId="77777777" w:rsidTr="007C7A9A">
        <w:tc>
          <w:tcPr>
            <w:tcW w:w="0" w:type="auto"/>
            <w:shd w:val="solid" w:color="D9D9D9" w:themeColor="background1" w:themeShade="D9" w:fill="auto"/>
          </w:tcPr>
          <w:p w14:paraId="5ADE1489" w14:textId="77777777" w:rsidR="0058725A" w:rsidRPr="00535934" w:rsidRDefault="0058725A" w:rsidP="007C7A9A">
            <w:pPr>
              <w:pStyle w:val="NormalLeft0"/>
              <w:jc w:val="both"/>
              <w:rPr>
                <w:rFonts w:cs="Arial"/>
                <w:u w:val="none"/>
              </w:rPr>
            </w:pPr>
            <w:r>
              <w:rPr>
                <w:rFonts w:cs="Arial"/>
                <w:u w:val="none"/>
              </w:rPr>
              <w:t>Redpath</w:t>
            </w:r>
          </w:p>
        </w:tc>
        <w:tc>
          <w:tcPr>
            <w:tcW w:w="0" w:type="auto"/>
            <w:shd w:val="pct60" w:color="00B050" w:fill="auto"/>
          </w:tcPr>
          <w:p w14:paraId="14C6BFC3" w14:textId="2B699436" w:rsidR="0058725A" w:rsidRPr="00844F55" w:rsidRDefault="0058725A" w:rsidP="007C7A9A">
            <w:pPr>
              <w:pStyle w:val="NormalLeft0"/>
              <w:jc w:val="both"/>
              <w:rPr>
                <w:rFonts w:cs="Arial"/>
                <w:b/>
                <w:u w:val="none"/>
              </w:rPr>
            </w:pPr>
          </w:p>
        </w:tc>
        <w:tc>
          <w:tcPr>
            <w:tcW w:w="0" w:type="auto"/>
            <w:shd w:val="pct60" w:color="FF0000" w:fill="auto"/>
          </w:tcPr>
          <w:p w14:paraId="27B75636" w14:textId="0922474D" w:rsidR="0058725A" w:rsidRPr="00844F55" w:rsidRDefault="00F04E31" w:rsidP="007C7A9A">
            <w:pPr>
              <w:pStyle w:val="NormalLeft0"/>
              <w:jc w:val="both"/>
              <w:rPr>
                <w:rFonts w:cs="Arial"/>
                <w:b/>
                <w:u w:val="none"/>
              </w:rPr>
            </w:pPr>
            <w:r>
              <w:rPr>
                <w:rFonts w:cs="Arial"/>
                <w:b/>
                <w:u w:val="none"/>
              </w:rPr>
              <w:t>X</w:t>
            </w:r>
          </w:p>
        </w:tc>
        <w:tc>
          <w:tcPr>
            <w:tcW w:w="0" w:type="auto"/>
            <w:shd w:val="pct60" w:color="8064A2" w:themeColor="accent4" w:fill="auto"/>
          </w:tcPr>
          <w:p w14:paraId="3F731C33" w14:textId="77777777" w:rsidR="0058725A" w:rsidRPr="00844F55" w:rsidRDefault="0058725A" w:rsidP="007C7A9A">
            <w:pPr>
              <w:pStyle w:val="NormalLeft0"/>
              <w:jc w:val="both"/>
              <w:rPr>
                <w:rFonts w:cs="Arial"/>
                <w:b/>
                <w:u w:val="none"/>
              </w:rPr>
            </w:pPr>
          </w:p>
        </w:tc>
      </w:tr>
      <w:tr w:rsidR="0058725A" w14:paraId="4895D2FA" w14:textId="77777777" w:rsidTr="007C7A9A">
        <w:tc>
          <w:tcPr>
            <w:tcW w:w="0" w:type="auto"/>
          </w:tcPr>
          <w:p w14:paraId="2DE8E2D7" w14:textId="77777777" w:rsidR="0058725A" w:rsidRPr="00535934" w:rsidRDefault="0058725A" w:rsidP="007C7A9A">
            <w:pPr>
              <w:pStyle w:val="NormalLeft0"/>
              <w:jc w:val="both"/>
              <w:rPr>
                <w:rFonts w:cs="Arial"/>
                <w:u w:val="none"/>
              </w:rPr>
            </w:pPr>
            <w:r>
              <w:rPr>
                <w:rFonts w:cs="Arial"/>
                <w:u w:val="none"/>
              </w:rPr>
              <w:t>Sarwark</w:t>
            </w:r>
          </w:p>
        </w:tc>
        <w:tc>
          <w:tcPr>
            <w:tcW w:w="0" w:type="auto"/>
            <w:shd w:val="pct60" w:color="00B050" w:fill="auto"/>
          </w:tcPr>
          <w:p w14:paraId="5A530CC6" w14:textId="0C6798FD" w:rsidR="0058725A" w:rsidRPr="00844F55" w:rsidRDefault="0058725A" w:rsidP="007C7A9A">
            <w:pPr>
              <w:pStyle w:val="NormalLeft0"/>
              <w:jc w:val="both"/>
              <w:rPr>
                <w:rFonts w:cs="Arial"/>
                <w:b/>
                <w:u w:val="none"/>
              </w:rPr>
            </w:pPr>
          </w:p>
        </w:tc>
        <w:tc>
          <w:tcPr>
            <w:tcW w:w="0" w:type="auto"/>
            <w:shd w:val="pct60" w:color="FF0000" w:fill="auto"/>
          </w:tcPr>
          <w:p w14:paraId="3F1DEA63" w14:textId="77777777" w:rsidR="0058725A" w:rsidRPr="00844F55" w:rsidRDefault="0058725A" w:rsidP="007C7A9A">
            <w:pPr>
              <w:pStyle w:val="NormalLeft0"/>
              <w:jc w:val="both"/>
              <w:rPr>
                <w:rFonts w:cs="Arial"/>
                <w:b/>
                <w:u w:val="none"/>
              </w:rPr>
            </w:pPr>
          </w:p>
        </w:tc>
        <w:tc>
          <w:tcPr>
            <w:tcW w:w="0" w:type="auto"/>
            <w:shd w:val="pct60" w:color="8064A2" w:themeColor="accent4" w:fill="auto"/>
          </w:tcPr>
          <w:p w14:paraId="79B5A55D" w14:textId="4F80EE5A" w:rsidR="0058725A" w:rsidRPr="00844F55" w:rsidRDefault="00F04E31" w:rsidP="007C7A9A">
            <w:pPr>
              <w:pStyle w:val="NormalLeft0"/>
              <w:jc w:val="both"/>
              <w:rPr>
                <w:rFonts w:cs="Arial"/>
                <w:b/>
                <w:u w:val="none"/>
              </w:rPr>
            </w:pPr>
            <w:r>
              <w:rPr>
                <w:rFonts w:cs="Arial"/>
                <w:b/>
                <w:u w:val="none"/>
              </w:rPr>
              <w:t>X</w:t>
            </w:r>
          </w:p>
        </w:tc>
      </w:tr>
      <w:tr w:rsidR="0058725A" w14:paraId="679A2BB9" w14:textId="77777777" w:rsidTr="007C7A9A">
        <w:tc>
          <w:tcPr>
            <w:tcW w:w="0" w:type="auto"/>
            <w:shd w:val="solid" w:color="D9D9D9" w:themeColor="background1" w:themeShade="D9" w:fill="auto"/>
          </w:tcPr>
          <w:p w14:paraId="36CB93C4" w14:textId="77777777" w:rsidR="0058725A" w:rsidRPr="00535934" w:rsidRDefault="0058725A" w:rsidP="007C7A9A">
            <w:pPr>
              <w:pStyle w:val="NormalLeft0"/>
              <w:jc w:val="both"/>
              <w:rPr>
                <w:rFonts w:cs="Arial"/>
                <w:u w:val="none"/>
              </w:rPr>
            </w:pPr>
            <w:r>
              <w:rPr>
                <w:rFonts w:cs="Arial"/>
                <w:u w:val="none"/>
              </w:rPr>
              <w:t>Smith</w:t>
            </w:r>
          </w:p>
        </w:tc>
        <w:tc>
          <w:tcPr>
            <w:tcW w:w="0" w:type="auto"/>
            <w:shd w:val="pct60" w:color="00B050" w:fill="auto"/>
          </w:tcPr>
          <w:p w14:paraId="3AF0A2F7" w14:textId="031615DD" w:rsidR="0058725A" w:rsidRPr="00844F55" w:rsidRDefault="00F04E31" w:rsidP="007C7A9A">
            <w:pPr>
              <w:pStyle w:val="NormalLeft0"/>
              <w:jc w:val="both"/>
              <w:rPr>
                <w:rFonts w:cs="Arial"/>
                <w:b/>
                <w:u w:val="none"/>
              </w:rPr>
            </w:pPr>
            <w:r>
              <w:rPr>
                <w:rFonts w:cs="Arial"/>
                <w:b/>
                <w:u w:val="none"/>
              </w:rPr>
              <w:t>X</w:t>
            </w:r>
          </w:p>
        </w:tc>
        <w:tc>
          <w:tcPr>
            <w:tcW w:w="0" w:type="auto"/>
            <w:shd w:val="pct60" w:color="FF0000" w:fill="auto"/>
          </w:tcPr>
          <w:p w14:paraId="3CA8B2A0" w14:textId="7D64CC51" w:rsidR="0058725A" w:rsidRPr="00844F55" w:rsidRDefault="0058725A" w:rsidP="007C7A9A">
            <w:pPr>
              <w:pStyle w:val="NormalLeft0"/>
              <w:jc w:val="both"/>
              <w:rPr>
                <w:rFonts w:cs="Arial"/>
                <w:b/>
                <w:u w:val="none"/>
              </w:rPr>
            </w:pPr>
          </w:p>
        </w:tc>
        <w:tc>
          <w:tcPr>
            <w:tcW w:w="0" w:type="auto"/>
            <w:shd w:val="pct60" w:color="8064A2" w:themeColor="accent4" w:fill="auto"/>
          </w:tcPr>
          <w:p w14:paraId="2ED9763F" w14:textId="77777777" w:rsidR="0058725A" w:rsidRPr="00844F55" w:rsidRDefault="0058725A" w:rsidP="007C7A9A">
            <w:pPr>
              <w:pStyle w:val="NormalLeft0"/>
              <w:jc w:val="both"/>
              <w:rPr>
                <w:rFonts w:cs="Arial"/>
                <w:b/>
                <w:u w:val="none"/>
              </w:rPr>
            </w:pPr>
          </w:p>
        </w:tc>
      </w:tr>
      <w:tr w:rsidR="0058725A" w14:paraId="3562B575" w14:textId="77777777" w:rsidTr="007C7A9A">
        <w:tc>
          <w:tcPr>
            <w:tcW w:w="0" w:type="auto"/>
          </w:tcPr>
          <w:p w14:paraId="208C3412" w14:textId="77777777" w:rsidR="0058725A" w:rsidRPr="00535934" w:rsidRDefault="0058725A" w:rsidP="007C7A9A">
            <w:pPr>
              <w:pStyle w:val="NormalLeft0"/>
              <w:jc w:val="both"/>
              <w:rPr>
                <w:rFonts w:cs="Arial"/>
              </w:rPr>
            </w:pPr>
            <w:r w:rsidRPr="00070301">
              <w:rPr>
                <w:rFonts w:cs="Arial"/>
              </w:rPr>
              <w:t>Van Horn</w:t>
            </w:r>
            <w:r>
              <w:rPr>
                <w:rFonts w:cs="Arial"/>
                <w:u w:val="none"/>
              </w:rPr>
              <w:t>/</w:t>
            </w:r>
            <w:r w:rsidRPr="00070301">
              <w:rPr>
                <w:rFonts w:cs="Arial"/>
                <w:u w:val="none"/>
              </w:rPr>
              <w:t>Nanna</w:t>
            </w:r>
          </w:p>
        </w:tc>
        <w:tc>
          <w:tcPr>
            <w:tcW w:w="0" w:type="auto"/>
            <w:shd w:val="pct60" w:color="00B050" w:fill="auto"/>
          </w:tcPr>
          <w:p w14:paraId="3DB6648A" w14:textId="1EFF384A" w:rsidR="0058725A" w:rsidRPr="00844F55" w:rsidRDefault="0058725A" w:rsidP="007C7A9A">
            <w:pPr>
              <w:pStyle w:val="NormalLeft0"/>
              <w:jc w:val="both"/>
              <w:rPr>
                <w:rFonts w:cs="Arial"/>
                <w:b/>
                <w:u w:val="none"/>
              </w:rPr>
            </w:pPr>
          </w:p>
        </w:tc>
        <w:tc>
          <w:tcPr>
            <w:tcW w:w="0" w:type="auto"/>
            <w:shd w:val="pct60" w:color="FF0000" w:fill="auto"/>
          </w:tcPr>
          <w:p w14:paraId="193BDF59" w14:textId="01517E4E" w:rsidR="0058725A" w:rsidRPr="00844F55" w:rsidRDefault="00F04E31" w:rsidP="007C7A9A">
            <w:pPr>
              <w:pStyle w:val="NormalLeft0"/>
              <w:jc w:val="both"/>
              <w:rPr>
                <w:rFonts w:cs="Arial"/>
                <w:b/>
                <w:u w:val="none"/>
              </w:rPr>
            </w:pPr>
            <w:r>
              <w:rPr>
                <w:rFonts w:cs="Arial"/>
                <w:b/>
                <w:u w:val="none"/>
              </w:rPr>
              <w:t>X</w:t>
            </w:r>
          </w:p>
        </w:tc>
        <w:tc>
          <w:tcPr>
            <w:tcW w:w="0" w:type="auto"/>
            <w:shd w:val="pct60" w:color="8064A2" w:themeColor="accent4" w:fill="auto"/>
          </w:tcPr>
          <w:p w14:paraId="28F40B50" w14:textId="77777777" w:rsidR="0058725A" w:rsidRPr="00844F55" w:rsidRDefault="0058725A" w:rsidP="007C7A9A">
            <w:pPr>
              <w:pStyle w:val="NormalLeft0"/>
              <w:jc w:val="both"/>
              <w:rPr>
                <w:rFonts w:cs="Arial"/>
                <w:b/>
                <w:u w:val="none"/>
              </w:rPr>
            </w:pPr>
          </w:p>
        </w:tc>
      </w:tr>
      <w:tr w:rsidR="0058725A" w14:paraId="73FC755E" w14:textId="77777777" w:rsidTr="007C7A9A">
        <w:tc>
          <w:tcPr>
            <w:tcW w:w="0" w:type="auto"/>
            <w:shd w:val="solid" w:color="7F7F7F" w:themeColor="text1" w:themeTint="80" w:fill="auto"/>
          </w:tcPr>
          <w:p w14:paraId="26D82897" w14:textId="77777777" w:rsidR="0058725A" w:rsidRDefault="0058725A" w:rsidP="007C7A9A">
            <w:pPr>
              <w:pStyle w:val="NormalLeft0"/>
              <w:jc w:val="both"/>
              <w:rPr>
                <w:rFonts w:cs="Arial"/>
                <w:b/>
                <w:color w:val="008000"/>
                <w:u w:val="none"/>
              </w:rPr>
            </w:pPr>
            <w:r w:rsidRPr="00844F55">
              <w:rPr>
                <w:rFonts w:cs="Arial"/>
                <w:b/>
                <w:color w:val="FFFFFF" w:themeColor="background1"/>
                <w:u w:val="none"/>
              </w:rPr>
              <w:t>TOTALS</w:t>
            </w:r>
          </w:p>
        </w:tc>
        <w:tc>
          <w:tcPr>
            <w:tcW w:w="0" w:type="auto"/>
            <w:shd w:val="pct60" w:color="00B050" w:fill="auto"/>
          </w:tcPr>
          <w:p w14:paraId="4D99EF96" w14:textId="455A6923" w:rsidR="0058725A" w:rsidRPr="00844F55" w:rsidRDefault="00F04E31" w:rsidP="007C7A9A">
            <w:pPr>
              <w:pStyle w:val="NormalLeft0"/>
              <w:jc w:val="both"/>
              <w:rPr>
                <w:rFonts w:cs="Arial"/>
                <w:b/>
                <w:u w:val="none"/>
              </w:rPr>
            </w:pPr>
            <w:r>
              <w:rPr>
                <w:rFonts w:cs="Arial"/>
                <w:b/>
                <w:u w:val="none"/>
              </w:rPr>
              <w:t>6</w:t>
            </w:r>
          </w:p>
        </w:tc>
        <w:tc>
          <w:tcPr>
            <w:tcW w:w="0" w:type="auto"/>
            <w:shd w:val="pct60" w:color="FF0000" w:fill="auto"/>
          </w:tcPr>
          <w:p w14:paraId="25893951" w14:textId="38804F6D" w:rsidR="0058725A" w:rsidRPr="00844F55" w:rsidRDefault="00F04E31" w:rsidP="007C7A9A">
            <w:pPr>
              <w:pStyle w:val="NormalLeft0"/>
              <w:jc w:val="both"/>
              <w:rPr>
                <w:rFonts w:cs="Arial"/>
                <w:b/>
                <w:u w:val="none"/>
              </w:rPr>
            </w:pPr>
            <w:r>
              <w:rPr>
                <w:rFonts w:cs="Arial"/>
                <w:b/>
                <w:u w:val="none"/>
              </w:rPr>
              <w:t>8</w:t>
            </w:r>
          </w:p>
        </w:tc>
        <w:tc>
          <w:tcPr>
            <w:tcW w:w="0" w:type="auto"/>
            <w:shd w:val="pct60" w:color="8064A2" w:themeColor="accent4" w:fill="auto"/>
          </w:tcPr>
          <w:p w14:paraId="1C689A84" w14:textId="0DBD2F09" w:rsidR="0058725A" w:rsidRPr="00844F55" w:rsidRDefault="00F04E31" w:rsidP="007C7A9A">
            <w:pPr>
              <w:pStyle w:val="NormalLeft0"/>
              <w:jc w:val="both"/>
              <w:rPr>
                <w:rFonts w:cs="Arial"/>
                <w:b/>
                <w:u w:val="none"/>
              </w:rPr>
            </w:pPr>
            <w:r>
              <w:rPr>
                <w:rFonts w:cs="Arial"/>
                <w:b/>
                <w:u w:val="none"/>
              </w:rPr>
              <w:t>3</w:t>
            </w:r>
          </w:p>
        </w:tc>
      </w:tr>
    </w:tbl>
    <w:p w14:paraId="372F98ED" w14:textId="77777777" w:rsidR="0058725A" w:rsidRPr="00844F55" w:rsidRDefault="0058725A" w:rsidP="0058725A">
      <w:pPr>
        <w:pStyle w:val="NormalLeft0"/>
        <w:jc w:val="both"/>
        <w:rPr>
          <w:rFonts w:cs="Arial"/>
          <w:b/>
          <w:color w:val="008000"/>
          <w:u w:val="none"/>
        </w:rPr>
      </w:pPr>
    </w:p>
    <w:p w14:paraId="380A86A7" w14:textId="397AC255" w:rsidR="0058725A" w:rsidRDefault="00F04E31" w:rsidP="0058725A">
      <w:pPr>
        <w:pStyle w:val="NormalLeft0"/>
        <w:jc w:val="both"/>
        <w:rPr>
          <w:rFonts w:cs="Arial"/>
          <w:b/>
          <w:u w:val="none"/>
        </w:rPr>
      </w:pPr>
      <w:r>
        <w:rPr>
          <w:rFonts w:cs="Arial"/>
          <w:b/>
          <w:i/>
          <w:color w:val="00B050"/>
          <w:u w:val="none"/>
        </w:rPr>
        <w:t>This motion FAILED with a vote count of 6-8-3</w:t>
      </w:r>
      <w:r w:rsidR="0058725A" w:rsidRPr="004D4DC4">
        <w:rPr>
          <w:rFonts w:cs="Arial"/>
          <w:b/>
          <w:i/>
          <w:color w:val="00B050"/>
          <w:u w:val="none"/>
        </w:rPr>
        <w:t xml:space="preserve">. </w:t>
      </w:r>
      <w:r w:rsidR="0058725A">
        <w:rPr>
          <w:rFonts w:cs="Arial"/>
          <w:b/>
          <w:u w:val="none"/>
        </w:rPr>
        <w:t>[200509-</w:t>
      </w:r>
      <w:r w:rsidR="00FB5FDC">
        <w:rPr>
          <w:rFonts w:cs="Arial"/>
          <w:b/>
          <w:u w:val="none"/>
        </w:rPr>
        <w:t>6</w:t>
      </w:r>
      <w:r w:rsidR="00262B13">
        <w:rPr>
          <w:rFonts w:cs="Arial"/>
          <w:b/>
          <w:u w:val="none"/>
        </w:rPr>
        <w:t>C</w:t>
      </w:r>
      <w:r w:rsidR="0058725A">
        <w:rPr>
          <w:rFonts w:cs="Arial"/>
          <w:b/>
          <w:u w:val="none"/>
        </w:rPr>
        <w:t>]</w:t>
      </w:r>
    </w:p>
    <w:p w14:paraId="44FB8BE9" w14:textId="01335552" w:rsidR="00F04E31" w:rsidRDefault="00F04E31" w:rsidP="0058725A">
      <w:pPr>
        <w:pStyle w:val="NormalLeft0"/>
        <w:jc w:val="both"/>
        <w:rPr>
          <w:rFonts w:cs="Arial"/>
          <w:b/>
          <w:u w:val="none"/>
        </w:rPr>
      </w:pPr>
    </w:p>
    <w:p w14:paraId="75CD3058" w14:textId="7E288558" w:rsidR="001365C8" w:rsidRPr="001365C8" w:rsidRDefault="001365C8" w:rsidP="00F04E31">
      <w:pPr>
        <w:pStyle w:val="NormalLeft0"/>
        <w:jc w:val="both"/>
        <w:rPr>
          <w:rFonts w:cs="Arial"/>
          <w:i/>
          <w:u w:val="none"/>
        </w:rPr>
      </w:pPr>
      <w:r w:rsidRPr="001365C8">
        <w:rPr>
          <w:rFonts w:cs="Arial"/>
          <w:i/>
          <w:highlight w:val="yellow"/>
          <w:u w:val="none"/>
        </w:rPr>
        <w:t>Ms. Harlos moved to amend the Bishop-Henchman motion to change “beginning May 22” to “on May 23.”</w:t>
      </w:r>
    </w:p>
    <w:p w14:paraId="21E2827E" w14:textId="77777777" w:rsidR="001365C8" w:rsidRDefault="001365C8" w:rsidP="00F04E31">
      <w:pPr>
        <w:pStyle w:val="NormalLeft0"/>
        <w:jc w:val="both"/>
        <w:rPr>
          <w:rFonts w:cs="Arial"/>
          <w:u w:val="none"/>
        </w:rPr>
      </w:pPr>
    </w:p>
    <w:p w14:paraId="06FAE64A" w14:textId="54FED354" w:rsidR="001365C8" w:rsidRDefault="007C0F34" w:rsidP="00F04E31">
      <w:pPr>
        <w:pStyle w:val="NormalLeft0"/>
        <w:jc w:val="both"/>
        <w:rPr>
          <w:rFonts w:cs="Arial"/>
          <w:b/>
          <w:i/>
          <w:u w:val="none"/>
        </w:rPr>
      </w:pPr>
      <w:r w:rsidRPr="007C0F34">
        <w:rPr>
          <w:rFonts w:cs="Arial"/>
          <w:b/>
          <w:i/>
          <w:u w:val="none"/>
        </w:rPr>
        <w:lastRenderedPageBreak/>
        <w:t>Mr. Merced moved to end debate on the Harlos amendment</w:t>
      </w:r>
      <w:r w:rsidR="00117F8B">
        <w:rPr>
          <w:rFonts w:cs="Arial"/>
          <w:b/>
          <w:i/>
          <w:u w:val="none"/>
        </w:rPr>
        <w:t xml:space="preserve"> which PASSED by a show of hands with a vote count of 8-3.3</w:t>
      </w:r>
    </w:p>
    <w:p w14:paraId="4EFE1E66" w14:textId="77777777" w:rsidR="00FB5FDC" w:rsidRDefault="00FB5FDC" w:rsidP="00F04E31">
      <w:pPr>
        <w:pStyle w:val="NormalLeft0"/>
        <w:jc w:val="both"/>
        <w:rPr>
          <w:rFonts w:cs="Arial"/>
          <w:b/>
          <w:i/>
          <w:u w:val="none"/>
        </w:rPr>
      </w:pPr>
    </w:p>
    <w:p w14:paraId="21C2796D" w14:textId="5B233901" w:rsidR="007C0F34" w:rsidRDefault="00843824" w:rsidP="00F04E31">
      <w:pPr>
        <w:pStyle w:val="NormalLeft0"/>
        <w:jc w:val="both"/>
        <w:rPr>
          <w:rFonts w:cs="Arial"/>
          <w:u w:val="none"/>
        </w:rPr>
      </w:pPr>
      <w:r>
        <w:rPr>
          <w:rFonts w:cs="Arial"/>
          <w:u w:val="none"/>
        </w:rPr>
        <w:t xml:space="preserve">The Harlos amendment </w:t>
      </w:r>
      <w:r>
        <w:rPr>
          <w:rFonts w:cs="Arial"/>
          <w:b/>
          <w:i/>
          <w:u w:val="none"/>
        </w:rPr>
        <w:t xml:space="preserve">FAILED </w:t>
      </w:r>
      <w:r>
        <w:rPr>
          <w:rFonts w:cs="Arial"/>
          <w:u w:val="none"/>
        </w:rPr>
        <w:t xml:space="preserve"> by a show of hands with a vote count of 2-11.</w:t>
      </w:r>
    </w:p>
    <w:p w14:paraId="714EB50D" w14:textId="73849DD1" w:rsidR="00843824" w:rsidRDefault="00843824" w:rsidP="00F04E31">
      <w:pPr>
        <w:pStyle w:val="NormalLeft0"/>
        <w:jc w:val="both"/>
        <w:rPr>
          <w:rFonts w:cs="Arial"/>
          <w:u w:val="none"/>
        </w:rPr>
      </w:pPr>
    </w:p>
    <w:p w14:paraId="41A762EC" w14:textId="5E45F700" w:rsidR="00843824" w:rsidRPr="00843824" w:rsidRDefault="00843824" w:rsidP="00F04E31">
      <w:pPr>
        <w:pStyle w:val="NormalLeft0"/>
        <w:jc w:val="both"/>
        <w:rPr>
          <w:rFonts w:cs="Arial"/>
          <w:i/>
          <w:u w:val="none"/>
        </w:rPr>
      </w:pPr>
      <w:r w:rsidRPr="00843824">
        <w:rPr>
          <w:rFonts w:cs="Arial"/>
          <w:i/>
          <w:highlight w:val="yellow"/>
          <w:u w:val="none"/>
        </w:rPr>
        <w:t>Ms. Harlos moved to amend the Bishop-Henchman motion to change “beginning May 22” to “on May 23 and May 24.”</w:t>
      </w:r>
    </w:p>
    <w:p w14:paraId="204B4CD3" w14:textId="77777777" w:rsidR="007C0F34" w:rsidRPr="007C0F34" w:rsidRDefault="007C0F34" w:rsidP="00F04E31">
      <w:pPr>
        <w:pStyle w:val="NormalLeft0"/>
        <w:jc w:val="both"/>
        <w:rPr>
          <w:rFonts w:cs="Arial"/>
          <w:u w:val="none"/>
        </w:rPr>
      </w:pPr>
    </w:p>
    <w:p w14:paraId="72FF81BF" w14:textId="7CF5B997" w:rsidR="00843824" w:rsidRDefault="00843824" w:rsidP="00F04E31">
      <w:pPr>
        <w:pStyle w:val="NormalLeft0"/>
        <w:jc w:val="both"/>
        <w:rPr>
          <w:rFonts w:cs="Arial"/>
          <w:u w:val="none"/>
        </w:rPr>
      </w:pPr>
      <w:r>
        <w:rPr>
          <w:rFonts w:cs="Arial"/>
          <w:u w:val="none"/>
        </w:rPr>
        <w:t xml:space="preserve">The Harlos amendment </w:t>
      </w:r>
      <w:r>
        <w:rPr>
          <w:rFonts w:cs="Arial"/>
          <w:b/>
          <w:i/>
          <w:u w:val="none"/>
        </w:rPr>
        <w:t xml:space="preserve">FAILED </w:t>
      </w:r>
      <w:r>
        <w:rPr>
          <w:rFonts w:cs="Arial"/>
          <w:u w:val="none"/>
        </w:rPr>
        <w:t xml:space="preserve"> by a show of hands with a vote count of 5-7.</w:t>
      </w:r>
    </w:p>
    <w:p w14:paraId="79DDC69F" w14:textId="4C19A9D6" w:rsidR="00C125C4" w:rsidRDefault="00C125C4" w:rsidP="00F04E31">
      <w:pPr>
        <w:pStyle w:val="NormalLeft0"/>
        <w:jc w:val="both"/>
        <w:rPr>
          <w:rFonts w:cs="Arial"/>
          <w:u w:val="none"/>
        </w:rPr>
      </w:pPr>
    </w:p>
    <w:p w14:paraId="0F955C20" w14:textId="5F892196" w:rsidR="00C125C4" w:rsidRPr="00C125C4" w:rsidRDefault="00C125C4" w:rsidP="00F04E31">
      <w:pPr>
        <w:pStyle w:val="NormalLeft0"/>
        <w:jc w:val="both"/>
        <w:rPr>
          <w:rFonts w:cs="Arial"/>
          <w:i/>
          <w:u w:val="none"/>
        </w:rPr>
      </w:pPr>
      <w:r w:rsidRPr="00C125C4">
        <w:rPr>
          <w:rFonts w:cs="Arial"/>
          <w:i/>
          <w:highlight w:val="yellow"/>
          <w:u w:val="none"/>
        </w:rPr>
        <w:t>Mr. Phillips moved to amend the Bishop-Henchman motion to add “no earlier than 6:00 p.m. Eastern time” after “beginning May 22.”</w:t>
      </w:r>
    </w:p>
    <w:p w14:paraId="50D57420" w14:textId="77777777" w:rsidR="00843824" w:rsidRDefault="00843824" w:rsidP="00F04E31">
      <w:pPr>
        <w:pStyle w:val="NormalLeft0"/>
        <w:jc w:val="both"/>
        <w:rPr>
          <w:rFonts w:cs="Arial"/>
          <w:u w:val="none"/>
        </w:rPr>
      </w:pPr>
    </w:p>
    <w:p w14:paraId="199C1FEF" w14:textId="0482D53E" w:rsidR="00C125C4" w:rsidRDefault="00C125C4" w:rsidP="00F04E31">
      <w:pPr>
        <w:pStyle w:val="NormalLeft0"/>
        <w:jc w:val="both"/>
        <w:rPr>
          <w:rFonts w:cs="Arial"/>
          <w:u w:val="none"/>
        </w:rPr>
      </w:pPr>
      <w:r>
        <w:rPr>
          <w:rFonts w:cs="Arial"/>
          <w:u w:val="none"/>
        </w:rPr>
        <w:t>Mr. Phillips withdrew his amendment without objection.</w:t>
      </w:r>
    </w:p>
    <w:p w14:paraId="3176A7BD" w14:textId="77777777" w:rsidR="00C125C4" w:rsidRDefault="00C125C4" w:rsidP="00F04E31">
      <w:pPr>
        <w:pStyle w:val="NormalLeft0"/>
        <w:jc w:val="both"/>
        <w:rPr>
          <w:rFonts w:cs="Arial"/>
          <w:u w:val="none"/>
        </w:rPr>
      </w:pPr>
    </w:p>
    <w:p w14:paraId="2EC55030" w14:textId="1581D936" w:rsidR="00F04E31" w:rsidRDefault="00F04E31" w:rsidP="00F04E31">
      <w:pPr>
        <w:pStyle w:val="NormalLeft0"/>
        <w:jc w:val="both"/>
        <w:rPr>
          <w:rFonts w:cs="Arial"/>
          <w:u w:val="none"/>
        </w:rPr>
      </w:pPr>
      <w:r w:rsidRPr="00593118">
        <w:rPr>
          <w:rFonts w:cs="Arial"/>
          <w:u w:val="none"/>
        </w:rPr>
        <w:t>A roll call vote was conducted</w:t>
      </w:r>
      <w:r>
        <w:rPr>
          <w:rFonts w:cs="Arial"/>
          <w:u w:val="none"/>
        </w:rPr>
        <w:t xml:space="preserve"> on the main Bishop-Henchman motion, as amended, with the following results:</w:t>
      </w:r>
    </w:p>
    <w:p w14:paraId="62A20984" w14:textId="77777777" w:rsidR="00F04E31" w:rsidRDefault="00F04E31" w:rsidP="00F04E31">
      <w:pPr>
        <w:pStyle w:val="NormalLeft0"/>
        <w:jc w:val="both"/>
        <w:rPr>
          <w:rFonts w:cs="Arial"/>
          <w:b/>
          <w:i/>
          <w:color w:val="008000"/>
          <w:u w:val="none"/>
        </w:rPr>
      </w:pPr>
    </w:p>
    <w:tbl>
      <w:tblPr>
        <w:tblStyle w:val="TableGrid"/>
        <w:tblW w:w="0" w:type="auto"/>
        <w:tblLook w:val="04A0" w:firstRow="1" w:lastRow="0" w:firstColumn="1" w:lastColumn="0" w:noHBand="0" w:noVBand="1"/>
      </w:tblPr>
      <w:tblGrid>
        <w:gridCol w:w="2164"/>
        <w:gridCol w:w="642"/>
        <w:gridCol w:w="642"/>
        <w:gridCol w:w="1062"/>
      </w:tblGrid>
      <w:tr w:rsidR="00F04E31" w:rsidRPr="00844F55" w14:paraId="440D68E9" w14:textId="77777777" w:rsidTr="007C7A9A">
        <w:tc>
          <w:tcPr>
            <w:tcW w:w="0" w:type="auto"/>
            <w:shd w:val="solid" w:color="7F7F7F" w:themeColor="text1" w:themeTint="80" w:fill="auto"/>
          </w:tcPr>
          <w:p w14:paraId="7D54031D" w14:textId="77777777" w:rsidR="00F04E31" w:rsidRPr="00844F55" w:rsidRDefault="00F04E31" w:rsidP="007C7A9A">
            <w:pPr>
              <w:pStyle w:val="NormalLeft0"/>
              <w:jc w:val="both"/>
              <w:rPr>
                <w:rFonts w:cs="Arial"/>
                <w:b/>
                <w:color w:val="FFFFFF" w:themeColor="background1"/>
                <w:u w:val="none"/>
              </w:rPr>
            </w:pPr>
            <w:r w:rsidRPr="00844F55">
              <w:rPr>
                <w:rFonts w:cs="Arial"/>
                <w:b/>
                <w:color w:val="FFFFFF" w:themeColor="background1"/>
                <w:u w:val="none"/>
              </w:rPr>
              <w:t>Member/</w:t>
            </w:r>
            <w:r w:rsidRPr="00844F55">
              <w:rPr>
                <w:rFonts w:cs="Arial"/>
                <w:b/>
                <w:color w:val="FFFFFF" w:themeColor="background1"/>
              </w:rPr>
              <w:t>Alternate</w:t>
            </w:r>
          </w:p>
        </w:tc>
        <w:tc>
          <w:tcPr>
            <w:tcW w:w="0" w:type="auto"/>
            <w:shd w:val="pct60" w:color="00B050" w:fill="auto"/>
          </w:tcPr>
          <w:p w14:paraId="1B085A89" w14:textId="77777777" w:rsidR="00F04E31" w:rsidRPr="00844F55" w:rsidRDefault="00F04E31" w:rsidP="007C7A9A">
            <w:pPr>
              <w:pStyle w:val="NormalLeft0"/>
              <w:jc w:val="both"/>
              <w:rPr>
                <w:rFonts w:cs="Arial"/>
                <w:b/>
                <w:u w:val="none"/>
              </w:rPr>
            </w:pPr>
            <w:r w:rsidRPr="00844F55">
              <w:rPr>
                <w:rFonts w:cs="Arial"/>
                <w:b/>
                <w:u w:val="none"/>
              </w:rPr>
              <w:t>Aye</w:t>
            </w:r>
          </w:p>
        </w:tc>
        <w:tc>
          <w:tcPr>
            <w:tcW w:w="0" w:type="auto"/>
            <w:shd w:val="pct60" w:color="FF0000" w:fill="auto"/>
          </w:tcPr>
          <w:p w14:paraId="2A85FBEF" w14:textId="77777777" w:rsidR="00F04E31" w:rsidRPr="00844F55" w:rsidRDefault="00F04E31" w:rsidP="007C7A9A">
            <w:pPr>
              <w:pStyle w:val="NormalLeft0"/>
              <w:jc w:val="both"/>
              <w:rPr>
                <w:rFonts w:cs="Arial"/>
                <w:b/>
                <w:u w:val="none"/>
              </w:rPr>
            </w:pPr>
            <w:r w:rsidRPr="00844F55">
              <w:rPr>
                <w:rFonts w:cs="Arial"/>
                <w:b/>
                <w:u w:val="none"/>
              </w:rPr>
              <w:t>Nay</w:t>
            </w:r>
          </w:p>
        </w:tc>
        <w:tc>
          <w:tcPr>
            <w:tcW w:w="0" w:type="auto"/>
            <w:shd w:val="pct60" w:color="8064A2" w:themeColor="accent4" w:fill="auto"/>
          </w:tcPr>
          <w:p w14:paraId="711EC235" w14:textId="77777777" w:rsidR="00F04E31" w:rsidRPr="00844F55" w:rsidRDefault="00F04E31" w:rsidP="007C7A9A">
            <w:pPr>
              <w:pStyle w:val="NormalLeft0"/>
              <w:jc w:val="both"/>
              <w:rPr>
                <w:rFonts w:cs="Arial"/>
                <w:b/>
                <w:u w:val="none"/>
              </w:rPr>
            </w:pPr>
            <w:r w:rsidRPr="00844F55">
              <w:rPr>
                <w:rFonts w:cs="Arial"/>
                <w:b/>
                <w:u w:val="none"/>
              </w:rPr>
              <w:t>Abstain</w:t>
            </w:r>
          </w:p>
        </w:tc>
      </w:tr>
      <w:tr w:rsidR="00F04E31" w14:paraId="604730BD" w14:textId="77777777" w:rsidTr="007C7A9A">
        <w:tc>
          <w:tcPr>
            <w:tcW w:w="0" w:type="auto"/>
            <w:tcBorders>
              <w:bottom w:val="single" w:sz="4" w:space="0" w:color="auto"/>
            </w:tcBorders>
          </w:tcPr>
          <w:p w14:paraId="517E7DA6" w14:textId="77777777" w:rsidR="00F04E31" w:rsidRPr="00535934" w:rsidRDefault="00F04E31" w:rsidP="007C7A9A">
            <w:pPr>
              <w:pStyle w:val="NormalLeft0"/>
              <w:jc w:val="both"/>
              <w:rPr>
                <w:rFonts w:cs="Arial"/>
              </w:rPr>
            </w:pPr>
            <w:r w:rsidRPr="009132FF">
              <w:rPr>
                <w:rFonts w:cs="Arial"/>
                <w:u w:val="none"/>
              </w:rPr>
              <w:t>Bilyeu/</w:t>
            </w:r>
            <w:r w:rsidRPr="009132FF">
              <w:rPr>
                <w:rFonts w:cs="Arial"/>
              </w:rPr>
              <w:t>Adams</w:t>
            </w:r>
          </w:p>
        </w:tc>
        <w:tc>
          <w:tcPr>
            <w:tcW w:w="0" w:type="auto"/>
            <w:shd w:val="pct60" w:color="00B050" w:fill="auto"/>
          </w:tcPr>
          <w:p w14:paraId="7CA71C52" w14:textId="2CEC5CEE" w:rsidR="00F04E31" w:rsidRPr="00844F55" w:rsidRDefault="00F04E31" w:rsidP="007C7A9A">
            <w:pPr>
              <w:pStyle w:val="NormalLeft0"/>
              <w:jc w:val="both"/>
              <w:rPr>
                <w:rFonts w:cs="Arial"/>
                <w:b/>
                <w:u w:val="none"/>
              </w:rPr>
            </w:pPr>
          </w:p>
        </w:tc>
        <w:tc>
          <w:tcPr>
            <w:tcW w:w="0" w:type="auto"/>
            <w:shd w:val="pct60" w:color="FF0000" w:fill="auto"/>
          </w:tcPr>
          <w:p w14:paraId="31F67FE2" w14:textId="2A3B4FB7" w:rsidR="00F04E31" w:rsidRPr="00844F55" w:rsidRDefault="00C125C4" w:rsidP="007C7A9A">
            <w:pPr>
              <w:pStyle w:val="NormalLeft0"/>
              <w:jc w:val="both"/>
              <w:rPr>
                <w:rFonts w:cs="Arial"/>
                <w:b/>
                <w:u w:val="none"/>
              </w:rPr>
            </w:pPr>
            <w:r>
              <w:rPr>
                <w:rFonts w:cs="Arial"/>
                <w:b/>
                <w:u w:val="none"/>
              </w:rPr>
              <w:t>X</w:t>
            </w:r>
          </w:p>
        </w:tc>
        <w:tc>
          <w:tcPr>
            <w:tcW w:w="0" w:type="auto"/>
            <w:shd w:val="pct60" w:color="8064A2" w:themeColor="accent4" w:fill="auto"/>
          </w:tcPr>
          <w:p w14:paraId="5894D1F3" w14:textId="77777777" w:rsidR="00F04E31" w:rsidRPr="00844F55" w:rsidRDefault="00F04E31" w:rsidP="007C7A9A">
            <w:pPr>
              <w:pStyle w:val="NormalLeft0"/>
              <w:jc w:val="both"/>
              <w:rPr>
                <w:rFonts w:cs="Arial"/>
                <w:b/>
                <w:u w:val="none"/>
              </w:rPr>
            </w:pPr>
          </w:p>
        </w:tc>
      </w:tr>
      <w:tr w:rsidR="00F04E31" w14:paraId="5DBB273F" w14:textId="77777777" w:rsidTr="007C7A9A">
        <w:tc>
          <w:tcPr>
            <w:tcW w:w="0" w:type="auto"/>
            <w:shd w:val="solid" w:color="D9D9D9" w:themeColor="background1" w:themeShade="D9" w:fill="auto"/>
          </w:tcPr>
          <w:p w14:paraId="2625BE38" w14:textId="77777777" w:rsidR="00F04E31" w:rsidRPr="00535934" w:rsidRDefault="00F04E31" w:rsidP="007C7A9A">
            <w:pPr>
              <w:pStyle w:val="NormalLeft0"/>
              <w:jc w:val="both"/>
              <w:rPr>
                <w:rFonts w:cs="Arial"/>
                <w:u w:val="none"/>
              </w:rPr>
            </w:pPr>
            <w:r>
              <w:rPr>
                <w:rFonts w:cs="Arial"/>
                <w:u w:val="none"/>
              </w:rPr>
              <w:t>Bishop-Henchman</w:t>
            </w:r>
          </w:p>
        </w:tc>
        <w:tc>
          <w:tcPr>
            <w:tcW w:w="0" w:type="auto"/>
            <w:shd w:val="pct60" w:color="00B050" w:fill="auto"/>
          </w:tcPr>
          <w:p w14:paraId="10FF31FA" w14:textId="406DEF0E" w:rsidR="00F04E31" w:rsidRPr="00844F55" w:rsidRDefault="00C125C4" w:rsidP="007C7A9A">
            <w:pPr>
              <w:pStyle w:val="NormalLeft0"/>
              <w:jc w:val="both"/>
              <w:rPr>
                <w:rFonts w:cs="Arial"/>
                <w:b/>
                <w:u w:val="none"/>
              </w:rPr>
            </w:pPr>
            <w:r>
              <w:rPr>
                <w:rFonts w:cs="Arial"/>
                <w:b/>
                <w:u w:val="none"/>
              </w:rPr>
              <w:t>X</w:t>
            </w:r>
          </w:p>
        </w:tc>
        <w:tc>
          <w:tcPr>
            <w:tcW w:w="0" w:type="auto"/>
            <w:shd w:val="pct60" w:color="FF0000" w:fill="auto"/>
          </w:tcPr>
          <w:p w14:paraId="292D102D" w14:textId="02B5CF69" w:rsidR="00F04E31" w:rsidRPr="00844F55" w:rsidRDefault="00F04E31" w:rsidP="007C7A9A">
            <w:pPr>
              <w:pStyle w:val="NormalLeft0"/>
              <w:jc w:val="both"/>
              <w:rPr>
                <w:rFonts w:cs="Arial"/>
                <w:b/>
                <w:u w:val="none"/>
              </w:rPr>
            </w:pPr>
          </w:p>
        </w:tc>
        <w:tc>
          <w:tcPr>
            <w:tcW w:w="0" w:type="auto"/>
            <w:shd w:val="pct60" w:color="8064A2" w:themeColor="accent4" w:fill="auto"/>
          </w:tcPr>
          <w:p w14:paraId="40D24558" w14:textId="77777777" w:rsidR="00F04E31" w:rsidRPr="00844F55" w:rsidRDefault="00F04E31" w:rsidP="007C7A9A">
            <w:pPr>
              <w:pStyle w:val="NormalLeft0"/>
              <w:jc w:val="both"/>
              <w:rPr>
                <w:rFonts w:cs="Arial"/>
                <w:b/>
                <w:u w:val="none"/>
              </w:rPr>
            </w:pPr>
          </w:p>
        </w:tc>
      </w:tr>
      <w:tr w:rsidR="00F04E31" w14:paraId="338B9701" w14:textId="77777777" w:rsidTr="007C7A9A">
        <w:tc>
          <w:tcPr>
            <w:tcW w:w="0" w:type="auto"/>
          </w:tcPr>
          <w:p w14:paraId="6FDD7366" w14:textId="77777777" w:rsidR="00F04E31" w:rsidRPr="00535934" w:rsidRDefault="00F04E31" w:rsidP="007C7A9A">
            <w:pPr>
              <w:pStyle w:val="NormalLeft0"/>
              <w:jc w:val="both"/>
              <w:rPr>
                <w:rFonts w:cs="Arial"/>
                <w:u w:val="none"/>
              </w:rPr>
            </w:pPr>
            <w:r>
              <w:rPr>
                <w:rFonts w:cs="Arial"/>
                <w:u w:val="none"/>
              </w:rPr>
              <w:t>Goldstein</w:t>
            </w:r>
          </w:p>
        </w:tc>
        <w:tc>
          <w:tcPr>
            <w:tcW w:w="0" w:type="auto"/>
            <w:shd w:val="pct60" w:color="00B050" w:fill="auto"/>
          </w:tcPr>
          <w:p w14:paraId="1DA11641" w14:textId="5EA212A0" w:rsidR="00F04E31" w:rsidRPr="00844F55" w:rsidRDefault="00521951" w:rsidP="007C7A9A">
            <w:pPr>
              <w:pStyle w:val="NormalLeft0"/>
              <w:jc w:val="both"/>
              <w:rPr>
                <w:rFonts w:cs="Arial"/>
                <w:b/>
                <w:u w:val="none"/>
              </w:rPr>
            </w:pPr>
            <w:r>
              <w:rPr>
                <w:rFonts w:cs="Arial"/>
                <w:b/>
                <w:u w:val="none"/>
              </w:rPr>
              <w:t>X</w:t>
            </w:r>
          </w:p>
        </w:tc>
        <w:tc>
          <w:tcPr>
            <w:tcW w:w="0" w:type="auto"/>
            <w:shd w:val="pct60" w:color="FF0000" w:fill="auto"/>
          </w:tcPr>
          <w:p w14:paraId="47DF7B61" w14:textId="77777777" w:rsidR="00F04E31" w:rsidRPr="00844F55" w:rsidRDefault="00F04E31" w:rsidP="007C7A9A">
            <w:pPr>
              <w:pStyle w:val="NormalLeft0"/>
              <w:jc w:val="both"/>
              <w:rPr>
                <w:rFonts w:cs="Arial"/>
                <w:b/>
                <w:u w:val="none"/>
              </w:rPr>
            </w:pPr>
          </w:p>
        </w:tc>
        <w:tc>
          <w:tcPr>
            <w:tcW w:w="0" w:type="auto"/>
            <w:shd w:val="pct60" w:color="8064A2" w:themeColor="accent4" w:fill="auto"/>
          </w:tcPr>
          <w:p w14:paraId="638D01D1" w14:textId="13E2A46C" w:rsidR="00F04E31" w:rsidRPr="00844F55" w:rsidRDefault="00F04E31" w:rsidP="007C7A9A">
            <w:pPr>
              <w:pStyle w:val="NormalLeft0"/>
              <w:jc w:val="both"/>
              <w:rPr>
                <w:rFonts w:cs="Arial"/>
                <w:b/>
                <w:u w:val="none"/>
              </w:rPr>
            </w:pPr>
          </w:p>
        </w:tc>
      </w:tr>
      <w:tr w:rsidR="00F04E31" w14:paraId="03172AAF" w14:textId="77777777" w:rsidTr="007C7A9A">
        <w:tc>
          <w:tcPr>
            <w:tcW w:w="0" w:type="auto"/>
            <w:shd w:val="solid" w:color="D9D9D9" w:themeColor="background1" w:themeShade="D9" w:fill="auto"/>
          </w:tcPr>
          <w:p w14:paraId="0D2CC04E" w14:textId="77777777" w:rsidR="00F04E31" w:rsidRPr="00535934" w:rsidRDefault="00F04E31" w:rsidP="007C7A9A">
            <w:pPr>
              <w:pStyle w:val="NormalLeft0"/>
              <w:jc w:val="both"/>
              <w:rPr>
                <w:rFonts w:cs="Arial"/>
                <w:u w:val="none"/>
              </w:rPr>
            </w:pPr>
            <w:r>
              <w:rPr>
                <w:rFonts w:cs="Arial"/>
                <w:u w:val="none"/>
              </w:rPr>
              <w:t>Hagan</w:t>
            </w:r>
          </w:p>
        </w:tc>
        <w:tc>
          <w:tcPr>
            <w:tcW w:w="0" w:type="auto"/>
            <w:shd w:val="pct60" w:color="00B050" w:fill="auto"/>
          </w:tcPr>
          <w:p w14:paraId="08DA39FF" w14:textId="5478C22D" w:rsidR="00F04E31" w:rsidRPr="00844F55" w:rsidRDefault="00C125C4" w:rsidP="007C7A9A">
            <w:pPr>
              <w:pStyle w:val="NormalLeft0"/>
              <w:jc w:val="both"/>
              <w:rPr>
                <w:rFonts w:cs="Arial"/>
                <w:b/>
                <w:u w:val="none"/>
              </w:rPr>
            </w:pPr>
            <w:r>
              <w:rPr>
                <w:rFonts w:cs="Arial"/>
                <w:b/>
                <w:u w:val="none"/>
              </w:rPr>
              <w:t>X</w:t>
            </w:r>
          </w:p>
        </w:tc>
        <w:tc>
          <w:tcPr>
            <w:tcW w:w="0" w:type="auto"/>
            <w:shd w:val="pct60" w:color="FF0000" w:fill="auto"/>
          </w:tcPr>
          <w:p w14:paraId="36EF8DF4" w14:textId="78CA7C54" w:rsidR="00F04E31" w:rsidRPr="00844F55" w:rsidRDefault="00F04E31" w:rsidP="007C7A9A">
            <w:pPr>
              <w:pStyle w:val="NormalLeft0"/>
              <w:jc w:val="both"/>
              <w:rPr>
                <w:rFonts w:cs="Arial"/>
                <w:b/>
                <w:u w:val="none"/>
              </w:rPr>
            </w:pPr>
          </w:p>
        </w:tc>
        <w:tc>
          <w:tcPr>
            <w:tcW w:w="0" w:type="auto"/>
            <w:shd w:val="pct60" w:color="8064A2" w:themeColor="accent4" w:fill="auto"/>
          </w:tcPr>
          <w:p w14:paraId="1F25AAD3" w14:textId="77777777" w:rsidR="00F04E31" w:rsidRPr="00844F55" w:rsidRDefault="00F04E31" w:rsidP="007C7A9A">
            <w:pPr>
              <w:pStyle w:val="NormalLeft0"/>
              <w:jc w:val="both"/>
              <w:rPr>
                <w:rFonts w:cs="Arial"/>
                <w:b/>
                <w:u w:val="none"/>
              </w:rPr>
            </w:pPr>
          </w:p>
        </w:tc>
      </w:tr>
      <w:tr w:rsidR="00F04E31" w14:paraId="1A9D7AE8" w14:textId="77777777" w:rsidTr="007C7A9A">
        <w:tc>
          <w:tcPr>
            <w:tcW w:w="0" w:type="auto"/>
          </w:tcPr>
          <w:p w14:paraId="2ACD40BC" w14:textId="77777777" w:rsidR="00F04E31" w:rsidRPr="00535934" w:rsidRDefault="00F04E31" w:rsidP="007C7A9A">
            <w:pPr>
              <w:pStyle w:val="NormalLeft0"/>
              <w:jc w:val="both"/>
              <w:rPr>
                <w:rFonts w:cs="Arial"/>
                <w:u w:val="none"/>
              </w:rPr>
            </w:pPr>
            <w:r>
              <w:rPr>
                <w:rFonts w:cs="Arial"/>
                <w:u w:val="none"/>
              </w:rPr>
              <w:t>Harlos</w:t>
            </w:r>
          </w:p>
        </w:tc>
        <w:tc>
          <w:tcPr>
            <w:tcW w:w="0" w:type="auto"/>
            <w:shd w:val="pct60" w:color="00B050" w:fill="auto"/>
          </w:tcPr>
          <w:p w14:paraId="1F3938E1" w14:textId="0AB16490" w:rsidR="00F04E31" w:rsidRPr="00844F55" w:rsidRDefault="00521951" w:rsidP="007C7A9A">
            <w:pPr>
              <w:pStyle w:val="NormalLeft0"/>
              <w:jc w:val="both"/>
              <w:rPr>
                <w:rFonts w:cs="Arial"/>
                <w:b/>
                <w:u w:val="none"/>
              </w:rPr>
            </w:pPr>
            <w:r>
              <w:rPr>
                <w:rFonts w:cs="Arial"/>
                <w:b/>
                <w:u w:val="none"/>
              </w:rPr>
              <w:t>X</w:t>
            </w:r>
          </w:p>
        </w:tc>
        <w:tc>
          <w:tcPr>
            <w:tcW w:w="0" w:type="auto"/>
            <w:shd w:val="pct60" w:color="FF0000" w:fill="auto"/>
          </w:tcPr>
          <w:p w14:paraId="7147CC47" w14:textId="77777777" w:rsidR="00F04E31" w:rsidRPr="00844F55" w:rsidRDefault="00F04E31" w:rsidP="007C7A9A">
            <w:pPr>
              <w:pStyle w:val="NormalLeft0"/>
              <w:jc w:val="both"/>
              <w:rPr>
                <w:rFonts w:cs="Arial"/>
                <w:b/>
                <w:u w:val="none"/>
              </w:rPr>
            </w:pPr>
          </w:p>
        </w:tc>
        <w:tc>
          <w:tcPr>
            <w:tcW w:w="0" w:type="auto"/>
            <w:shd w:val="pct60" w:color="8064A2" w:themeColor="accent4" w:fill="auto"/>
          </w:tcPr>
          <w:p w14:paraId="6A74B700" w14:textId="77777777" w:rsidR="00F04E31" w:rsidRPr="00844F55" w:rsidRDefault="00F04E31" w:rsidP="007C7A9A">
            <w:pPr>
              <w:pStyle w:val="NormalLeft0"/>
              <w:jc w:val="both"/>
              <w:rPr>
                <w:rFonts w:cs="Arial"/>
                <w:b/>
                <w:u w:val="none"/>
              </w:rPr>
            </w:pPr>
          </w:p>
        </w:tc>
      </w:tr>
      <w:tr w:rsidR="00F04E31" w14:paraId="77602884" w14:textId="77777777" w:rsidTr="007C7A9A">
        <w:tc>
          <w:tcPr>
            <w:tcW w:w="0" w:type="auto"/>
            <w:shd w:val="solid" w:color="D9D9D9" w:themeColor="background1" w:themeShade="D9" w:fill="auto"/>
          </w:tcPr>
          <w:p w14:paraId="2680CC15" w14:textId="77777777" w:rsidR="00F04E31" w:rsidRPr="00070301" w:rsidRDefault="00F04E31" w:rsidP="007C7A9A">
            <w:pPr>
              <w:pStyle w:val="NormalLeft0"/>
              <w:jc w:val="both"/>
              <w:rPr>
                <w:rFonts w:cs="Arial"/>
              </w:rPr>
            </w:pPr>
            <w:r w:rsidRPr="00070301">
              <w:rPr>
                <w:rFonts w:cs="Arial"/>
              </w:rPr>
              <w:t>Hewitt/</w:t>
            </w:r>
            <w:r w:rsidRPr="00070301">
              <w:rPr>
                <w:rFonts w:cs="Arial"/>
                <w:u w:val="none"/>
              </w:rPr>
              <w:t>Ferreira</w:t>
            </w:r>
          </w:p>
        </w:tc>
        <w:tc>
          <w:tcPr>
            <w:tcW w:w="0" w:type="auto"/>
            <w:shd w:val="pct60" w:color="00B050" w:fill="auto"/>
          </w:tcPr>
          <w:p w14:paraId="36220524" w14:textId="184D9DDF" w:rsidR="00F04E31" w:rsidRPr="00844F55" w:rsidRDefault="00F04E31" w:rsidP="007C7A9A">
            <w:pPr>
              <w:pStyle w:val="NormalLeft0"/>
              <w:jc w:val="both"/>
              <w:rPr>
                <w:rFonts w:cs="Arial"/>
                <w:b/>
                <w:u w:val="none"/>
              </w:rPr>
            </w:pPr>
          </w:p>
        </w:tc>
        <w:tc>
          <w:tcPr>
            <w:tcW w:w="0" w:type="auto"/>
            <w:shd w:val="pct60" w:color="FF0000" w:fill="auto"/>
          </w:tcPr>
          <w:p w14:paraId="522C02CE" w14:textId="4E5F8CFA" w:rsidR="00F04E31" w:rsidRPr="00844F55" w:rsidRDefault="00521951" w:rsidP="007C7A9A">
            <w:pPr>
              <w:pStyle w:val="NormalLeft0"/>
              <w:jc w:val="both"/>
              <w:rPr>
                <w:rFonts w:cs="Arial"/>
                <w:b/>
                <w:u w:val="none"/>
              </w:rPr>
            </w:pPr>
            <w:r>
              <w:rPr>
                <w:rFonts w:cs="Arial"/>
                <w:b/>
                <w:u w:val="none"/>
              </w:rPr>
              <w:t>X</w:t>
            </w:r>
          </w:p>
        </w:tc>
        <w:tc>
          <w:tcPr>
            <w:tcW w:w="0" w:type="auto"/>
            <w:shd w:val="pct60" w:color="8064A2" w:themeColor="accent4" w:fill="auto"/>
          </w:tcPr>
          <w:p w14:paraId="7D7472AC" w14:textId="77777777" w:rsidR="00F04E31" w:rsidRPr="00844F55" w:rsidRDefault="00F04E31" w:rsidP="007C7A9A">
            <w:pPr>
              <w:pStyle w:val="NormalLeft0"/>
              <w:jc w:val="both"/>
              <w:rPr>
                <w:rFonts w:cs="Arial"/>
                <w:b/>
                <w:u w:val="none"/>
              </w:rPr>
            </w:pPr>
          </w:p>
        </w:tc>
      </w:tr>
      <w:tr w:rsidR="00F04E31" w14:paraId="09CDCA16" w14:textId="77777777" w:rsidTr="007C7A9A">
        <w:tc>
          <w:tcPr>
            <w:tcW w:w="0" w:type="auto"/>
          </w:tcPr>
          <w:p w14:paraId="3EFF4FDB" w14:textId="77777777" w:rsidR="00F04E31" w:rsidRDefault="00F04E31" w:rsidP="007C7A9A">
            <w:pPr>
              <w:pStyle w:val="NormalLeft0"/>
              <w:jc w:val="both"/>
              <w:rPr>
                <w:rFonts w:cs="Arial"/>
                <w:u w:val="none"/>
              </w:rPr>
            </w:pPr>
            <w:r>
              <w:rPr>
                <w:rFonts w:cs="Arial"/>
                <w:u w:val="none"/>
              </w:rPr>
              <w:t>Lark</w:t>
            </w:r>
          </w:p>
        </w:tc>
        <w:tc>
          <w:tcPr>
            <w:tcW w:w="0" w:type="auto"/>
            <w:shd w:val="pct60" w:color="00B050" w:fill="auto"/>
          </w:tcPr>
          <w:p w14:paraId="63A760CB" w14:textId="37BE2D3D" w:rsidR="00F04E31" w:rsidRPr="00844F55" w:rsidRDefault="00C125C4" w:rsidP="007C7A9A">
            <w:pPr>
              <w:pStyle w:val="NormalLeft0"/>
              <w:jc w:val="both"/>
              <w:rPr>
                <w:rFonts w:cs="Arial"/>
                <w:b/>
                <w:u w:val="none"/>
              </w:rPr>
            </w:pPr>
            <w:r>
              <w:rPr>
                <w:rFonts w:cs="Arial"/>
                <w:b/>
                <w:u w:val="none"/>
              </w:rPr>
              <w:t>X</w:t>
            </w:r>
          </w:p>
        </w:tc>
        <w:tc>
          <w:tcPr>
            <w:tcW w:w="0" w:type="auto"/>
            <w:shd w:val="pct60" w:color="FF0000" w:fill="auto"/>
          </w:tcPr>
          <w:p w14:paraId="27393C97" w14:textId="77777777" w:rsidR="00F04E31" w:rsidRPr="00844F55" w:rsidRDefault="00F04E31" w:rsidP="007C7A9A">
            <w:pPr>
              <w:pStyle w:val="NormalLeft0"/>
              <w:jc w:val="both"/>
              <w:rPr>
                <w:rFonts w:cs="Arial"/>
                <w:b/>
                <w:u w:val="none"/>
              </w:rPr>
            </w:pPr>
          </w:p>
        </w:tc>
        <w:tc>
          <w:tcPr>
            <w:tcW w:w="0" w:type="auto"/>
            <w:shd w:val="pct60" w:color="8064A2" w:themeColor="accent4" w:fill="auto"/>
          </w:tcPr>
          <w:p w14:paraId="59D63576" w14:textId="5AC5BA35" w:rsidR="00F04E31" w:rsidRPr="00844F55" w:rsidRDefault="00F04E31" w:rsidP="007C7A9A">
            <w:pPr>
              <w:pStyle w:val="NormalLeft0"/>
              <w:jc w:val="both"/>
              <w:rPr>
                <w:rFonts w:cs="Arial"/>
                <w:b/>
                <w:u w:val="none"/>
              </w:rPr>
            </w:pPr>
          </w:p>
        </w:tc>
      </w:tr>
      <w:tr w:rsidR="00F04E31" w14:paraId="0905EC1B" w14:textId="77777777" w:rsidTr="007C7A9A">
        <w:tc>
          <w:tcPr>
            <w:tcW w:w="0" w:type="auto"/>
            <w:shd w:val="solid" w:color="D9D9D9" w:themeColor="background1" w:themeShade="D9" w:fill="auto"/>
          </w:tcPr>
          <w:p w14:paraId="36CE55C8" w14:textId="77777777" w:rsidR="00F04E31" w:rsidRPr="00535934" w:rsidRDefault="00F04E31" w:rsidP="007C7A9A">
            <w:pPr>
              <w:pStyle w:val="NormalLeft0"/>
              <w:jc w:val="both"/>
              <w:rPr>
                <w:rFonts w:cs="Arial"/>
                <w:u w:val="none"/>
              </w:rPr>
            </w:pPr>
            <w:r w:rsidRPr="00070301">
              <w:rPr>
                <w:rFonts w:cs="Arial"/>
              </w:rPr>
              <w:t>Longstreth</w:t>
            </w:r>
            <w:r>
              <w:rPr>
                <w:rFonts w:cs="Arial"/>
                <w:u w:val="none"/>
              </w:rPr>
              <w:t>/</w:t>
            </w:r>
            <w:r w:rsidRPr="00070301">
              <w:rPr>
                <w:rFonts w:cs="Arial"/>
                <w:u w:val="none"/>
              </w:rPr>
              <w:t>Wendt</w:t>
            </w:r>
          </w:p>
        </w:tc>
        <w:tc>
          <w:tcPr>
            <w:tcW w:w="0" w:type="auto"/>
            <w:shd w:val="pct60" w:color="00B050" w:fill="auto"/>
          </w:tcPr>
          <w:p w14:paraId="24BD9E71" w14:textId="15DA3E6D" w:rsidR="00F04E31" w:rsidRPr="00844F55" w:rsidRDefault="00C125C4" w:rsidP="007C7A9A">
            <w:pPr>
              <w:pStyle w:val="NormalLeft0"/>
              <w:jc w:val="both"/>
              <w:rPr>
                <w:rFonts w:cs="Arial"/>
                <w:b/>
                <w:u w:val="none"/>
              </w:rPr>
            </w:pPr>
            <w:r>
              <w:rPr>
                <w:rFonts w:cs="Arial"/>
                <w:b/>
                <w:u w:val="none"/>
              </w:rPr>
              <w:t>X</w:t>
            </w:r>
          </w:p>
        </w:tc>
        <w:tc>
          <w:tcPr>
            <w:tcW w:w="0" w:type="auto"/>
            <w:shd w:val="pct60" w:color="FF0000" w:fill="auto"/>
          </w:tcPr>
          <w:p w14:paraId="19742527" w14:textId="74AE38CB" w:rsidR="00F04E31" w:rsidRPr="00844F55" w:rsidRDefault="00F04E31" w:rsidP="007C7A9A">
            <w:pPr>
              <w:pStyle w:val="NormalLeft0"/>
              <w:jc w:val="both"/>
              <w:rPr>
                <w:rFonts w:cs="Arial"/>
                <w:b/>
                <w:u w:val="none"/>
              </w:rPr>
            </w:pPr>
          </w:p>
        </w:tc>
        <w:tc>
          <w:tcPr>
            <w:tcW w:w="0" w:type="auto"/>
            <w:shd w:val="pct60" w:color="8064A2" w:themeColor="accent4" w:fill="auto"/>
          </w:tcPr>
          <w:p w14:paraId="17C20351" w14:textId="77777777" w:rsidR="00F04E31" w:rsidRPr="00844F55" w:rsidRDefault="00F04E31" w:rsidP="007C7A9A">
            <w:pPr>
              <w:pStyle w:val="NormalLeft0"/>
              <w:jc w:val="both"/>
              <w:rPr>
                <w:rFonts w:cs="Arial"/>
                <w:b/>
                <w:u w:val="none"/>
              </w:rPr>
            </w:pPr>
          </w:p>
        </w:tc>
      </w:tr>
      <w:tr w:rsidR="00F04E31" w14:paraId="22FA921C" w14:textId="77777777" w:rsidTr="007C7A9A">
        <w:tc>
          <w:tcPr>
            <w:tcW w:w="0" w:type="auto"/>
          </w:tcPr>
          <w:p w14:paraId="433F8BB2" w14:textId="77777777" w:rsidR="00F04E31" w:rsidRPr="00535934" w:rsidRDefault="00F04E31" w:rsidP="007C7A9A">
            <w:pPr>
              <w:pStyle w:val="NormalLeft0"/>
              <w:jc w:val="both"/>
              <w:rPr>
                <w:rFonts w:cs="Arial"/>
                <w:u w:val="none"/>
              </w:rPr>
            </w:pPr>
            <w:r>
              <w:rPr>
                <w:rFonts w:cs="Arial"/>
                <w:u w:val="none"/>
              </w:rPr>
              <w:t>Mattson</w:t>
            </w:r>
          </w:p>
        </w:tc>
        <w:tc>
          <w:tcPr>
            <w:tcW w:w="0" w:type="auto"/>
            <w:shd w:val="pct60" w:color="00B050" w:fill="auto"/>
          </w:tcPr>
          <w:p w14:paraId="77DEF4DE" w14:textId="6E8563D5" w:rsidR="00F04E31" w:rsidRPr="00844F55" w:rsidRDefault="00F04E31" w:rsidP="007C7A9A">
            <w:pPr>
              <w:pStyle w:val="NormalLeft0"/>
              <w:jc w:val="both"/>
              <w:rPr>
                <w:rFonts w:cs="Arial"/>
                <w:b/>
                <w:u w:val="none"/>
              </w:rPr>
            </w:pPr>
          </w:p>
        </w:tc>
        <w:tc>
          <w:tcPr>
            <w:tcW w:w="0" w:type="auto"/>
            <w:shd w:val="pct60" w:color="FF0000" w:fill="auto"/>
          </w:tcPr>
          <w:p w14:paraId="3F64D43F" w14:textId="77347BB3" w:rsidR="00F04E31" w:rsidRPr="00844F55" w:rsidRDefault="00521951" w:rsidP="007C7A9A">
            <w:pPr>
              <w:pStyle w:val="NormalLeft0"/>
              <w:jc w:val="both"/>
              <w:rPr>
                <w:rFonts w:cs="Arial"/>
                <w:b/>
                <w:u w:val="none"/>
              </w:rPr>
            </w:pPr>
            <w:r>
              <w:rPr>
                <w:rFonts w:cs="Arial"/>
                <w:b/>
                <w:u w:val="none"/>
              </w:rPr>
              <w:t>X</w:t>
            </w:r>
          </w:p>
        </w:tc>
        <w:tc>
          <w:tcPr>
            <w:tcW w:w="0" w:type="auto"/>
            <w:shd w:val="pct60" w:color="8064A2" w:themeColor="accent4" w:fill="auto"/>
          </w:tcPr>
          <w:p w14:paraId="1A2F486F" w14:textId="77777777" w:rsidR="00F04E31" w:rsidRPr="00844F55" w:rsidRDefault="00F04E31" w:rsidP="007C7A9A">
            <w:pPr>
              <w:pStyle w:val="NormalLeft0"/>
              <w:jc w:val="both"/>
              <w:rPr>
                <w:rFonts w:cs="Arial"/>
                <w:b/>
                <w:u w:val="none"/>
              </w:rPr>
            </w:pPr>
          </w:p>
        </w:tc>
      </w:tr>
      <w:tr w:rsidR="00F04E31" w14:paraId="69AE43BB" w14:textId="77777777" w:rsidTr="007C7A9A">
        <w:tc>
          <w:tcPr>
            <w:tcW w:w="0" w:type="auto"/>
            <w:shd w:val="solid" w:color="D9D9D9" w:themeColor="background1" w:themeShade="D9" w:fill="auto"/>
          </w:tcPr>
          <w:p w14:paraId="01C3F01A" w14:textId="77777777" w:rsidR="00F04E31" w:rsidRPr="00535934" w:rsidRDefault="00F04E31" w:rsidP="007C7A9A">
            <w:pPr>
              <w:pStyle w:val="NormalLeft0"/>
              <w:jc w:val="both"/>
              <w:rPr>
                <w:rFonts w:cs="Arial"/>
                <w:u w:val="none"/>
              </w:rPr>
            </w:pPr>
            <w:r>
              <w:rPr>
                <w:rFonts w:cs="Arial"/>
                <w:u w:val="none"/>
              </w:rPr>
              <w:t>Merced</w:t>
            </w:r>
          </w:p>
        </w:tc>
        <w:tc>
          <w:tcPr>
            <w:tcW w:w="0" w:type="auto"/>
            <w:shd w:val="pct60" w:color="00B050" w:fill="auto"/>
          </w:tcPr>
          <w:p w14:paraId="54DEC433" w14:textId="337A7365" w:rsidR="00F04E31" w:rsidRPr="00844F55" w:rsidRDefault="00521951" w:rsidP="007C7A9A">
            <w:pPr>
              <w:pStyle w:val="NormalLeft0"/>
              <w:jc w:val="both"/>
              <w:rPr>
                <w:rFonts w:cs="Arial"/>
                <w:b/>
                <w:u w:val="none"/>
              </w:rPr>
            </w:pPr>
            <w:r>
              <w:rPr>
                <w:rFonts w:cs="Arial"/>
                <w:b/>
                <w:u w:val="none"/>
              </w:rPr>
              <w:t>X</w:t>
            </w:r>
          </w:p>
        </w:tc>
        <w:tc>
          <w:tcPr>
            <w:tcW w:w="0" w:type="auto"/>
            <w:shd w:val="pct60" w:color="FF0000" w:fill="auto"/>
          </w:tcPr>
          <w:p w14:paraId="0119BF8F" w14:textId="0E53E7C1" w:rsidR="00F04E31" w:rsidRPr="00844F55" w:rsidRDefault="00F04E31" w:rsidP="007C7A9A">
            <w:pPr>
              <w:pStyle w:val="NormalLeft0"/>
              <w:jc w:val="both"/>
              <w:rPr>
                <w:rFonts w:cs="Arial"/>
                <w:b/>
                <w:u w:val="none"/>
              </w:rPr>
            </w:pPr>
          </w:p>
        </w:tc>
        <w:tc>
          <w:tcPr>
            <w:tcW w:w="0" w:type="auto"/>
            <w:shd w:val="pct60" w:color="8064A2" w:themeColor="accent4" w:fill="auto"/>
          </w:tcPr>
          <w:p w14:paraId="53D69210" w14:textId="77777777" w:rsidR="00F04E31" w:rsidRPr="00844F55" w:rsidRDefault="00F04E31" w:rsidP="007C7A9A">
            <w:pPr>
              <w:pStyle w:val="NormalLeft0"/>
              <w:jc w:val="both"/>
              <w:rPr>
                <w:rFonts w:cs="Arial"/>
                <w:b/>
                <w:u w:val="none"/>
              </w:rPr>
            </w:pPr>
          </w:p>
        </w:tc>
      </w:tr>
      <w:tr w:rsidR="00F04E31" w14:paraId="46E0DA88" w14:textId="77777777" w:rsidTr="007C7A9A">
        <w:tc>
          <w:tcPr>
            <w:tcW w:w="0" w:type="auto"/>
          </w:tcPr>
          <w:p w14:paraId="5D695305" w14:textId="77777777" w:rsidR="00F04E31" w:rsidRPr="00535934" w:rsidRDefault="00F04E31" w:rsidP="007C7A9A">
            <w:pPr>
              <w:pStyle w:val="NormalLeft0"/>
              <w:jc w:val="both"/>
              <w:rPr>
                <w:rFonts w:cs="Arial"/>
                <w:u w:val="none"/>
              </w:rPr>
            </w:pPr>
            <w:r w:rsidRPr="00070301">
              <w:rPr>
                <w:rFonts w:cs="Arial"/>
              </w:rPr>
              <w:t>Nekhaila</w:t>
            </w:r>
            <w:r>
              <w:rPr>
                <w:rFonts w:cs="Arial"/>
                <w:u w:val="none"/>
              </w:rPr>
              <w:t>/</w:t>
            </w:r>
            <w:r w:rsidRPr="00070301">
              <w:rPr>
                <w:rFonts w:cs="Arial"/>
                <w:u w:val="none"/>
              </w:rPr>
              <w:t>Sexton</w:t>
            </w:r>
          </w:p>
        </w:tc>
        <w:tc>
          <w:tcPr>
            <w:tcW w:w="0" w:type="auto"/>
            <w:shd w:val="pct60" w:color="00B050" w:fill="auto"/>
          </w:tcPr>
          <w:p w14:paraId="2CA2CAD9" w14:textId="7BA9BCC9" w:rsidR="00F04E31" w:rsidRPr="00844F55" w:rsidRDefault="00521951" w:rsidP="007C7A9A">
            <w:pPr>
              <w:pStyle w:val="NormalLeft0"/>
              <w:jc w:val="both"/>
              <w:rPr>
                <w:rFonts w:cs="Arial"/>
                <w:b/>
                <w:u w:val="none"/>
              </w:rPr>
            </w:pPr>
            <w:r>
              <w:rPr>
                <w:rFonts w:cs="Arial"/>
                <w:b/>
                <w:u w:val="none"/>
              </w:rPr>
              <w:t>X</w:t>
            </w:r>
          </w:p>
        </w:tc>
        <w:tc>
          <w:tcPr>
            <w:tcW w:w="0" w:type="auto"/>
            <w:shd w:val="pct60" w:color="FF0000" w:fill="auto"/>
          </w:tcPr>
          <w:p w14:paraId="7C4CAD1D" w14:textId="77777777" w:rsidR="00F04E31" w:rsidRPr="00844F55" w:rsidRDefault="00F04E31" w:rsidP="007C7A9A">
            <w:pPr>
              <w:pStyle w:val="NormalLeft0"/>
              <w:jc w:val="both"/>
              <w:rPr>
                <w:rFonts w:cs="Arial"/>
                <w:b/>
                <w:u w:val="none"/>
              </w:rPr>
            </w:pPr>
          </w:p>
        </w:tc>
        <w:tc>
          <w:tcPr>
            <w:tcW w:w="0" w:type="auto"/>
            <w:shd w:val="pct60" w:color="8064A2" w:themeColor="accent4" w:fill="auto"/>
          </w:tcPr>
          <w:p w14:paraId="249A19EA" w14:textId="77777777" w:rsidR="00F04E31" w:rsidRPr="00844F55" w:rsidRDefault="00F04E31" w:rsidP="007C7A9A">
            <w:pPr>
              <w:pStyle w:val="NormalLeft0"/>
              <w:jc w:val="both"/>
              <w:rPr>
                <w:rFonts w:cs="Arial"/>
                <w:b/>
                <w:u w:val="none"/>
              </w:rPr>
            </w:pPr>
          </w:p>
        </w:tc>
      </w:tr>
      <w:tr w:rsidR="00F04E31" w14:paraId="5F1C057D" w14:textId="77777777" w:rsidTr="007C7A9A">
        <w:tc>
          <w:tcPr>
            <w:tcW w:w="0" w:type="auto"/>
            <w:shd w:val="solid" w:color="D9D9D9" w:themeColor="background1" w:themeShade="D9" w:fill="auto"/>
          </w:tcPr>
          <w:p w14:paraId="3B2C79E9" w14:textId="77777777" w:rsidR="00F04E31" w:rsidRPr="00535934" w:rsidRDefault="00F04E31" w:rsidP="007C7A9A">
            <w:pPr>
              <w:pStyle w:val="NormalLeft0"/>
              <w:jc w:val="both"/>
              <w:rPr>
                <w:rFonts w:cs="Arial"/>
              </w:rPr>
            </w:pPr>
            <w:r w:rsidRPr="009132FF">
              <w:rPr>
                <w:rFonts w:cs="Arial"/>
              </w:rPr>
              <w:t>O’Donnell</w:t>
            </w:r>
            <w:r>
              <w:rPr>
                <w:rFonts w:cs="Arial"/>
                <w:u w:val="none"/>
              </w:rPr>
              <w:t>/</w:t>
            </w:r>
            <w:r w:rsidRPr="009132FF">
              <w:rPr>
                <w:rFonts w:cs="Arial"/>
                <w:u w:val="none"/>
              </w:rPr>
              <w:t>Ford</w:t>
            </w:r>
          </w:p>
        </w:tc>
        <w:tc>
          <w:tcPr>
            <w:tcW w:w="0" w:type="auto"/>
            <w:shd w:val="pct60" w:color="00B050" w:fill="auto"/>
          </w:tcPr>
          <w:p w14:paraId="344DA5B4" w14:textId="39BC55B8" w:rsidR="00F04E31" w:rsidRPr="00844F55" w:rsidRDefault="00521951" w:rsidP="007C7A9A">
            <w:pPr>
              <w:pStyle w:val="NormalLeft0"/>
              <w:jc w:val="both"/>
              <w:rPr>
                <w:rFonts w:cs="Arial"/>
                <w:b/>
                <w:u w:val="none"/>
              </w:rPr>
            </w:pPr>
            <w:r>
              <w:rPr>
                <w:rFonts w:cs="Arial"/>
                <w:b/>
                <w:u w:val="none"/>
              </w:rPr>
              <w:t>X</w:t>
            </w:r>
          </w:p>
        </w:tc>
        <w:tc>
          <w:tcPr>
            <w:tcW w:w="0" w:type="auto"/>
            <w:shd w:val="pct60" w:color="FF0000" w:fill="auto"/>
          </w:tcPr>
          <w:p w14:paraId="21DABDDD" w14:textId="331EFF52" w:rsidR="00F04E31" w:rsidRPr="00844F55" w:rsidRDefault="00F04E31" w:rsidP="007C7A9A">
            <w:pPr>
              <w:pStyle w:val="NormalLeft0"/>
              <w:jc w:val="both"/>
              <w:rPr>
                <w:rFonts w:cs="Arial"/>
                <w:b/>
                <w:u w:val="none"/>
              </w:rPr>
            </w:pPr>
          </w:p>
        </w:tc>
        <w:tc>
          <w:tcPr>
            <w:tcW w:w="0" w:type="auto"/>
            <w:shd w:val="pct60" w:color="8064A2" w:themeColor="accent4" w:fill="auto"/>
          </w:tcPr>
          <w:p w14:paraId="5FB28819" w14:textId="77777777" w:rsidR="00F04E31" w:rsidRPr="00844F55" w:rsidRDefault="00F04E31" w:rsidP="007C7A9A">
            <w:pPr>
              <w:pStyle w:val="NormalLeft0"/>
              <w:jc w:val="both"/>
              <w:rPr>
                <w:rFonts w:cs="Arial"/>
                <w:b/>
                <w:u w:val="none"/>
              </w:rPr>
            </w:pPr>
          </w:p>
        </w:tc>
      </w:tr>
      <w:tr w:rsidR="00F04E31" w14:paraId="47BC10C8" w14:textId="77777777" w:rsidTr="007C7A9A">
        <w:tc>
          <w:tcPr>
            <w:tcW w:w="0" w:type="auto"/>
          </w:tcPr>
          <w:p w14:paraId="510B8784" w14:textId="77777777" w:rsidR="00F04E31" w:rsidRPr="00535934" w:rsidRDefault="00F04E31" w:rsidP="007C7A9A">
            <w:pPr>
              <w:pStyle w:val="NormalLeft0"/>
              <w:jc w:val="both"/>
              <w:rPr>
                <w:rFonts w:cs="Arial"/>
              </w:rPr>
            </w:pPr>
            <w:r w:rsidRPr="00070301">
              <w:rPr>
                <w:rFonts w:cs="Arial"/>
              </w:rPr>
              <w:t>Phillips</w:t>
            </w:r>
            <w:r>
              <w:rPr>
                <w:rFonts w:cs="Arial"/>
                <w:u w:val="none"/>
              </w:rPr>
              <w:t>/</w:t>
            </w:r>
            <w:r w:rsidRPr="00070301">
              <w:rPr>
                <w:rFonts w:cs="Arial"/>
                <w:u w:val="none"/>
              </w:rPr>
              <w:t>Anderson</w:t>
            </w:r>
          </w:p>
        </w:tc>
        <w:tc>
          <w:tcPr>
            <w:tcW w:w="0" w:type="auto"/>
            <w:shd w:val="pct60" w:color="00B050" w:fill="auto"/>
          </w:tcPr>
          <w:p w14:paraId="425ABD80" w14:textId="09314080" w:rsidR="00F04E31" w:rsidRPr="00844F55" w:rsidRDefault="00521951" w:rsidP="007C7A9A">
            <w:pPr>
              <w:pStyle w:val="NormalLeft0"/>
              <w:jc w:val="both"/>
              <w:rPr>
                <w:rFonts w:cs="Arial"/>
                <w:b/>
                <w:u w:val="none"/>
              </w:rPr>
            </w:pPr>
            <w:r>
              <w:rPr>
                <w:rFonts w:cs="Arial"/>
                <w:b/>
                <w:u w:val="none"/>
              </w:rPr>
              <w:t>X</w:t>
            </w:r>
          </w:p>
        </w:tc>
        <w:tc>
          <w:tcPr>
            <w:tcW w:w="0" w:type="auto"/>
            <w:shd w:val="pct60" w:color="FF0000" w:fill="auto"/>
          </w:tcPr>
          <w:p w14:paraId="2E24BC94" w14:textId="4735AE80" w:rsidR="00F04E31" w:rsidRPr="00844F55" w:rsidRDefault="00F04E31" w:rsidP="007C7A9A">
            <w:pPr>
              <w:pStyle w:val="NormalLeft0"/>
              <w:jc w:val="both"/>
              <w:rPr>
                <w:rFonts w:cs="Arial"/>
                <w:b/>
                <w:u w:val="none"/>
              </w:rPr>
            </w:pPr>
          </w:p>
        </w:tc>
        <w:tc>
          <w:tcPr>
            <w:tcW w:w="0" w:type="auto"/>
            <w:shd w:val="pct60" w:color="8064A2" w:themeColor="accent4" w:fill="auto"/>
          </w:tcPr>
          <w:p w14:paraId="526354E1" w14:textId="77777777" w:rsidR="00F04E31" w:rsidRPr="00844F55" w:rsidRDefault="00F04E31" w:rsidP="007C7A9A">
            <w:pPr>
              <w:pStyle w:val="NormalLeft0"/>
              <w:jc w:val="both"/>
              <w:rPr>
                <w:rFonts w:cs="Arial"/>
                <w:b/>
                <w:u w:val="none"/>
              </w:rPr>
            </w:pPr>
          </w:p>
        </w:tc>
      </w:tr>
      <w:tr w:rsidR="00F04E31" w14:paraId="0B5BE503" w14:textId="77777777" w:rsidTr="007C7A9A">
        <w:tc>
          <w:tcPr>
            <w:tcW w:w="0" w:type="auto"/>
            <w:shd w:val="solid" w:color="D9D9D9" w:themeColor="background1" w:themeShade="D9" w:fill="auto"/>
          </w:tcPr>
          <w:p w14:paraId="14DCA8B8" w14:textId="77777777" w:rsidR="00F04E31" w:rsidRPr="00535934" w:rsidRDefault="00F04E31" w:rsidP="007C7A9A">
            <w:pPr>
              <w:pStyle w:val="NormalLeft0"/>
              <w:jc w:val="both"/>
              <w:rPr>
                <w:rFonts w:cs="Arial"/>
                <w:u w:val="none"/>
              </w:rPr>
            </w:pPr>
            <w:r>
              <w:rPr>
                <w:rFonts w:cs="Arial"/>
                <w:u w:val="none"/>
              </w:rPr>
              <w:t>Redpath</w:t>
            </w:r>
          </w:p>
        </w:tc>
        <w:tc>
          <w:tcPr>
            <w:tcW w:w="0" w:type="auto"/>
            <w:shd w:val="pct60" w:color="00B050" w:fill="auto"/>
          </w:tcPr>
          <w:p w14:paraId="70414912" w14:textId="41841B02" w:rsidR="00F04E31" w:rsidRPr="00844F55" w:rsidRDefault="00521951" w:rsidP="007C7A9A">
            <w:pPr>
              <w:pStyle w:val="NormalLeft0"/>
              <w:jc w:val="both"/>
              <w:rPr>
                <w:rFonts w:cs="Arial"/>
                <w:b/>
                <w:u w:val="none"/>
              </w:rPr>
            </w:pPr>
            <w:r>
              <w:rPr>
                <w:rFonts w:cs="Arial"/>
                <w:b/>
                <w:u w:val="none"/>
              </w:rPr>
              <w:t>X</w:t>
            </w:r>
          </w:p>
        </w:tc>
        <w:tc>
          <w:tcPr>
            <w:tcW w:w="0" w:type="auto"/>
            <w:shd w:val="pct60" w:color="FF0000" w:fill="auto"/>
          </w:tcPr>
          <w:p w14:paraId="139D3A84" w14:textId="717449CD" w:rsidR="00F04E31" w:rsidRPr="00844F55" w:rsidRDefault="00F04E31" w:rsidP="007C7A9A">
            <w:pPr>
              <w:pStyle w:val="NormalLeft0"/>
              <w:jc w:val="both"/>
              <w:rPr>
                <w:rFonts w:cs="Arial"/>
                <w:b/>
                <w:u w:val="none"/>
              </w:rPr>
            </w:pPr>
          </w:p>
        </w:tc>
        <w:tc>
          <w:tcPr>
            <w:tcW w:w="0" w:type="auto"/>
            <w:shd w:val="pct60" w:color="8064A2" w:themeColor="accent4" w:fill="auto"/>
          </w:tcPr>
          <w:p w14:paraId="11DAA0EA" w14:textId="77777777" w:rsidR="00F04E31" w:rsidRPr="00844F55" w:rsidRDefault="00F04E31" w:rsidP="007C7A9A">
            <w:pPr>
              <w:pStyle w:val="NormalLeft0"/>
              <w:jc w:val="both"/>
              <w:rPr>
                <w:rFonts w:cs="Arial"/>
                <w:b/>
                <w:u w:val="none"/>
              </w:rPr>
            </w:pPr>
          </w:p>
        </w:tc>
      </w:tr>
      <w:tr w:rsidR="00F04E31" w14:paraId="204D6BA6" w14:textId="77777777" w:rsidTr="007C7A9A">
        <w:tc>
          <w:tcPr>
            <w:tcW w:w="0" w:type="auto"/>
          </w:tcPr>
          <w:p w14:paraId="5F6D59D0" w14:textId="77777777" w:rsidR="00F04E31" w:rsidRPr="00535934" w:rsidRDefault="00F04E31" w:rsidP="007C7A9A">
            <w:pPr>
              <w:pStyle w:val="NormalLeft0"/>
              <w:jc w:val="both"/>
              <w:rPr>
                <w:rFonts w:cs="Arial"/>
                <w:u w:val="none"/>
              </w:rPr>
            </w:pPr>
            <w:r>
              <w:rPr>
                <w:rFonts w:cs="Arial"/>
                <w:u w:val="none"/>
              </w:rPr>
              <w:t>Sarwark</w:t>
            </w:r>
          </w:p>
        </w:tc>
        <w:tc>
          <w:tcPr>
            <w:tcW w:w="0" w:type="auto"/>
            <w:shd w:val="pct60" w:color="00B050" w:fill="auto"/>
          </w:tcPr>
          <w:p w14:paraId="011B6379" w14:textId="47F2F2F5" w:rsidR="00F04E31" w:rsidRPr="00844F55" w:rsidRDefault="00521951" w:rsidP="007C7A9A">
            <w:pPr>
              <w:pStyle w:val="NormalLeft0"/>
              <w:jc w:val="both"/>
              <w:rPr>
                <w:rFonts w:cs="Arial"/>
                <w:b/>
                <w:u w:val="none"/>
              </w:rPr>
            </w:pPr>
            <w:r>
              <w:rPr>
                <w:rFonts w:cs="Arial"/>
                <w:b/>
                <w:u w:val="none"/>
              </w:rPr>
              <w:t>X</w:t>
            </w:r>
          </w:p>
        </w:tc>
        <w:tc>
          <w:tcPr>
            <w:tcW w:w="0" w:type="auto"/>
            <w:shd w:val="pct60" w:color="FF0000" w:fill="auto"/>
          </w:tcPr>
          <w:p w14:paraId="12C3C372" w14:textId="77777777" w:rsidR="00F04E31" w:rsidRPr="00844F55" w:rsidRDefault="00F04E31" w:rsidP="007C7A9A">
            <w:pPr>
              <w:pStyle w:val="NormalLeft0"/>
              <w:jc w:val="both"/>
              <w:rPr>
                <w:rFonts w:cs="Arial"/>
                <w:b/>
                <w:u w:val="none"/>
              </w:rPr>
            </w:pPr>
          </w:p>
        </w:tc>
        <w:tc>
          <w:tcPr>
            <w:tcW w:w="0" w:type="auto"/>
            <w:shd w:val="pct60" w:color="8064A2" w:themeColor="accent4" w:fill="auto"/>
          </w:tcPr>
          <w:p w14:paraId="7B2D9F83" w14:textId="15402D7E" w:rsidR="00F04E31" w:rsidRPr="00844F55" w:rsidRDefault="00F04E31" w:rsidP="007C7A9A">
            <w:pPr>
              <w:pStyle w:val="NormalLeft0"/>
              <w:jc w:val="both"/>
              <w:rPr>
                <w:rFonts w:cs="Arial"/>
                <w:b/>
                <w:u w:val="none"/>
              </w:rPr>
            </w:pPr>
          </w:p>
        </w:tc>
      </w:tr>
      <w:tr w:rsidR="00F04E31" w14:paraId="127F85EF" w14:textId="77777777" w:rsidTr="007C7A9A">
        <w:tc>
          <w:tcPr>
            <w:tcW w:w="0" w:type="auto"/>
            <w:shd w:val="solid" w:color="D9D9D9" w:themeColor="background1" w:themeShade="D9" w:fill="auto"/>
          </w:tcPr>
          <w:p w14:paraId="552795B2" w14:textId="77777777" w:rsidR="00F04E31" w:rsidRPr="00535934" w:rsidRDefault="00F04E31" w:rsidP="007C7A9A">
            <w:pPr>
              <w:pStyle w:val="NormalLeft0"/>
              <w:jc w:val="both"/>
              <w:rPr>
                <w:rFonts w:cs="Arial"/>
                <w:u w:val="none"/>
              </w:rPr>
            </w:pPr>
            <w:r>
              <w:rPr>
                <w:rFonts w:cs="Arial"/>
                <w:u w:val="none"/>
              </w:rPr>
              <w:t>Smith</w:t>
            </w:r>
          </w:p>
        </w:tc>
        <w:tc>
          <w:tcPr>
            <w:tcW w:w="0" w:type="auto"/>
            <w:shd w:val="pct60" w:color="00B050" w:fill="auto"/>
          </w:tcPr>
          <w:p w14:paraId="6AA6B80F" w14:textId="5A1E0387" w:rsidR="00F04E31" w:rsidRPr="00844F55" w:rsidRDefault="00F04E31" w:rsidP="007C7A9A">
            <w:pPr>
              <w:pStyle w:val="NormalLeft0"/>
              <w:jc w:val="both"/>
              <w:rPr>
                <w:rFonts w:cs="Arial"/>
                <w:b/>
                <w:u w:val="none"/>
              </w:rPr>
            </w:pPr>
          </w:p>
        </w:tc>
        <w:tc>
          <w:tcPr>
            <w:tcW w:w="0" w:type="auto"/>
            <w:shd w:val="pct60" w:color="FF0000" w:fill="auto"/>
          </w:tcPr>
          <w:p w14:paraId="18F014F5" w14:textId="040CF186" w:rsidR="00F04E31" w:rsidRPr="00844F55" w:rsidRDefault="00521951" w:rsidP="007C7A9A">
            <w:pPr>
              <w:pStyle w:val="NormalLeft0"/>
              <w:jc w:val="both"/>
              <w:rPr>
                <w:rFonts w:cs="Arial"/>
                <w:b/>
                <w:u w:val="none"/>
              </w:rPr>
            </w:pPr>
            <w:r>
              <w:rPr>
                <w:rFonts w:cs="Arial"/>
                <w:b/>
                <w:u w:val="none"/>
              </w:rPr>
              <w:t>X</w:t>
            </w:r>
          </w:p>
        </w:tc>
        <w:tc>
          <w:tcPr>
            <w:tcW w:w="0" w:type="auto"/>
            <w:shd w:val="pct60" w:color="8064A2" w:themeColor="accent4" w:fill="auto"/>
          </w:tcPr>
          <w:p w14:paraId="4D60B7FF" w14:textId="77777777" w:rsidR="00F04E31" w:rsidRPr="00844F55" w:rsidRDefault="00F04E31" w:rsidP="007C7A9A">
            <w:pPr>
              <w:pStyle w:val="NormalLeft0"/>
              <w:jc w:val="both"/>
              <w:rPr>
                <w:rFonts w:cs="Arial"/>
                <w:b/>
                <w:u w:val="none"/>
              </w:rPr>
            </w:pPr>
          </w:p>
        </w:tc>
      </w:tr>
      <w:tr w:rsidR="00F04E31" w14:paraId="013A55E1" w14:textId="77777777" w:rsidTr="007C7A9A">
        <w:tc>
          <w:tcPr>
            <w:tcW w:w="0" w:type="auto"/>
          </w:tcPr>
          <w:p w14:paraId="4141E290" w14:textId="77777777" w:rsidR="00F04E31" w:rsidRPr="00535934" w:rsidRDefault="00F04E31" w:rsidP="007C7A9A">
            <w:pPr>
              <w:pStyle w:val="NormalLeft0"/>
              <w:jc w:val="both"/>
              <w:rPr>
                <w:rFonts w:cs="Arial"/>
              </w:rPr>
            </w:pPr>
            <w:r w:rsidRPr="00070301">
              <w:rPr>
                <w:rFonts w:cs="Arial"/>
              </w:rPr>
              <w:t>Van Horn</w:t>
            </w:r>
            <w:r>
              <w:rPr>
                <w:rFonts w:cs="Arial"/>
                <w:u w:val="none"/>
              </w:rPr>
              <w:t>/</w:t>
            </w:r>
            <w:r w:rsidRPr="00070301">
              <w:rPr>
                <w:rFonts w:cs="Arial"/>
                <w:u w:val="none"/>
              </w:rPr>
              <w:t>Nanna</w:t>
            </w:r>
          </w:p>
        </w:tc>
        <w:tc>
          <w:tcPr>
            <w:tcW w:w="0" w:type="auto"/>
            <w:shd w:val="pct60" w:color="00B050" w:fill="auto"/>
          </w:tcPr>
          <w:p w14:paraId="179D85C2" w14:textId="7F9A5454" w:rsidR="00F04E31" w:rsidRPr="00844F55" w:rsidRDefault="00521951" w:rsidP="007C7A9A">
            <w:pPr>
              <w:pStyle w:val="NormalLeft0"/>
              <w:jc w:val="both"/>
              <w:rPr>
                <w:rFonts w:cs="Arial"/>
                <w:b/>
                <w:u w:val="none"/>
              </w:rPr>
            </w:pPr>
            <w:r>
              <w:rPr>
                <w:rFonts w:cs="Arial"/>
                <w:b/>
                <w:u w:val="none"/>
              </w:rPr>
              <w:t>X</w:t>
            </w:r>
          </w:p>
        </w:tc>
        <w:tc>
          <w:tcPr>
            <w:tcW w:w="0" w:type="auto"/>
            <w:shd w:val="pct60" w:color="FF0000" w:fill="auto"/>
          </w:tcPr>
          <w:p w14:paraId="112115FB" w14:textId="4C7A3A31" w:rsidR="00F04E31" w:rsidRPr="00844F55" w:rsidRDefault="00F04E31" w:rsidP="007C7A9A">
            <w:pPr>
              <w:pStyle w:val="NormalLeft0"/>
              <w:jc w:val="both"/>
              <w:rPr>
                <w:rFonts w:cs="Arial"/>
                <w:b/>
                <w:u w:val="none"/>
              </w:rPr>
            </w:pPr>
          </w:p>
        </w:tc>
        <w:tc>
          <w:tcPr>
            <w:tcW w:w="0" w:type="auto"/>
            <w:shd w:val="pct60" w:color="8064A2" w:themeColor="accent4" w:fill="auto"/>
          </w:tcPr>
          <w:p w14:paraId="3D5501FF" w14:textId="77777777" w:rsidR="00F04E31" w:rsidRPr="00844F55" w:rsidRDefault="00F04E31" w:rsidP="007C7A9A">
            <w:pPr>
              <w:pStyle w:val="NormalLeft0"/>
              <w:jc w:val="both"/>
              <w:rPr>
                <w:rFonts w:cs="Arial"/>
                <w:b/>
                <w:u w:val="none"/>
              </w:rPr>
            </w:pPr>
          </w:p>
        </w:tc>
      </w:tr>
      <w:tr w:rsidR="00F04E31" w14:paraId="1E05DCB2" w14:textId="77777777" w:rsidTr="007C7A9A">
        <w:tc>
          <w:tcPr>
            <w:tcW w:w="0" w:type="auto"/>
            <w:shd w:val="solid" w:color="7F7F7F" w:themeColor="text1" w:themeTint="80" w:fill="auto"/>
          </w:tcPr>
          <w:p w14:paraId="35FD3BBB" w14:textId="77777777" w:rsidR="00F04E31" w:rsidRDefault="00F04E31" w:rsidP="007C7A9A">
            <w:pPr>
              <w:pStyle w:val="NormalLeft0"/>
              <w:jc w:val="both"/>
              <w:rPr>
                <w:rFonts w:cs="Arial"/>
                <w:b/>
                <w:color w:val="008000"/>
                <w:u w:val="none"/>
              </w:rPr>
            </w:pPr>
            <w:r w:rsidRPr="00844F55">
              <w:rPr>
                <w:rFonts w:cs="Arial"/>
                <w:b/>
                <w:color w:val="FFFFFF" w:themeColor="background1"/>
                <w:u w:val="none"/>
              </w:rPr>
              <w:t>TOTALS</w:t>
            </w:r>
          </w:p>
        </w:tc>
        <w:tc>
          <w:tcPr>
            <w:tcW w:w="0" w:type="auto"/>
            <w:shd w:val="pct60" w:color="00B050" w:fill="auto"/>
          </w:tcPr>
          <w:p w14:paraId="4EE9481B" w14:textId="7C9A5670" w:rsidR="00F04E31" w:rsidRPr="00844F55" w:rsidRDefault="00521951" w:rsidP="007C7A9A">
            <w:pPr>
              <w:pStyle w:val="NormalLeft0"/>
              <w:jc w:val="both"/>
              <w:rPr>
                <w:rFonts w:cs="Arial"/>
                <w:b/>
                <w:u w:val="none"/>
              </w:rPr>
            </w:pPr>
            <w:r>
              <w:rPr>
                <w:rFonts w:cs="Arial"/>
                <w:b/>
                <w:u w:val="none"/>
              </w:rPr>
              <w:t>13</w:t>
            </w:r>
          </w:p>
        </w:tc>
        <w:tc>
          <w:tcPr>
            <w:tcW w:w="0" w:type="auto"/>
            <w:shd w:val="pct60" w:color="FF0000" w:fill="auto"/>
          </w:tcPr>
          <w:p w14:paraId="66800A93" w14:textId="7A359201" w:rsidR="00F04E31" w:rsidRPr="00844F55" w:rsidRDefault="00521951" w:rsidP="007C7A9A">
            <w:pPr>
              <w:pStyle w:val="NormalLeft0"/>
              <w:jc w:val="both"/>
              <w:rPr>
                <w:rFonts w:cs="Arial"/>
                <w:b/>
                <w:u w:val="none"/>
              </w:rPr>
            </w:pPr>
            <w:r>
              <w:rPr>
                <w:rFonts w:cs="Arial"/>
                <w:b/>
                <w:u w:val="none"/>
              </w:rPr>
              <w:t>4</w:t>
            </w:r>
          </w:p>
        </w:tc>
        <w:tc>
          <w:tcPr>
            <w:tcW w:w="0" w:type="auto"/>
            <w:shd w:val="pct60" w:color="8064A2" w:themeColor="accent4" w:fill="auto"/>
          </w:tcPr>
          <w:p w14:paraId="59229047" w14:textId="1CD28CBD" w:rsidR="00F04E31" w:rsidRPr="00844F55" w:rsidRDefault="00521951" w:rsidP="007C7A9A">
            <w:pPr>
              <w:pStyle w:val="NormalLeft0"/>
              <w:jc w:val="both"/>
              <w:rPr>
                <w:rFonts w:cs="Arial"/>
                <w:b/>
                <w:u w:val="none"/>
              </w:rPr>
            </w:pPr>
            <w:r>
              <w:rPr>
                <w:rFonts w:cs="Arial"/>
                <w:b/>
                <w:u w:val="none"/>
              </w:rPr>
              <w:t>0</w:t>
            </w:r>
          </w:p>
        </w:tc>
      </w:tr>
    </w:tbl>
    <w:p w14:paraId="61F05787" w14:textId="77777777" w:rsidR="00F04E31" w:rsidRPr="00844F55" w:rsidRDefault="00F04E31" w:rsidP="00F04E31">
      <w:pPr>
        <w:pStyle w:val="NormalLeft0"/>
        <w:jc w:val="both"/>
        <w:rPr>
          <w:rFonts w:cs="Arial"/>
          <w:b/>
          <w:color w:val="008000"/>
          <w:u w:val="none"/>
        </w:rPr>
      </w:pPr>
    </w:p>
    <w:p w14:paraId="5C5ABF17" w14:textId="7DBAB10A" w:rsidR="00F04E31" w:rsidRDefault="00F04E31" w:rsidP="00F04E31">
      <w:pPr>
        <w:pStyle w:val="NormalLeft0"/>
        <w:jc w:val="both"/>
        <w:rPr>
          <w:rFonts w:cs="Arial"/>
          <w:b/>
          <w:u w:val="none"/>
        </w:rPr>
      </w:pPr>
      <w:r>
        <w:rPr>
          <w:rFonts w:cs="Arial"/>
          <w:b/>
          <w:i/>
          <w:color w:val="00B050"/>
          <w:u w:val="none"/>
        </w:rPr>
        <w:t xml:space="preserve">This motion </w:t>
      </w:r>
      <w:r w:rsidR="00521951">
        <w:rPr>
          <w:rFonts w:cs="Arial"/>
          <w:b/>
          <w:i/>
          <w:color w:val="00B050"/>
          <w:u w:val="none"/>
        </w:rPr>
        <w:t>PASSED</w:t>
      </w:r>
      <w:r>
        <w:rPr>
          <w:rFonts w:cs="Arial"/>
          <w:b/>
          <w:i/>
          <w:color w:val="00B050"/>
          <w:u w:val="none"/>
        </w:rPr>
        <w:t xml:space="preserve"> with a vote count of </w:t>
      </w:r>
      <w:r w:rsidR="00521951">
        <w:rPr>
          <w:rFonts w:cs="Arial"/>
          <w:b/>
          <w:i/>
          <w:color w:val="00B050"/>
          <w:u w:val="none"/>
        </w:rPr>
        <w:t>13-4-0</w:t>
      </w:r>
      <w:r w:rsidRPr="004D4DC4">
        <w:rPr>
          <w:rFonts w:cs="Arial"/>
          <w:b/>
          <w:i/>
          <w:color w:val="00B050"/>
          <w:u w:val="none"/>
        </w:rPr>
        <w:t xml:space="preserve">. </w:t>
      </w:r>
      <w:r>
        <w:rPr>
          <w:rFonts w:cs="Arial"/>
          <w:b/>
          <w:u w:val="none"/>
        </w:rPr>
        <w:t>[200509-</w:t>
      </w:r>
      <w:r w:rsidR="00FB5FDC">
        <w:rPr>
          <w:rFonts w:cs="Arial"/>
          <w:b/>
          <w:u w:val="none"/>
        </w:rPr>
        <w:t>6</w:t>
      </w:r>
      <w:r w:rsidR="00262B13">
        <w:rPr>
          <w:rFonts w:cs="Arial"/>
          <w:b/>
          <w:u w:val="none"/>
        </w:rPr>
        <w:t>, was 200509-6B</w:t>
      </w:r>
      <w:r>
        <w:rPr>
          <w:rFonts w:cs="Arial"/>
          <w:b/>
          <w:u w:val="none"/>
        </w:rPr>
        <w:t>]</w:t>
      </w:r>
    </w:p>
    <w:p w14:paraId="67F4A0AF" w14:textId="77777777" w:rsidR="00F04E31" w:rsidRDefault="00F04E31" w:rsidP="0058725A">
      <w:pPr>
        <w:pStyle w:val="NormalLeft0"/>
        <w:jc w:val="both"/>
        <w:rPr>
          <w:rFonts w:cs="Arial"/>
          <w:b/>
          <w:u w:val="none"/>
        </w:rPr>
      </w:pPr>
    </w:p>
    <w:p w14:paraId="43AF244E" w14:textId="56EB32B9" w:rsidR="008568D5" w:rsidRDefault="008568D5" w:rsidP="008568D5">
      <w:pPr>
        <w:pStyle w:val="NormalLeft0"/>
        <w:jc w:val="both"/>
        <w:rPr>
          <w:rFonts w:cs="Arial"/>
          <w:u w:val="none"/>
        </w:rPr>
      </w:pPr>
      <w:r w:rsidRPr="008568D5">
        <w:rPr>
          <w:rFonts w:cs="Arial"/>
          <w:b/>
          <w:i/>
          <w:color w:val="00B050"/>
          <w:u w:val="none"/>
        </w:rPr>
        <w:t xml:space="preserve">Without objection, </w:t>
      </w:r>
      <w:r w:rsidR="00AA2374">
        <w:rPr>
          <w:rFonts w:cs="Arial"/>
          <w:b/>
          <w:i/>
          <w:color w:val="00B050"/>
          <w:u w:val="none"/>
        </w:rPr>
        <w:t xml:space="preserve">Mr. Phillips moved to cancel </w:t>
      </w:r>
      <w:r w:rsidRPr="008568D5">
        <w:rPr>
          <w:rFonts w:cs="Arial"/>
          <w:b/>
          <w:i/>
          <w:color w:val="00B050"/>
          <w:u w:val="none"/>
        </w:rPr>
        <w:t>the May 21, 2020 LNC meeting previously scheduled.</w:t>
      </w:r>
      <w:r w:rsidRPr="008568D5">
        <w:rPr>
          <w:rFonts w:cs="Arial"/>
          <w:color w:val="00B050"/>
          <w:u w:val="none"/>
        </w:rPr>
        <w:t xml:space="preserve"> </w:t>
      </w:r>
      <w:r>
        <w:rPr>
          <w:rFonts w:cs="Arial"/>
          <w:b/>
          <w:u w:val="none"/>
        </w:rPr>
        <w:t>[200509-</w:t>
      </w:r>
      <w:r w:rsidR="007C7A9A">
        <w:rPr>
          <w:rFonts w:cs="Arial"/>
          <w:b/>
          <w:u w:val="none"/>
        </w:rPr>
        <w:t>9</w:t>
      </w:r>
      <w:r>
        <w:rPr>
          <w:rFonts w:cs="Arial"/>
          <w:b/>
          <w:u w:val="none"/>
        </w:rPr>
        <w:t>]</w:t>
      </w:r>
    </w:p>
    <w:p w14:paraId="495524B0" w14:textId="36D6C441" w:rsidR="00FB5FDC" w:rsidRDefault="00FB5FDC">
      <w:pPr>
        <w:ind w:left="0"/>
        <w:rPr>
          <w:rFonts w:cs="Arial"/>
          <w:color w:val="00B050"/>
        </w:rPr>
      </w:pPr>
      <w:r>
        <w:rPr>
          <w:rFonts w:cs="Arial"/>
          <w:color w:val="00B050"/>
        </w:rPr>
        <w:br w:type="page"/>
      </w:r>
    </w:p>
    <w:p w14:paraId="3EC501FA" w14:textId="06551BEF" w:rsidR="00CE2E33" w:rsidRPr="00844265" w:rsidRDefault="00892E96" w:rsidP="00600F2F">
      <w:pPr>
        <w:pStyle w:val="Heading1"/>
      </w:pPr>
      <w:bookmarkStart w:id="15" w:name="_Toc401782027"/>
      <w:bookmarkStart w:id="16" w:name="_Toc43073648"/>
      <w:r w:rsidRPr="00844265">
        <w:lastRenderedPageBreak/>
        <w:t>ADJOURNMENT</w:t>
      </w:r>
      <w:bookmarkEnd w:id="15"/>
      <w:bookmarkEnd w:id="16"/>
    </w:p>
    <w:p w14:paraId="26E996F5" w14:textId="77777777" w:rsidR="00CE2E33" w:rsidRPr="00844265" w:rsidRDefault="00CE2E33" w:rsidP="00715525">
      <w:pPr>
        <w:pStyle w:val="NormalLeft0"/>
        <w:jc w:val="both"/>
        <w:rPr>
          <w:rFonts w:cs="Arial"/>
          <w:u w:val="none"/>
        </w:rPr>
      </w:pPr>
    </w:p>
    <w:p w14:paraId="5CC03F53" w14:textId="34539191" w:rsidR="007055AC" w:rsidRDefault="00892E96" w:rsidP="00FB5FDC">
      <w:pPr>
        <w:ind w:left="0"/>
        <w:jc w:val="both"/>
        <w:rPr>
          <w:rFonts w:cs="Arial"/>
        </w:rPr>
      </w:pPr>
      <w:r w:rsidRPr="00844265">
        <w:rPr>
          <w:rFonts w:cs="Arial"/>
        </w:rPr>
        <w:t xml:space="preserve">The LNC adjourned for the day without objection at </w:t>
      </w:r>
      <w:r w:rsidR="00AA2374">
        <w:rPr>
          <w:rFonts w:cs="Arial"/>
        </w:rPr>
        <w:t>8:28</w:t>
      </w:r>
      <w:r w:rsidRPr="00844265">
        <w:rPr>
          <w:rFonts w:cs="Arial"/>
        </w:rPr>
        <w:t xml:space="preserve"> p.m. </w:t>
      </w:r>
    </w:p>
    <w:p w14:paraId="05043C20" w14:textId="77777777" w:rsidR="00FB5FDC" w:rsidRDefault="00FB5FDC" w:rsidP="00FB5FDC">
      <w:pPr>
        <w:ind w:left="0"/>
        <w:jc w:val="both"/>
        <w:rPr>
          <w:rFonts w:cs="Arial"/>
        </w:rPr>
      </w:pPr>
    </w:p>
    <w:p w14:paraId="6D288B96" w14:textId="77777777" w:rsidR="00CD4715" w:rsidRDefault="00CD4715" w:rsidP="00CD4715">
      <w:pPr>
        <w:ind w:left="0"/>
        <w:rPr>
          <w:rFonts w:cs="Arial"/>
        </w:rPr>
      </w:pPr>
      <w:bookmarkStart w:id="17" w:name="Wes_report_v1b"/>
      <w:bookmarkEnd w:id="17"/>
      <w:r>
        <w:rPr>
          <w:rFonts w:cs="Arial"/>
        </w:rPr>
        <w:t>Respectfully submitted,</w:t>
      </w:r>
    </w:p>
    <w:p w14:paraId="477FF26D" w14:textId="77777777" w:rsidR="00CD4715" w:rsidRPr="002337D7" w:rsidRDefault="00CD4715" w:rsidP="00CD4715">
      <w:pPr>
        <w:ind w:left="0"/>
        <w:jc w:val="both"/>
        <w:rPr>
          <w:rFonts w:ascii="Brush Script MT" w:eastAsia="Brush Script MT" w:hAnsi="Brush Script MT" w:cs="Brush Script MT"/>
          <w:color w:val="F900CF"/>
          <w:sz w:val="40"/>
        </w:rPr>
      </w:pPr>
      <w:r w:rsidRPr="002337D7">
        <w:rPr>
          <w:rFonts w:ascii="Brush Script MT" w:eastAsia="Brush Script MT" w:hAnsi="Brush Script MT" w:cs="Brush Script MT"/>
          <w:color w:val="F900CF"/>
          <w:sz w:val="40"/>
        </w:rPr>
        <w:t>Caryn Ann Harlos</w:t>
      </w:r>
    </w:p>
    <w:p w14:paraId="46BE3877" w14:textId="77777777" w:rsidR="00C16530" w:rsidRDefault="00CD4715" w:rsidP="000D1A98">
      <w:pPr>
        <w:ind w:left="0"/>
        <w:jc w:val="both"/>
        <w:rPr>
          <w:rFonts w:ascii="Myriad Pro SemiCondensed" w:hAnsi="Myriad Pro SemiCondensed"/>
        </w:rPr>
      </w:pPr>
      <w:r w:rsidRPr="003C065D">
        <w:rPr>
          <w:rFonts w:ascii="Myriad Pro SemiCondensed" w:hAnsi="Myriad Pro SemiCondensed"/>
        </w:rPr>
        <w:t xml:space="preserve">LNC Secretary ~  </w:t>
      </w:r>
      <w:hyperlink r:id="rId14">
        <w:r w:rsidRPr="003C065D">
          <w:rPr>
            <w:rFonts w:ascii="Myriad Pro SemiCondensed" w:hAnsi="Myriad Pro SemiCondensed"/>
          </w:rPr>
          <w:t>Secretary@LP.org</w:t>
        </w:r>
      </w:hyperlink>
      <w:r w:rsidRPr="003C065D">
        <w:rPr>
          <w:rFonts w:ascii="Myriad Pro SemiCondensed" w:hAnsi="Myriad Pro SemiCondensed"/>
        </w:rPr>
        <w:t xml:space="preserve"> ~ 561.523.</w:t>
      </w:r>
      <w:r w:rsidR="00AA2374">
        <w:rPr>
          <w:rFonts w:ascii="Myriad Pro SemiCondensed" w:hAnsi="Myriad Pro SemiCondensed"/>
        </w:rPr>
        <w:t>2250</w:t>
      </w:r>
    </w:p>
    <w:p w14:paraId="053ED767" w14:textId="77777777" w:rsidR="000D1A98" w:rsidRDefault="000D1A98" w:rsidP="000D1A98">
      <w:pPr>
        <w:ind w:left="0"/>
        <w:jc w:val="both"/>
        <w:rPr>
          <w:rFonts w:cs="Arial"/>
        </w:rPr>
      </w:pPr>
    </w:p>
    <w:p w14:paraId="4C8CCDC3" w14:textId="058A5661" w:rsidR="00A23494" w:rsidRDefault="00A23494" w:rsidP="0044498E">
      <w:pPr>
        <w:ind w:left="90"/>
        <w:rPr>
          <w:b/>
        </w:rPr>
      </w:pPr>
      <w:bookmarkStart w:id="18" w:name="_cd3woueklje1"/>
      <w:bookmarkEnd w:id="18"/>
    </w:p>
    <w:sectPr w:rsidR="00A23494" w:rsidSect="00AC4D6E">
      <w:headerReference w:type="even" r:id="rId15"/>
      <w:headerReference w:type="default" r:id="rId16"/>
      <w:footerReference w:type="default" r:id="rId17"/>
      <w:head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AE929" w14:textId="77777777" w:rsidR="00607029" w:rsidRDefault="00607029">
      <w:r>
        <w:separator/>
      </w:r>
    </w:p>
  </w:endnote>
  <w:endnote w:type="continuationSeparator" w:id="0">
    <w:p w14:paraId="03C665A8" w14:textId="77777777" w:rsidR="00607029" w:rsidRDefault="00607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OpenSymbol">
    <w:altName w:val="Arial Unicode MS"/>
    <w:panose1 w:val="020B0604020202020204"/>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MS ??">
    <w:panose1 w:val="020B0604020202020204"/>
    <w:charset w:val="80"/>
    <w:family w:val="auto"/>
    <w:notTrueType/>
    <w:pitch w:val="variable"/>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86"/>
    <w:family w:val="script"/>
    <w:pitch w:val="variable"/>
    <w:sig w:usb0="01000887" w:usb1="090E0000" w:usb2="00000010" w:usb3="00000000" w:csb0="0025003B" w:csb1="00000000"/>
  </w:font>
  <w:font w:name="Myriad Pro SemiCondensed">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E0EC0" w14:textId="77777777" w:rsidR="007C7A9A" w:rsidRDefault="007C7A9A" w:rsidP="00600F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78BA15" w14:textId="77777777" w:rsidR="007C7A9A" w:rsidRDefault="007C7A9A" w:rsidP="00600F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56D05" w14:textId="77777777" w:rsidR="007C7A9A" w:rsidRPr="00600F2F" w:rsidRDefault="007C7A9A" w:rsidP="00600F2F">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F698D" w14:textId="77777777" w:rsidR="007C7A9A" w:rsidRDefault="007C7A9A" w:rsidP="00600F2F">
    <w:pPr>
      <w:pStyle w:val="Footer"/>
      <w:framePr w:wrap="around" w:vAnchor="text" w:hAnchor="margin" w:xAlign="right" w:y="1"/>
      <w:rPr>
        <w:rStyle w:val="PageNumber"/>
      </w:rPr>
    </w:pPr>
    <w:r>
      <w:rPr>
        <w:rStyle w:val="PageNumber"/>
      </w:rPr>
      <w:t xml:space="preserve"> Page </w:t>
    </w: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47915230" w14:textId="77777777" w:rsidR="007C7A9A" w:rsidRDefault="007C7A9A" w:rsidP="00600F2F">
    <w:pPr>
      <w:pStyle w:val="Footer"/>
      <w:tabs>
        <w:tab w:val="clear" w:pos="9360"/>
        <w:tab w:val="right" w:pos="8640"/>
      </w:tabs>
      <w:ind w:left="0" w:right="360"/>
      <w:rPr>
        <w:rStyle w:val="PageNumber"/>
      </w:rPr>
    </w:pPr>
    <w:r>
      <w:t xml:space="preserve">LNC MEETING MAY 9, 2020 VIA ZOOM – </w:t>
    </w:r>
    <w:r w:rsidRPr="00600F2F">
      <w:rPr>
        <w:b/>
        <w:color w:val="FF0000"/>
      </w:rPr>
      <w:t>DRAFT #</w:t>
    </w:r>
    <w:r>
      <w:rPr>
        <w:b/>
        <w:color w:val="FF0000"/>
      </w:rPr>
      <w:t>1</w:t>
    </w:r>
    <w:r>
      <w:t xml:space="preserve"> </w:t>
    </w:r>
  </w:p>
  <w:p w14:paraId="2D0AE0F8" w14:textId="77777777" w:rsidR="007C7A9A" w:rsidRPr="00600F2F" w:rsidRDefault="007C7A9A" w:rsidP="00600F2F">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8C8A6" w14:textId="77777777" w:rsidR="00607029" w:rsidRDefault="00607029">
      <w:r>
        <w:separator/>
      </w:r>
    </w:p>
  </w:footnote>
  <w:footnote w:type="continuationSeparator" w:id="0">
    <w:p w14:paraId="482B4883" w14:textId="77777777" w:rsidR="00607029" w:rsidRDefault="00607029">
      <w:r>
        <w:continuationSeparator/>
      </w:r>
    </w:p>
  </w:footnote>
  <w:footnote w:id="1">
    <w:p w14:paraId="5DD8DAFC" w14:textId="7422AD4D" w:rsidR="007C7A9A" w:rsidRDefault="007C7A9A">
      <w:pPr>
        <w:pStyle w:val="FootnoteText"/>
      </w:pPr>
      <w:r>
        <w:rPr>
          <w:rStyle w:val="FootnoteReference"/>
        </w:rPr>
        <w:footnoteRef/>
      </w:r>
      <w:r>
        <w:t xml:space="preserve"> See RONR page 315, lines 28-31.</w:t>
      </w:r>
    </w:p>
  </w:footnote>
  <w:footnote w:id="2">
    <w:p w14:paraId="4BF94692" w14:textId="33426D22" w:rsidR="007C7A9A" w:rsidRDefault="007C7A9A">
      <w:pPr>
        <w:pStyle w:val="FootnoteText"/>
      </w:pPr>
      <w:r>
        <w:rPr>
          <w:rStyle w:val="FootnoteReference"/>
        </w:rPr>
        <w:footnoteRef/>
      </w:r>
      <w:r>
        <w:t xml:space="preserve"> Ms. Harlos noted that she would put it in a different place but declined to object on that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2B490" w14:textId="5DE9434F" w:rsidR="007C7A9A" w:rsidRDefault="00607029">
    <w:pPr>
      <w:pStyle w:val="Header"/>
    </w:pPr>
    <w:r>
      <w:rPr>
        <w:noProof/>
      </w:rPr>
      <w:pict w14:anchorId="0B3067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9197755" o:spid="_x0000_s2052" type="#_x0000_t136" alt="" style="position:absolute;left:0;text-align:left;margin-left:0;margin-top:0;width:593.8pt;height:65.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MINUT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9B2BF" w14:textId="25D12105" w:rsidR="007C7A9A" w:rsidRDefault="00607029">
    <w:pPr>
      <w:pStyle w:val="Header"/>
    </w:pPr>
    <w:r>
      <w:rPr>
        <w:noProof/>
      </w:rPr>
      <w:pict w14:anchorId="1C73D9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9197754" o:spid="_x0000_s2051" type="#_x0000_t136" alt="" style="position:absolute;left:0;text-align:left;margin-left:0;margin-top:0;width:593.8pt;height:65.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MINUTE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04C49" w14:textId="44BF658B" w:rsidR="007C7A9A" w:rsidRDefault="00607029">
    <w:pPr>
      <w:pStyle w:val="Header"/>
    </w:pPr>
    <w:r>
      <w:rPr>
        <w:noProof/>
      </w:rPr>
      <w:pict w14:anchorId="0EE965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9197827" o:spid="_x0000_s2050" type="#_x0000_t136" alt="" style="position:absolute;left:0;text-align:left;margin-left:0;margin-top:0;width:593.8pt;height:65.95pt;rotation:315;z-index:-25135616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MINUTES"/>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8B996" w14:textId="121D1DA2" w:rsidR="007C7A9A" w:rsidRPr="00E20CC7" w:rsidRDefault="007C7A9A" w:rsidP="00C10AC4">
    <w:pPr>
      <w:pStyle w:val="AppendixTitle"/>
      <w:shd w:val="clear" w:color="auto" w:fill="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3145" w14:textId="0DA26057" w:rsidR="007C7A9A" w:rsidRDefault="00607029">
    <w:pPr>
      <w:pStyle w:val="Header"/>
    </w:pPr>
    <w:r>
      <w:rPr>
        <w:noProof/>
      </w:rPr>
      <w:pict w14:anchorId="73E330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9197826" o:spid="_x0000_s2049" type="#_x0000_t136" alt="" style="position:absolute;left:0;text-align:left;margin-left:0;margin-top:0;width:593.8pt;height:65.95pt;rotation:315;z-index:-25136025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MINUT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56D89"/>
    <w:multiLevelType w:val="multilevel"/>
    <w:tmpl w:val="B9DE2460"/>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15:restartNumberingAfterBreak="0">
    <w:nsid w:val="302B1440"/>
    <w:multiLevelType w:val="multilevel"/>
    <w:tmpl w:val="FF864096"/>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15:restartNumberingAfterBreak="0">
    <w:nsid w:val="4A4D1D9A"/>
    <w:multiLevelType w:val="multilevel"/>
    <w:tmpl w:val="A3FC958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15:restartNumberingAfterBreak="0">
    <w:nsid w:val="567F065A"/>
    <w:multiLevelType w:val="hybridMultilevel"/>
    <w:tmpl w:val="FFFFFFFF"/>
    <w:styleLink w:val="Bullet"/>
    <w:lvl w:ilvl="0" w:tplc="6F42D4B8">
      <w:start w:val="1"/>
      <w:numFmt w:val="bullet"/>
      <w:lvlText w:val="•"/>
      <w:lvlJc w:val="left"/>
      <w:pPr>
        <w:ind w:left="19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4AAAC9EC">
      <w:start w:val="1"/>
      <w:numFmt w:val="bullet"/>
      <w:lvlText w:val="•"/>
      <w:lvlJc w:val="left"/>
      <w:pPr>
        <w:ind w:left="360" w:hanging="180"/>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2" w:tplc="F97EFBCE">
      <w:start w:val="1"/>
      <w:numFmt w:val="bullet"/>
      <w:lvlText w:val="•"/>
      <w:lvlJc w:val="left"/>
      <w:pPr>
        <w:ind w:left="55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3" w:tplc="B5587FA2">
      <w:start w:val="1"/>
      <w:numFmt w:val="bullet"/>
      <w:lvlText w:val="•"/>
      <w:lvlJc w:val="left"/>
      <w:pPr>
        <w:ind w:left="73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4" w:tplc="F240211C">
      <w:start w:val="1"/>
      <w:numFmt w:val="bullet"/>
      <w:lvlText w:val="•"/>
      <w:lvlJc w:val="left"/>
      <w:pPr>
        <w:ind w:left="91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5" w:tplc="9CD298E8">
      <w:start w:val="1"/>
      <w:numFmt w:val="bullet"/>
      <w:lvlText w:val="•"/>
      <w:lvlJc w:val="left"/>
      <w:pPr>
        <w:ind w:left="109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6" w:tplc="890E4406">
      <w:start w:val="1"/>
      <w:numFmt w:val="bullet"/>
      <w:lvlText w:val="•"/>
      <w:lvlJc w:val="left"/>
      <w:pPr>
        <w:ind w:left="127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7" w:tplc="1114AFEA">
      <w:start w:val="1"/>
      <w:numFmt w:val="bullet"/>
      <w:lvlText w:val="•"/>
      <w:lvlJc w:val="left"/>
      <w:pPr>
        <w:ind w:left="145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8" w:tplc="10D2CD36">
      <w:start w:val="1"/>
      <w:numFmt w:val="bullet"/>
      <w:lvlText w:val="•"/>
      <w:lvlJc w:val="left"/>
      <w:pPr>
        <w:ind w:left="163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26262AB"/>
    <w:multiLevelType w:val="multilevel"/>
    <w:tmpl w:val="10C2323C"/>
    <w:lvl w:ilvl="0">
      <w:start w:val="1"/>
      <w:numFmt w:val="decimal"/>
      <w:lvlText w:val="%1."/>
      <w:lvlJc w:val="left"/>
      <w:pPr>
        <w:ind w:left="720" w:hanging="360"/>
      </w:pPr>
      <w:rPr>
        <w:rFonts w:ascii="Verdana" w:hAnsi="Verdana"/>
        <w:sz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2824330"/>
    <w:multiLevelType w:val="hybridMultilevel"/>
    <w:tmpl w:val="9C7833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F3"/>
    <w:rsid w:val="000044D1"/>
    <w:rsid w:val="00004B4F"/>
    <w:rsid w:val="00011DCC"/>
    <w:rsid w:val="000156E1"/>
    <w:rsid w:val="0001694E"/>
    <w:rsid w:val="00016CD6"/>
    <w:rsid w:val="00017A6F"/>
    <w:rsid w:val="0002069F"/>
    <w:rsid w:val="00020858"/>
    <w:rsid w:val="00021561"/>
    <w:rsid w:val="00022278"/>
    <w:rsid w:val="0002292B"/>
    <w:rsid w:val="0002590F"/>
    <w:rsid w:val="000260F0"/>
    <w:rsid w:val="00027C9D"/>
    <w:rsid w:val="00030704"/>
    <w:rsid w:val="00033EF1"/>
    <w:rsid w:val="0003414B"/>
    <w:rsid w:val="00036548"/>
    <w:rsid w:val="000424B7"/>
    <w:rsid w:val="00043408"/>
    <w:rsid w:val="00043485"/>
    <w:rsid w:val="0004416F"/>
    <w:rsid w:val="00044561"/>
    <w:rsid w:val="00050932"/>
    <w:rsid w:val="00051C9C"/>
    <w:rsid w:val="00052E94"/>
    <w:rsid w:val="00055C50"/>
    <w:rsid w:val="00063C7A"/>
    <w:rsid w:val="00063E1D"/>
    <w:rsid w:val="00064A2D"/>
    <w:rsid w:val="00067669"/>
    <w:rsid w:val="00067E60"/>
    <w:rsid w:val="00070301"/>
    <w:rsid w:val="00070CE5"/>
    <w:rsid w:val="00071B17"/>
    <w:rsid w:val="000720D2"/>
    <w:rsid w:val="000721EF"/>
    <w:rsid w:val="00073876"/>
    <w:rsid w:val="0007599F"/>
    <w:rsid w:val="000764EF"/>
    <w:rsid w:val="00076BC6"/>
    <w:rsid w:val="00077C41"/>
    <w:rsid w:val="00086338"/>
    <w:rsid w:val="00086C9B"/>
    <w:rsid w:val="00087868"/>
    <w:rsid w:val="00090B06"/>
    <w:rsid w:val="00090FD6"/>
    <w:rsid w:val="00091DDB"/>
    <w:rsid w:val="000A113E"/>
    <w:rsid w:val="000A17EE"/>
    <w:rsid w:val="000A1873"/>
    <w:rsid w:val="000A1DDB"/>
    <w:rsid w:val="000A264B"/>
    <w:rsid w:val="000A793B"/>
    <w:rsid w:val="000B35A8"/>
    <w:rsid w:val="000B396B"/>
    <w:rsid w:val="000B66BE"/>
    <w:rsid w:val="000C1781"/>
    <w:rsid w:val="000C2B42"/>
    <w:rsid w:val="000C2B78"/>
    <w:rsid w:val="000C2E9D"/>
    <w:rsid w:val="000C5F6B"/>
    <w:rsid w:val="000D0A10"/>
    <w:rsid w:val="000D163B"/>
    <w:rsid w:val="000D1A98"/>
    <w:rsid w:val="000D378E"/>
    <w:rsid w:val="000D42F6"/>
    <w:rsid w:val="000D614F"/>
    <w:rsid w:val="000D7CB6"/>
    <w:rsid w:val="000E4000"/>
    <w:rsid w:val="000E43B8"/>
    <w:rsid w:val="000E44EF"/>
    <w:rsid w:val="000E5F93"/>
    <w:rsid w:val="000E6B44"/>
    <w:rsid w:val="000F17F1"/>
    <w:rsid w:val="000F2558"/>
    <w:rsid w:val="000F488B"/>
    <w:rsid w:val="000F6145"/>
    <w:rsid w:val="000F72D3"/>
    <w:rsid w:val="00101373"/>
    <w:rsid w:val="001035FB"/>
    <w:rsid w:val="001046F9"/>
    <w:rsid w:val="00110682"/>
    <w:rsid w:val="00112D4D"/>
    <w:rsid w:val="00113399"/>
    <w:rsid w:val="00113801"/>
    <w:rsid w:val="00116342"/>
    <w:rsid w:val="00117F8B"/>
    <w:rsid w:val="001204AA"/>
    <w:rsid w:val="00120C9D"/>
    <w:rsid w:val="001225B2"/>
    <w:rsid w:val="00123529"/>
    <w:rsid w:val="00123C86"/>
    <w:rsid w:val="00125B8D"/>
    <w:rsid w:val="00126061"/>
    <w:rsid w:val="00131FEE"/>
    <w:rsid w:val="00133F08"/>
    <w:rsid w:val="0013579B"/>
    <w:rsid w:val="0013596A"/>
    <w:rsid w:val="001365C8"/>
    <w:rsid w:val="00137333"/>
    <w:rsid w:val="00137BC5"/>
    <w:rsid w:val="00140CCE"/>
    <w:rsid w:val="0014103E"/>
    <w:rsid w:val="00147558"/>
    <w:rsid w:val="00152720"/>
    <w:rsid w:val="00155A4F"/>
    <w:rsid w:val="001566BF"/>
    <w:rsid w:val="001575A6"/>
    <w:rsid w:val="00160D73"/>
    <w:rsid w:val="00161527"/>
    <w:rsid w:val="00163B12"/>
    <w:rsid w:val="00165A60"/>
    <w:rsid w:val="00166B7D"/>
    <w:rsid w:val="00166BF4"/>
    <w:rsid w:val="001724C5"/>
    <w:rsid w:val="00172F09"/>
    <w:rsid w:val="00177BE0"/>
    <w:rsid w:val="0018028C"/>
    <w:rsid w:val="001825A5"/>
    <w:rsid w:val="001913C3"/>
    <w:rsid w:val="0019498A"/>
    <w:rsid w:val="00196F90"/>
    <w:rsid w:val="001A4D55"/>
    <w:rsid w:val="001A6E7D"/>
    <w:rsid w:val="001B12BF"/>
    <w:rsid w:val="001B142C"/>
    <w:rsid w:val="001B44B3"/>
    <w:rsid w:val="001B4E47"/>
    <w:rsid w:val="001B743B"/>
    <w:rsid w:val="001D1ACA"/>
    <w:rsid w:val="001D2F41"/>
    <w:rsid w:val="001D56BD"/>
    <w:rsid w:val="001E6FB4"/>
    <w:rsid w:val="001F1F27"/>
    <w:rsid w:val="001F3EFE"/>
    <w:rsid w:val="002149CC"/>
    <w:rsid w:val="0021549B"/>
    <w:rsid w:val="002175E4"/>
    <w:rsid w:val="00221E50"/>
    <w:rsid w:val="00222164"/>
    <w:rsid w:val="002300E8"/>
    <w:rsid w:val="00230433"/>
    <w:rsid w:val="0023077B"/>
    <w:rsid w:val="00230B30"/>
    <w:rsid w:val="00231CE1"/>
    <w:rsid w:val="00232830"/>
    <w:rsid w:val="00232961"/>
    <w:rsid w:val="00235F70"/>
    <w:rsid w:val="00236650"/>
    <w:rsid w:val="00236AC6"/>
    <w:rsid w:val="002377B2"/>
    <w:rsid w:val="002413A5"/>
    <w:rsid w:val="002451AD"/>
    <w:rsid w:val="00251594"/>
    <w:rsid w:val="00252B13"/>
    <w:rsid w:val="00253082"/>
    <w:rsid w:val="00256314"/>
    <w:rsid w:val="002566A0"/>
    <w:rsid w:val="00261CE2"/>
    <w:rsid w:val="00262B13"/>
    <w:rsid w:val="002649C7"/>
    <w:rsid w:val="00267133"/>
    <w:rsid w:val="00272C68"/>
    <w:rsid w:val="00274106"/>
    <w:rsid w:val="002742EB"/>
    <w:rsid w:val="00281F82"/>
    <w:rsid w:val="00282551"/>
    <w:rsid w:val="00284DA8"/>
    <w:rsid w:val="0029069B"/>
    <w:rsid w:val="0029368C"/>
    <w:rsid w:val="002949EF"/>
    <w:rsid w:val="00294F1D"/>
    <w:rsid w:val="0029639C"/>
    <w:rsid w:val="002978AF"/>
    <w:rsid w:val="002A1424"/>
    <w:rsid w:val="002A6783"/>
    <w:rsid w:val="002B277B"/>
    <w:rsid w:val="002B3038"/>
    <w:rsid w:val="002B78C0"/>
    <w:rsid w:val="002C04B5"/>
    <w:rsid w:val="002C4EF2"/>
    <w:rsid w:val="002C5523"/>
    <w:rsid w:val="002C72A9"/>
    <w:rsid w:val="002C7632"/>
    <w:rsid w:val="002D3640"/>
    <w:rsid w:val="002E203C"/>
    <w:rsid w:val="002E4EB5"/>
    <w:rsid w:val="002E7E00"/>
    <w:rsid w:val="002E7EE1"/>
    <w:rsid w:val="002F0403"/>
    <w:rsid w:val="002F1D38"/>
    <w:rsid w:val="002F27C3"/>
    <w:rsid w:val="002F3EEE"/>
    <w:rsid w:val="002F6226"/>
    <w:rsid w:val="00301A2F"/>
    <w:rsid w:val="003035C7"/>
    <w:rsid w:val="0030542F"/>
    <w:rsid w:val="00310674"/>
    <w:rsid w:val="00310B2D"/>
    <w:rsid w:val="00311384"/>
    <w:rsid w:val="003114F6"/>
    <w:rsid w:val="00311790"/>
    <w:rsid w:val="00321B9A"/>
    <w:rsid w:val="0032239D"/>
    <w:rsid w:val="00325B3B"/>
    <w:rsid w:val="00326F1F"/>
    <w:rsid w:val="0032799C"/>
    <w:rsid w:val="0033014B"/>
    <w:rsid w:val="00331080"/>
    <w:rsid w:val="003334D9"/>
    <w:rsid w:val="00337D62"/>
    <w:rsid w:val="00337F74"/>
    <w:rsid w:val="00343CCF"/>
    <w:rsid w:val="003505DB"/>
    <w:rsid w:val="003505EB"/>
    <w:rsid w:val="00351AD1"/>
    <w:rsid w:val="00352C05"/>
    <w:rsid w:val="00352C11"/>
    <w:rsid w:val="0035620E"/>
    <w:rsid w:val="003605EF"/>
    <w:rsid w:val="003668F6"/>
    <w:rsid w:val="003669B6"/>
    <w:rsid w:val="003723F2"/>
    <w:rsid w:val="0037309F"/>
    <w:rsid w:val="00374E0C"/>
    <w:rsid w:val="0037676A"/>
    <w:rsid w:val="003814CA"/>
    <w:rsid w:val="00381D4D"/>
    <w:rsid w:val="00386987"/>
    <w:rsid w:val="003878D6"/>
    <w:rsid w:val="00394137"/>
    <w:rsid w:val="00394A9A"/>
    <w:rsid w:val="003976ED"/>
    <w:rsid w:val="00397B11"/>
    <w:rsid w:val="003A1019"/>
    <w:rsid w:val="003A140A"/>
    <w:rsid w:val="003A2ECA"/>
    <w:rsid w:val="003A47E9"/>
    <w:rsid w:val="003A6A50"/>
    <w:rsid w:val="003B0AAB"/>
    <w:rsid w:val="003B144F"/>
    <w:rsid w:val="003B160D"/>
    <w:rsid w:val="003B4B64"/>
    <w:rsid w:val="003B77EE"/>
    <w:rsid w:val="003C1149"/>
    <w:rsid w:val="003C7C9E"/>
    <w:rsid w:val="003D5894"/>
    <w:rsid w:val="003D5BE9"/>
    <w:rsid w:val="003E1EB2"/>
    <w:rsid w:val="003E235A"/>
    <w:rsid w:val="003E375B"/>
    <w:rsid w:val="003E518A"/>
    <w:rsid w:val="003F20B0"/>
    <w:rsid w:val="003F4554"/>
    <w:rsid w:val="003F6707"/>
    <w:rsid w:val="003F7537"/>
    <w:rsid w:val="0040110C"/>
    <w:rsid w:val="00402FA4"/>
    <w:rsid w:val="00406BE9"/>
    <w:rsid w:val="00410315"/>
    <w:rsid w:val="00410A7D"/>
    <w:rsid w:val="0041272B"/>
    <w:rsid w:val="00414FB4"/>
    <w:rsid w:val="00416160"/>
    <w:rsid w:val="004163D5"/>
    <w:rsid w:val="00416819"/>
    <w:rsid w:val="00421111"/>
    <w:rsid w:val="0042120D"/>
    <w:rsid w:val="00424D46"/>
    <w:rsid w:val="00433C46"/>
    <w:rsid w:val="00435606"/>
    <w:rsid w:val="0044256E"/>
    <w:rsid w:val="0044332D"/>
    <w:rsid w:val="00443744"/>
    <w:rsid w:val="0044498E"/>
    <w:rsid w:val="00444BA0"/>
    <w:rsid w:val="0044534A"/>
    <w:rsid w:val="00454C41"/>
    <w:rsid w:val="00454E71"/>
    <w:rsid w:val="00456943"/>
    <w:rsid w:val="00462EDC"/>
    <w:rsid w:val="004643D6"/>
    <w:rsid w:val="004662ED"/>
    <w:rsid w:val="00466640"/>
    <w:rsid w:val="004704C3"/>
    <w:rsid w:val="00470584"/>
    <w:rsid w:val="00472522"/>
    <w:rsid w:val="00472A23"/>
    <w:rsid w:val="00473E6D"/>
    <w:rsid w:val="004747B9"/>
    <w:rsid w:val="00474994"/>
    <w:rsid w:val="00476E3A"/>
    <w:rsid w:val="004773D8"/>
    <w:rsid w:val="00480F0D"/>
    <w:rsid w:val="00482AB6"/>
    <w:rsid w:val="0048634E"/>
    <w:rsid w:val="00486F3A"/>
    <w:rsid w:val="00493C9D"/>
    <w:rsid w:val="00494E4B"/>
    <w:rsid w:val="00496F24"/>
    <w:rsid w:val="004A1706"/>
    <w:rsid w:val="004A3AC6"/>
    <w:rsid w:val="004A514D"/>
    <w:rsid w:val="004A79C9"/>
    <w:rsid w:val="004A7B6C"/>
    <w:rsid w:val="004B3A66"/>
    <w:rsid w:val="004B620E"/>
    <w:rsid w:val="004C2D40"/>
    <w:rsid w:val="004D020B"/>
    <w:rsid w:val="004D0FC2"/>
    <w:rsid w:val="004D40CC"/>
    <w:rsid w:val="004D4DC4"/>
    <w:rsid w:val="004E041C"/>
    <w:rsid w:val="004E087F"/>
    <w:rsid w:val="004E673B"/>
    <w:rsid w:val="004E676E"/>
    <w:rsid w:val="004E68B3"/>
    <w:rsid w:val="004E6D04"/>
    <w:rsid w:val="004E7340"/>
    <w:rsid w:val="004E7C32"/>
    <w:rsid w:val="004F09EF"/>
    <w:rsid w:val="004F0F1E"/>
    <w:rsid w:val="004F2A84"/>
    <w:rsid w:val="004F4178"/>
    <w:rsid w:val="004F680E"/>
    <w:rsid w:val="004F68B8"/>
    <w:rsid w:val="004F70BB"/>
    <w:rsid w:val="00500741"/>
    <w:rsid w:val="0050273C"/>
    <w:rsid w:val="00502E07"/>
    <w:rsid w:val="00503FCB"/>
    <w:rsid w:val="005121E3"/>
    <w:rsid w:val="0051256B"/>
    <w:rsid w:val="00512D3C"/>
    <w:rsid w:val="005133E3"/>
    <w:rsid w:val="00513E0C"/>
    <w:rsid w:val="00521951"/>
    <w:rsid w:val="00523660"/>
    <w:rsid w:val="005238D9"/>
    <w:rsid w:val="00523D78"/>
    <w:rsid w:val="00523D84"/>
    <w:rsid w:val="00524CAD"/>
    <w:rsid w:val="00526357"/>
    <w:rsid w:val="00530341"/>
    <w:rsid w:val="00532173"/>
    <w:rsid w:val="00535934"/>
    <w:rsid w:val="00535E05"/>
    <w:rsid w:val="00544FB2"/>
    <w:rsid w:val="00545764"/>
    <w:rsid w:val="00547BA4"/>
    <w:rsid w:val="00553F0D"/>
    <w:rsid w:val="00554ABB"/>
    <w:rsid w:val="00557BCE"/>
    <w:rsid w:val="00560FA4"/>
    <w:rsid w:val="00562A17"/>
    <w:rsid w:val="00564C3A"/>
    <w:rsid w:val="005669ED"/>
    <w:rsid w:val="00567217"/>
    <w:rsid w:val="00571492"/>
    <w:rsid w:val="0057279B"/>
    <w:rsid w:val="00576D96"/>
    <w:rsid w:val="00581C24"/>
    <w:rsid w:val="00584E60"/>
    <w:rsid w:val="005867D6"/>
    <w:rsid w:val="00587126"/>
    <w:rsid w:val="0058725A"/>
    <w:rsid w:val="005905B2"/>
    <w:rsid w:val="005911EA"/>
    <w:rsid w:val="005916CB"/>
    <w:rsid w:val="005926A9"/>
    <w:rsid w:val="00593118"/>
    <w:rsid w:val="00593AF9"/>
    <w:rsid w:val="00593B7E"/>
    <w:rsid w:val="0059507B"/>
    <w:rsid w:val="005979DD"/>
    <w:rsid w:val="005A06D6"/>
    <w:rsid w:val="005A406F"/>
    <w:rsid w:val="005A7384"/>
    <w:rsid w:val="005B6EAC"/>
    <w:rsid w:val="005C3E3B"/>
    <w:rsid w:val="005C594F"/>
    <w:rsid w:val="005C6063"/>
    <w:rsid w:val="005C65C8"/>
    <w:rsid w:val="005C6B05"/>
    <w:rsid w:val="005C6DDD"/>
    <w:rsid w:val="005D0958"/>
    <w:rsid w:val="005D1331"/>
    <w:rsid w:val="005D23F9"/>
    <w:rsid w:val="005D3876"/>
    <w:rsid w:val="005D3DD8"/>
    <w:rsid w:val="005D43B4"/>
    <w:rsid w:val="005D655A"/>
    <w:rsid w:val="005E0AA8"/>
    <w:rsid w:val="005E171C"/>
    <w:rsid w:val="005E7746"/>
    <w:rsid w:val="005F1888"/>
    <w:rsid w:val="00600F2F"/>
    <w:rsid w:val="00605106"/>
    <w:rsid w:val="0060691B"/>
    <w:rsid w:val="00607029"/>
    <w:rsid w:val="006152A1"/>
    <w:rsid w:val="00617558"/>
    <w:rsid w:val="00617642"/>
    <w:rsid w:val="00617C61"/>
    <w:rsid w:val="00617EFC"/>
    <w:rsid w:val="00624A49"/>
    <w:rsid w:val="00625598"/>
    <w:rsid w:val="00625AE7"/>
    <w:rsid w:val="006273EC"/>
    <w:rsid w:val="006279BC"/>
    <w:rsid w:val="00631A0A"/>
    <w:rsid w:val="00632333"/>
    <w:rsid w:val="00633AC2"/>
    <w:rsid w:val="00635976"/>
    <w:rsid w:val="006406E4"/>
    <w:rsid w:val="00641388"/>
    <w:rsid w:val="00644281"/>
    <w:rsid w:val="0064683C"/>
    <w:rsid w:val="006477EC"/>
    <w:rsid w:val="00647CE5"/>
    <w:rsid w:val="00650902"/>
    <w:rsid w:val="006523A3"/>
    <w:rsid w:val="0065594B"/>
    <w:rsid w:val="00656E1E"/>
    <w:rsid w:val="00664084"/>
    <w:rsid w:val="006673A4"/>
    <w:rsid w:val="00671A3B"/>
    <w:rsid w:val="00673F43"/>
    <w:rsid w:val="00675D33"/>
    <w:rsid w:val="00677510"/>
    <w:rsid w:val="0068787A"/>
    <w:rsid w:val="00691B8E"/>
    <w:rsid w:val="00692AF3"/>
    <w:rsid w:val="00692CC6"/>
    <w:rsid w:val="00692EB8"/>
    <w:rsid w:val="00692F8A"/>
    <w:rsid w:val="00695BB8"/>
    <w:rsid w:val="006A10A1"/>
    <w:rsid w:val="006A3712"/>
    <w:rsid w:val="006A3A2E"/>
    <w:rsid w:val="006B566B"/>
    <w:rsid w:val="006B7208"/>
    <w:rsid w:val="006B74CD"/>
    <w:rsid w:val="006C20A4"/>
    <w:rsid w:val="006C58C9"/>
    <w:rsid w:val="006C7825"/>
    <w:rsid w:val="006C7DA6"/>
    <w:rsid w:val="006D0552"/>
    <w:rsid w:val="006D0EAD"/>
    <w:rsid w:val="006D359A"/>
    <w:rsid w:val="006D4F8D"/>
    <w:rsid w:val="006D553C"/>
    <w:rsid w:val="006D69A6"/>
    <w:rsid w:val="006D72EA"/>
    <w:rsid w:val="006E0B92"/>
    <w:rsid w:val="006E15EF"/>
    <w:rsid w:val="006E7FDB"/>
    <w:rsid w:val="006F0E6F"/>
    <w:rsid w:val="006F1002"/>
    <w:rsid w:val="006F14EA"/>
    <w:rsid w:val="006F2CC1"/>
    <w:rsid w:val="006F4961"/>
    <w:rsid w:val="006F51D1"/>
    <w:rsid w:val="006F6354"/>
    <w:rsid w:val="006F7618"/>
    <w:rsid w:val="006F767B"/>
    <w:rsid w:val="00700AD6"/>
    <w:rsid w:val="00703B81"/>
    <w:rsid w:val="00705314"/>
    <w:rsid w:val="0070532E"/>
    <w:rsid w:val="007055AC"/>
    <w:rsid w:val="00706601"/>
    <w:rsid w:val="007100B2"/>
    <w:rsid w:val="007124A3"/>
    <w:rsid w:val="00714714"/>
    <w:rsid w:val="007149DE"/>
    <w:rsid w:val="00715525"/>
    <w:rsid w:val="007168EA"/>
    <w:rsid w:val="00726962"/>
    <w:rsid w:val="00726FFA"/>
    <w:rsid w:val="00736715"/>
    <w:rsid w:val="0074117D"/>
    <w:rsid w:val="0074119F"/>
    <w:rsid w:val="007414DD"/>
    <w:rsid w:val="007446FA"/>
    <w:rsid w:val="007479A8"/>
    <w:rsid w:val="007503C3"/>
    <w:rsid w:val="00751EA8"/>
    <w:rsid w:val="00756025"/>
    <w:rsid w:val="007563E1"/>
    <w:rsid w:val="00762AA0"/>
    <w:rsid w:val="00762D4B"/>
    <w:rsid w:val="00764F55"/>
    <w:rsid w:val="007708FD"/>
    <w:rsid w:val="00772C76"/>
    <w:rsid w:val="007732A2"/>
    <w:rsid w:val="00774386"/>
    <w:rsid w:val="0077607D"/>
    <w:rsid w:val="007765A7"/>
    <w:rsid w:val="00781282"/>
    <w:rsid w:val="00781486"/>
    <w:rsid w:val="007818BF"/>
    <w:rsid w:val="00783E96"/>
    <w:rsid w:val="00785376"/>
    <w:rsid w:val="00787E52"/>
    <w:rsid w:val="00792D3C"/>
    <w:rsid w:val="007951B7"/>
    <w:rsid w:val="00796219"/>
    <w:rsid w:val="007966B7"/>
    <w:rsid w:val="007A29E9"/>
    <w:rsid w:val="007A2B6C"/>
    <w:rsid w:val="007A6A5F"/>
    <w:rsid w:val="007A7739"/>
    <w:rsid w:val="007B1E75"/>
    <w:rsid w:val="007B5481"/>
    <w:rsid w:val="007C0F34"/>
    <w:rsid w:val="007C17FC"/>
    <w:rsid w:val="007C1DAB"/>
    <w:rsid w:val="007C4CC5"/>
    <w:rsid w:val="007C7A9A"/>
    <w:rsid w:val="007D01EC"/>
    <w:rsid w:val="007D3A56"/>
    <w:rsid w:val="007D618F"/>
    <w:rsid w:val="007E041A"/>
    <w:rsid w:val="007E041D"/>
    <w:rsid w:val="007E7732"/>
    <w:rsid w:val="007F1D75"/>
    <w:rsid w:val="007F66AF"/>
    <w:rsid w:val="0080047B"/>
    <w:rsid w:val="00800E80"/>
    <w:rsid w:val="00801001"/>
    <w:rsid w:val="00802B17"/>
    <w:rsid w:val="00810290"/>
    <w:rsid w:val="008110C7"/>
    <w:rsid w:val="008154DE"/>
    <w:rsid w:val="0082790B"/>
    <w:rsid w:val="00830730"/>
    <w:rsid w:val="00831777"/>
    <w:rsid w:val="0084261D"/>
    <w:rsid w:val="00843824"/>
    <w:rsid w:val="00844265"/>
    <w:rsid w:val="0084497D"/>
    <w:rsid w:val="00844A9E"/>
    <w:rsid w:val="00844F55"/>
    <w:rsid w:val="008472C0"/>
    <w:rsid w:val="0085051D"/>
    <w:rsid w:val="008511B0"/>
    <w:rsid w:val="00852036"/>
    <w:rsid w:val="008554F0"/>
    <w:rsid w:val="00855EC3"/>
    <w:rsid w:val="0085647F"/>
    <w:rsid w:val="008568D5"/>
    <w:rsid w:val="00860356"/>
    <w:rsid w:val="00860AE9"/>
    <w:rsid w:val="00863F85"/>
    <w:rsid w:val="008657BB"/>
    <w:rsid w:val="0086622F"/>
    <w:rsid w:val="00867156"/>
    <w:rsid w:val="00872CEE"/>
    <w:rsid w:val="008832E5"/>
    <w:rsid w:val="0088453B"/>
    <w:rsid w:val="00892E96"/>
    <w:rsid w:val="00896384"/>
    <w:rsid w:val="008A01D1"/>
    <w:rsid w:val="008A139B"/>
    <w:rsid w:val="008A1739"/>
    <w:rsid w:val="008A1D90"/>
    <w:rsid w:val="008A3A00"/>
    <w:rsid w:val="008A3D9C"/>
    <w:rsid w:val="008A7973"/>
    <w:rsid w:val="008B065A"/>
    <w:rsid w:val="008B5B2C"/>
    <w:rsid w:val="008B6C53"/>
    <w:rsid w:val="008B71ED"/>
    <w:rsid w:val="008B7CDC"/>
    <w:rsid w:val="008C2D8C"/>
    <w:rsid w:val="008D4060"/>
    <w:rsid w:val="008D4144"/>
    <w:rsid w:val="008D4505"/>
    <w:rsid w:val="008D7EE0"/>
    <w:rsid w:val="008E001B"/>
    <w:rsid w:val="008E0B9E"/>
    <w:rsid w:val="008E40E0"/>
    <w:rsid w:val="008E574C"/>
    <w:rsid w:val="008E6874"/>
    <w:rsid w:val="008E7723"/>
    <w:rsid w:val="008F2868"/>
    <w:rsid w:val="008F301A"/>
    <w:rsid w:val="008F3B47"/>
    <w:rsid w:val="008F4574"/>
    <w:rsid w:val="008F61C1"/>
    <w:rsid w:val="00903E0E"/>
    <w:rsid w:val="009122EE"/>
    <w:rsid w:val="009132FF"/>
    <w:rsid w:val="009159F0"/>
    <w:rsid w:val="009166DB"/>
    <w:rsid w:val="0091775B"/>
    <w:rsid w:val="00917D85"/>
    <w:rsid w:val="00921D62"/>
    <w:rsid w:val="009235B8"/>
    <w:rsid w:val="00927145"/>
    <w:rsid w:val="009312C7"/>
    <w:rsid w:val="00933271"/>
    <w:rsid w:val="00934D96"/>
    <w:rsid w:val="00935166"/>
    <w:rsid w:val="00935D8C"/>
    <w:rsid w:val="009360ED"/>
    <w:rsid w:val="00936659"/>
    <w:rsid w:val="00937586"/>
    <w:rsid w:val="009416B0"/>
    <w:rsid w:val="00952865"/>
    <w:rsid w:val="0095396F"/>
    <w:rsid w:val="00954B4A"/>
    <w:rsid w:val="009559F9"/>
    <w:rsid w:val="009567F2"/>
    <w:rsid w:val="00957BAF"/>
    <w:rsid w:val="009611D7"/>
    <w:rsid w:val="00961685"/>
    <w:rsid w:val="00962BC8"/>
    <w:rsid w:val="00966F65"/>
    <w:rsid w:val="00967FD7"/>
    <w:rsid w:val="00970179"/>
    <w:rsid w:val="00971FDC"/>
    <w:rsid w:val="00980FFD"/>
    <w:rsid w:val="00982543"/>
    <w:rsid w:val="009838B0"/>
    <w:rsid w:val="009862CA"/>
    <w:rsid w:val="00986ABC"/>
    <w:rsid w:val="00987F3E"/>
    <w:rsid w:val="009904BA"/>
    <w:rsid w:val="00991716"/>
    <w:rsid w:val="00992AF9"/>
    <w:rsid w:val="00992CAF"/>
    <w:rsid w:val="00997539"/>
    <w:rsid w:val="009A0E35"/>
    <w:rsid w:val="009A2BB6"/>
    <w:rsid w:val="009A41B4"/>
    <w:rsid w:val="009A4A03"/>
    <w:rsid w:val="009A6B78"/>
    <w:rsid w:val="009B38A5"/>
    <w:rsid w:val="009B44AE"/>
    <w:rsid w:val="009B5885"/>
    <w:rsid w:val="009B5C07"/>
    <w:rsid w:val="009B647B"/>
    <w:rsid w:val="009B7D91"/>
    <w:rsid w:val="009C05ED"/>
    <w:rsid w:val="009C1358"/>
    <w:rsid w:val="009C3810"/>
    <w:rsid w:val="009C4A67"/>
    <w:rsid w:val="009C4CBE"/>
    <w:rsid w:val="009C5E9F"/>
    <w:rsid w:val="009C77C3"/>
    <w:rsid w:val="009D0169"/>
    <w:rsid w:val="009D213C"/>
    <w:rsid w:val="009D3AB1"/>
    <w:rsid w:val="009D3D84"/>
    <w:rsid w:val="009D4DEF"/>
    <w:rsid w:val="009E0AE0"/>
    <w:rsid w:val="009E16AA"/>
    <w:rsid w:val="009E301C"/>
    <w:rsid w:val="009E4D2A"/>
    <w:rsid w:val="009F74AB"/>
    <w:rsid w:val="009F74FE"/>
    <w:rsid w:val="009F7801"/>
    <w:rsid w:val="00A0000A"/>
    <w:rsid w:val="00A009B7"/>
    <w:rsid w:val="00A01BA8"/>
    <w:rsid w:val="00A058E6"/>
    <w:rsid w:val="00A0728B"/>
    <w:rsid w:val="00A17456"/>
    <w:rsid w:val="00A20768"/>
    <w:rsid w:val="00A2083C"/>
    <w:rsid w:val="00A2270B"/>
    <w:rsid w:val="00A22C5E"/>
    <w:rsid w:val="00A23494"/>
    <w:rsid w:val="00A2470D"/>
    <w:rsid w:val="00A24BC6"/>
    <w:rsid w:val="00A2697F"/>
    <w:rsid w:val="00A30551"/>
    <w:rsid w:val="00A3161B"/>
    <w:rsid w:val="00A330D1"/>
    <w:rsid w:val="00A366D4"/>
    <w:rsid w:val="00A37519"/>
    <w:rsid w:val="00A42508"/>
    <w:rsid w:val="00A44E5D"/>
    <w:rsid w:val="00A46394"/>
    <w:rsid w:val="00A46748"/>
    <w:rsid w:val="00A47E15"/>
    <w:rsid w:val="00A536B1"/>
    <w:rsid w:val="00A53DC6"/>
    <w:rsid w:val="00A54527"/>
    <w:rsid w:val="00A5555E"/>
    <w:rsid w:val="00A56528"/>
    <w:rsid w:val="00A57E8F"/>
    <w:rsid w:val="00A60406"/>
    <w:rsid w:val="00A6044A"/>
    <w:rsid w:val="00A60B5F"/>
    <w:rsid w:val="00A62F4D"/>
    <w:rsid w:val="00A6423F"/>
    <w:rsid w:val="00A64C64"/>
    <w:rsid w:val="00A66AE6"/>
    <w:rsid w:val="00A678C4"/>
    <w:rsid w:val="00A71DD1"/>
    <w:rsid w:val="00A73EF4"/>
    <w:rsid w:val="00A757E9"/>
    <w:rsid w:val="00A7739E"/>
    <w:rsid w:val="00A80E76"/>
    <w:rsid w:val="00A84DA6"/>
    <w:rsid w:val="00A863F2"/>
    <w:rsid w:val="00A86DB2"/>
    <w:rsid w:val="00A9477F"/>
    <w:rsid w:val="00A96EA2"/>
    <w:rsid w:val="00A97787"/>
    <w:rsid w:val="00AA08F9"/>
    <w:rsid w:val="00AA2374"/>
    <w:rsid w:val="00AA2850"/>
    <w:rsid w:val="00AA3194"/>
    <w:rsid w:val="00AA3E8A"/>
    <w:rsid w:val="00AA6C55"/>
    <w:rsid w:val="00AA7801"/>
    <w:rsid w:val="00AB1CF5"/>
    <w:rsid w:val="00AB5BD3"/>
    <w:rsid w:val="00AB7935"/>
    <w:rsid w:val="00AB7E3F"/>
    <w:rsid w:val="00AC05A0"/>
    <w:rsid w:val="00AC16DF"/>
    <w:rsid w:val="00AC3067"/>
    <w:rsid w:val="00AC3B7A"/>
    <w:rsid w:val="00AC4D6E"/>
    <w:rsid w:val="00AC7894"/>
    <w:rsid w:val="00AD0773"/>
    <w:rsid w:val="00AD7FC4"/>
    <w:rsid w:val="00AE1E1C"/>
    <w:rsid w:val="00AE4AFF"/>
    <w:rsid w:val="00AE6C81"/>
    <w:rsid w:val="00AE74BA"/>
    <w:rsid w:val="00AF0126"/>
    <w:rsid w:val="00AF2A10"/>
    <w:rsid w:val="00AF6149"/>
    <w:rsid w:val="00AF6698"/>
    <w:rsid w:val="00B0286D"/>
    <w:rsid w:val="00B04810"/>
    <w:rsid w:val="00B13821"/>
    <w:rsid w:val="00B22B40"/>
    <w:rsid w:val="00B25066"/>
    <w:rsid w:val="00B27686"/>
    <w:rsid w:val="00B27D66"/>
    <w:rsid w:val="00B305D5"/>
    <w:rsid w:val="00B30734"/>
    <w:rsid w:val="00B325B4"/>
    <w:rsid w:val="00B32E69"/>
    <w:rsid w:val="00B40208"/>
    <w:rsid w:val="00B44A11"/>
    <w:rsid w:val="00B462C4"/>
    <w:rsid w:val="00B46C82"/>
    <w:rsid w:val="00B50441"/>
    <w:rsid w:val="00B52ACE"/>
    <w:rsid w:val="00B621F7"/>
    <w:rsid w:val="00B63991"/>
    <w:rsid w:val="00B65179"/>
    <w:rsid w:val="00B652CF"/>
    <w:rsid w:val="00B65CC4"/>
    <w:rsid w:val="00B668CD"/>
    <w:rsid w:val="00B70491"/>
    <w:rsid w:val="00B71188"/>
    <w:rsid w:val="00B716AA"/>
    <w:rsid w:val="00B72D48"/>
    <w:rsid w:val="00B73924"/>
    <w:rsid w:val="00B77065"/>
    <w:rsid w:val="00B817A9"/>
    <w:rsid w:val="00B81951"/>
    <w:rsid w:val="00B83D9A"/>
    <w:rsid w:val="00B84F13"/>
    <w:rsid w:val="00B90C4E"/>
    <w:rsid w:val="00B92187"/>
    <w:rsid w:val="00B92394"/>
    <w:rsid w:val="00B93C15"/>
    <w:rsid w:val="00B944F1"/>
    <w:rsid w:val="00B96BD2"/>
    <w:rsid w:val="00B96D3E"/>
    <w:rsid w:val="00B974CD"/>
    <w:rsid w:val="00BA1AAC"/>
    <w:rsid w:val="00BA4EEA"/>
    <w:rsid w:val="00BA58A9"/>
    <w:rsid w:val="00BA63BB"/>
    <w:rsid w:val="00BC76F6"/>
    <w:rsid w:val="00BD14BD"/>
    <w:rsid w:val="00BD2B90"/>
    <w:rsid w:val="00BD4ABE"/>
    <w:rsid w:val="00BD5346"/>
    <w:rsid w:val="00BE1607"/>
    <w:rsid w:val="00BE26A5"/>
    <w:rsid w:val="00BE4192"/>
    <w:rsid w:val="00BE4728"/>
    <w:rsid w:val="00BE57E6"/>
    <w:rsid w:val="00BE5ED8"/>
    <w:rsid w:val="00BE6FFF"/>
    <w:rsid w:val="00BF53E4"/>
    <w:rsid w:val="00C00051"/>
    <w:rsid w:val="00C03529"/>
    <w:rsid w:val="00C03E00"/>
    <w:rsid w:val="00C04646"/>
    <w:rsid w:val="00C0476A"/>
    <w:rsid w:val="00C10368"/>
    <w:rsid w:val="00C10AC4"/>
    <w:rsid w:val="00C125C4"/>
    <w:rsid w:val="00C127E7"/>
    <w:rsid w:val="00C130CE"/>
    <w:rsid w:val="00C16530"/>
    <w:rsid w:val="00C1729E"/>
    <w:rsid w:val="00C17C9E"/>
    <w:rsid w:val="00C23239"/>
    <w:rsid w:val="00C23402"/>
    <w:rsid w:val="00C2432F"/>
    <w:rsid w:val="00C30447"/>
    <w:rsid w:val="00C31754"/>
    <w:rsid w:val="00C325A1"/>
    <w:rsid w:val="00C35C71"/>
    <w:rsid w:val="00C35F61"/>
    <w:rsid w:val="00C369C4"/>
    <w:rsid w:val="00C36BFE"/>
    <w:rsid w:val="00C40643"/>
    <w:rsid w:val="00C40A90"/>
    <w:rsid w:val="00C416F9"/>
    <w:rsid w:val="00C433A8"/>
    <w:rsid w:val="00C43B0F"/>
    <w:rsid w:val="00C4454E"/>
    <w:rsid w:val="00C4631C"/>
    <w:rsid w:val="00C505F4"/>
    <w:rsid w:val="00C51DA6"/>
    <w:rsid w:val="00C54D9B"/>
    <w:rsid w:val="00C5529A"/>
    <w:rsid w:val="00C5646A"/>
    <w:rsid w:val="00C57152"/>
    <w:rsid w:val="00C6157A"/>
    <w:rsid w:val="00C62496"/>
    <w:rsid w:val="00C64FCC"/>
    <w:rsid w:val="00C66049"/>
    <w:rsid w:val="00C67FB0"/>
    <w:rsid w:val="00C71F80"/>
    <w:rsid w:val="00C72AD5"/>
    <w:rsid w:val="00C74896"/>
    <w:rsid w:val="00C7710E"/>
    <w:rsid w:val="00C772E0"/>
    <w:rsid w:val="00C77BE0"/>
    <w:rsid w:val="00C80B07"/>
    <w:rsid w:val="00C81272"/>
    <w:rsid w:val="00C81A63"/>
    <w:rsid w:val="00C81CA0"/>
    <w:rsid w:val="00C853FC"/>
    <w:rsid w:val="00C85424"/>
    <w:rsid w:val="00C90D8A"/>
    <w:rsid w:val="00C9643B"/>
    <w:rsid w:val="00CA177B"/>
    <w:rsid w:val="00CA40FA"/>
    <w:rsid w:val="00CA5020"/>
    <w:rsid w:val="00CA58C8"/>
    <w:rsid w:val="00CA6F8F"/>
    <w:rsid w:val="00CB0752"/>
    <w:rsid w:val="00CB0F79"/>
    <w:rsid w:val="00CB1B59"/>
    <w:rsid w:val="00CB22FB"/>
    <w:rsid w:val="00CB265A"/>
    <w:rsid w:val="00CB2724"/>
    <w:rsid w:val="00CB48B0"/>
    <w:rsid w:val="00CB5A51"/>
    <w:rsid w:val="00CB7B09"/>
    <w:rsid w:val="00CC3E52"/>
    <w:rsid w:val="00CC67CC"/>
    <w:rsid w:val="00CC77CE"/>
    <w:rsid w:val="00CD337C"/>
    <w:rsid w:val="00CD350E"/>
    <w:rsid w:val="00CD451C"/>
    <w:rsid w:val="00CD4715"/>
    <w:rsid w:val="00CD6B37"/>
    <w:rsid w:val="00CE0854"/>
    <w:rsid w:val="00CE0962"/>
    <w:rsid w:val="00CE1DCC"/>
    <w:rsid w:val="00CE2E33"/>
    <w:rsid w:val="00CE3FE2"/>
    <w:rsid w:val="00CE6F84"/>
    <w:rsid w:val="00CF14DF"/>
    <w:rsid w:val="00CF31D4"/>
    <w:rsid w:val="00CF3EC8"/>
    <w:rsid w:val="00CF4C5A"/>
    <w:rsid w:val="00CF4CFA"/>
    <w:rsid w:val="00CF624B"/>
    <w:rsid w:val="00D007A0"/>
    <w:rsid w:val="00D043D5"/>
    <w:rsid w:val="00D060B8"/>
    <w:rsid w:val="00D1081C"/>
    <w:rsid w:val="00D10B1D"/>
    <w:rsid w:val="00D13B62"/>
    <w:rsid w:val="00D14FBB"/>
    <w:rsid w:val="00D21271"/>
    <w:rsid w:val="00D21D5A"/>
    <w:rsid w:val="00D222DB"/>
    <w:rsid w:val="00D23767"/>
    <w:rsid w:val="00D24AB7"/>
    <w:rsid w:val="00D26261"/>
    <w:rsid w:val="00D30E03"/>
    <w:rsid w:val="00D3157E"/>
    <w:rsid w:val="00D326E4"/>
    <w:rsid w:val="00D34183"/>
    <w:rsid w:val="00D34CA8"/>
    <w:rsid w:val="00D366A5"/>
    <w:rsid w:val="00D36CF7"/>
    <w:rsid w:val="00D3744F"/>
    <w:rsid w:val="00D376A0"/>
    <w:rsid w:val="00D37E52"/>
    <w:rsid w:val="00D42B92"/>
    <w:rsid w:val="00D4613B"/>
    <w:rsid w:val="00D46A74"/>
    <w:rsid w:val="00D46F89"/>
    <w:rsid w:val="00D47BFA"/>
    <w:rsid w:val="00D50E37"/>
    <w:rsid w:val="00D51B35"/>
    <w:rsid w:val="00D54C42"/>
    <w:rsid w:val="00D60A6B"/>
    <w:rsid w:val="00D62871"/>
    <w:rsid w:val="00D63B9D"/>
    <w:rsid w:val="00D66647"/>
    <w:rsid w:val="00D66C2E"/>
    <w:rsid w:val="00D674B2"/>
    <w:rsid w:val="00D701AB"/>
    <w:rsid w:val="00D7225B"/>
    <w:rsid w:val="00D75506"/>
    <w:rsid w:val="00D75BB9"/>
    <w:rsid w:val="00D75E8C"/>
    <w:rsid w:val="00D8204A"/>
    <w:rsid w:val="00D8492A"/>
    <w:rsid w:val="00D86CDF"/>
    <w:rsid w:val="00D876B9"/>
    <w:rsid w:val="00D9492D"/>
    <w:rsid w:val="00D9637C"/>
    <w:rsid w:val="00D96EB7"/>
    <w:rsid w:val="00DA3172"/>
    <w:rsid w:val="00DA5035"/>
    <w:rsid w:val="00DA60F9"/>
    <w:rsid w:val="00DB0558"/>
    <w:rsid w:val="00DB2F54"/>
    <w:rsid w:val="00DB78B5"/>
    <w:rsid w:val="00DC0B37"/>
    <w:rsid w:val="00DC3DBA"/>
    <w:rsid w:val="00DC7109"/>
    <w:rsid w:val="00DD2F02"/>
    <w:rsid w:val="00DD7562"/>
    <w:rsid w:val="00DE0896"/>
    <w:rsid w:val="00DE2E80"/>
    <w:rsid w:val="00DE3F07"/>
    <w:rsid w:val="00DE7540"/>
    <w:rsid w:val="00DF0E4F"/>
    <w:rsid w:val="00DF11DF"/>
    <w:rsid w:val="00DF1AD2"/>
    <w:rsid w:val="00DF3B2F"/>
    <w:rsid w:val="00DF3C80"/>
    <w:rsid w:val="00DF5E2D"/>
    <w:rsid w:val="00DF65B2"/>
    <w:rsid w:val="00E019CB"/>
    <w:rsid w:val="00E02A38"/>
    <w:rsid w:val="00E0537D"/>
    <w:rsid w:val="00E05BE1"/>
    <w:rsid w:val="00E079C4"/>
    <w:rsid w:val="00E11437"/>
    <w:rsid w:val="00E207FB"/>
    <w:rsid w:val="00E20CC7"/>
    <w:rsid w:val="00E22469"/>
    <w:rsid w:val="00E22950"/>
    <w:rsid w:val="00E251C9"/>
    <w:rsid w:val="00E26E6C"/>
    <w:rsid w:val="00E302DD"/>
    <w:rsid w:val="00E322DD"/>
    <w:rsid w:val="00E33114"/>
    <w:rsid w:val="00E4085D"/>
    <w:rsid w:val="00E4106E"/>
    <w:rsid w:val="00E42A78"/>
    <w:rsid w:val="00E450F4"/>
    <w:rsid w:val="00E53D5C"/>
    <w:rsid w:val="00E57201"/>
    <w:rsid w:val="00E62AFC"/>
    <w:rsid w:val="00E65824"/>
    <w:rsid w:val="00E72DD7"/>
    <w:rsid w:val="00E7459D"/>
    <w:rsid w:val="00E77CAB"/>
    <w:rsid w:val="00E83635"/>
    <w:rsid w:val="00E90A82"/>
    <w:rsid w:val="00E90BCA"/>
    <w:rsid w:val="00EA38FB"/>
    <w:rsid w:val="00EA5C82"/>
    <w:rsid w:val="00EA6F0C"/>
    <w:rsid w:val="00EA75D4"/>
    <w:rsid w:val="00EB0855"/>
    <w:rsid w:val="00EB3465"/>
    <w:rsid w:val="00EB510C"/>
    <w:rsid w:val="00EB597B"/>
    <w:rsid w:val="00EC3422"/>
    <w:rsid w:val="00EC646E"/>
    <w:rsid w:val="00EC7952"/>
    <w:rsid w:val="00ED044C"/>
    <w:rsid w:val="00ED6E40"/>
    <w:rsid w:val="00EE2D1A"/>
    <w:rsid w:val="00EE561B"/>
    <w:rsid w:val="00EF0386"/>
    <w:rsid w:val="00EF2547"/>
    <w:rsid w:val="00EF7362"/>
    <w:rsid w:val="00F007D2"/>
    <w:rsid w:val="00F00E44"/>
    <w:rsid w:val="00F01486"/>
    <w:rsid w:val="00F028CC"/>
    <w:rsid w:val="00F04E31"/>
    <w:rsid w:val="00F05819"/>
    <w:rsid w:val="00F07FC1"/>
    <w:rsid w:val="00F107DA"/>
    <w:rsid w:val="00F11E48"/>
    <w:rsid w:val="00F11F09"/>
    <w:rsid w:val="00F13614"/>
    <w:rsid w:val="00F15418"/>
    <w:rsid w:val="00F20C38"/>
    <w:rsid w:val="00F20E5C"/>
    <w:rsid w:val="00F24D90"/>
    <w:rsid w:val="00F25BFA"/>
    <w:rsid w:val="00F26863"/>
    <w:rsid w:val="00F26AA8"/>
    <w:rsid w:val="00F276C1"/>
    <w:rsid w:val="00F307C2"/>
    <w:rsid w:val="00F4037B"/>
    <w:rsid w:val="00F41D2C"/>
    <w:rsid w:val="00F43231"/>
    <w:rsid w:val="00F456DA"/>
    <w:rsid w:val="00F468C3"/>
    <w:rsid w:val="00F53EDC"/>
    <w:rsid w:val="00F5496F"/>
    <w:rsid w:val="00F57E0F"/>
    <w:rsid w:val="00F637C4"/>
    <w:rsid w:val="00F63FDB"/>
    <w:rsid w:val="00F647D8"/>
    <w:rsid w:val="00F66206"/>
    <w:rsid w:val="00F707FC"/>
    <w:rsid w:val="00F715DE"/>
    <w:rsid w:val="00F7204A"/>
    <w:rsid w:val="00F72145"/>
    <w:rsid w:val="00F7221A"/>
    <w:rsid w:val="00F72423"/>
    <w:rsid w:val="00F73120"/>
    <w:rsid w:val="00F766C7"/>
    <w:rsid w:val="00F76AD2"/>
    <w:rsid w:val="00F77205"/>
    <w:rsid w:val="00F77E67"/>
    <w:rsid w:val="00F83DEF"/>
    <w:rsid w:val="00F91755"/>
    <w:rsid w:val="00F92C38"/>
    <w:rsid w:val="00F92E0B"/>
    <w:rsid w:val="00F936FF"/>
    <w:rsid w:val="00F94469"/>
    <w:rsid w:val="00F94C4F"/>
    <w:rsid w:val="00FA038C"/>
    <w:rsid w:val="00FA5FDE"/>
    <w:rsid w:val="00FA65A5"/>
    <w:rsid w:val="00FA680C"/>
    <w:rsid w:val="00FB15C5"/>
    <w:rsid w:val="00FB2AFF"/>
    <w:rsid w:val="00FB31F2"/>
    <w:rsid w:val="00FB4FA5"/>
    <w:rsid w:val="00FB5109"/>
    <w:rsid w:val="00FB5FDC"/>
    <w:rsid w:val="00FB611D"/>
    <w:rsid w:val="00FC2E47"/>
    <w:rsid w:val="00FC38EA"/>
    <w:rsid w:val="00FD19F6"/>
    <w:rsid w:val="00FD311F"/>
    <w:rsid w:val="00FD56FE"/>
    <w:rsid w:val="00FE0AB2"/>
    <w:rsid w:val="00FE2EE6"/>
    <w:rsid w:val="00FE7707"/>
    <w:rsid w:val="00FE7FB6"/>
    <w:rsid w:val="00FF403E"/>
    <w:rsid w:val="00FF407B"/>
    <w:rsid w:val="00FF4ABE"/>
    <w:rsid w:val="00FF7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53390E26"/>
  <w15:docId w15:val="{C07D5A79-D924-8141-97F8-EA68CD53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2E69"/>
    <w:pPr>
      <w:ind w:left="835"/>
    </w:pPr>
    <w:rPr>
      <w:rFonts w:ascii="Arial" w:hAnsi="Arial"/>
      <w:spacing w:val="-5"/>
    </w:rPr>
  </w:style>
  <w:style w:type="paragraph" w:styleId="Heading1">
    <w:name w:val="heading 1"/>
    <w:basedOn w:val="StyleAgendaCategoryHanging058"/>
    <w:next w:val="Normal"/>
    <w:link w:val="Heading1Char"/>
    <w:uiPriority w:val="1"/>
    <w:qFormat/>
    <w:rsid w:val="00600F2F"/>
    <w:pPr>
      <w:outlineLvl w:val="0"/>
    </w:pPr>
    <w:rPr>
      <w:rFonts w:ascii="Arial" w:hAnsi="Arial" w:cs="Arial"/>
      <w:sz w:val="28"/>
      <w:szCs w:val="28"/>
    </w:rPr>
  </w:style>
  <w:style w:type="paragraph" w:styleId="Heading2">
    <w:name w:val="heading 2"/>
    <w:basedOn w:val="StyleAgendaItemLeft0"/>
    <w:next w:val="BodyText"/>
    <w:uiPriority w:val="1"/>
    <w:qFormat/>
    <w:rsid w:val="00D1081C"/>
    <w:pPr>
      <w:shd w:val="clear" w:color="auto" w:fill="D9D9D9" w:themeFill="background1" w:themeFillShade="D9"/>
      <w:jc w:val="both"/>
      <w:outlineLvl w:val="1"/>
    </w:pPr>
    <w:rPr>
      <w:rFonts w:cs="Arial"/>
      <w:b/>
    </w:rPr>
  </w:style>
  <w:style w:type="paragraph" w:styleId="Heading3">
    <w:name w:val="heading 3"/>
    <w:basedOn w:val="StyleAgendaItemLeft0"/>
    <w:next w:val="Normal"/>
    <w:link w:val="Heading3Char"/>
    <w:uiPriority w:val="1"/>
    <w:unhideWhenUsed/>
    <w:qFormat/>
    <w:rsid w:val="00D1081C"/>
    <w:pPr>
      <w:shd w:val="clear" w:color="auto" w:fill="D9D9D9" w:themeFill="background1" w:themeFillShade="D9"/>
      <w:jc w:val="both"/>
      <w:outlineLvl w:val="2"/>
    </w:pPr>
    <w:rPr>
      <w:rFonts w:cs="Arial"/>
      <w:i/>
      <w:sz w:val="20"/>
    </w:rPr>
  </w:style>
  <w:style w:type="paragraph" w:styleId="Heading4">
    <w:name w:val="heading 4"/>
    <w:basedOn w:val="Normal"/>
    <w:next w:val="Normal"/>
    <w:link w:val="Heading4Char"/>
    <w:uiPriority w:val="1"/>
    <w:unhideWhenUsed/>
    <w:qFormat/>
    <w:rsid w:val="003B0AAB"/>
    <w:pPr>
      <w:ind w:left="0"/>
      <w:outlineLvl w:val="3"/>
    </w:pPr>
    <w:rPr>
      <w:szCs w:val="16"/>
    </w:rPr>
  </w:style>
  <w:style w:type="paragraph" w:styleId="Heading5">
    <w:name w:val="heading 5"/>
    <w:basedOn w:val="Normal"/>
    <w:link w:val="Heading5Char"/>
    <w:uiPriority w:val="1"/>
    <w:qFormat/>
    <w:rsid w:val="00252B13"/>
    <w:pPr>
      <w:widowControl w:val="0"/>
      <w:autoSpaceDE w:val="0"/>
      <w:autoSpaceDN w:val="0"/>
      <w:spacing w:before="159"/>
      <w:ind w:left="460"/>
      <w:outlineLvl w:val="4"/>
    </w:pPr>
    <w:rPr>
      <w:rFonts w:ascii="Times New Roman" w:hAnsi="Times New Roman"/>
      <w:b/>
      <w:bCs/>
      <w:spacing w:val="0"/>
    </w:rPr>
  </w:style>
  <w:style w:type="paragraph" w:styleId="Heading6">
    <w:name w:val="heading 6"/>
    <w:basedOn w:val="Normal"/>
    <w:next w:val="Normal"/>
    <w:qFormat/>
    <w:rsid w:val="00692AF3"/>
    <w:pPr>
      <w:spacing w:before="240" w:after="60"/>
      <w:outlineLvl w:val="5"/>
    </w:pPr>
    <w:rPr>
      <w:rFonts w:ascii="Times New Roman" w:hAnsi="Times New Roman"/>
      <w:b/>
      <w:bCs/>
      <w:sz w:val="22"/>
      <w:szCs w:val="22"/>
    </w:rPr>
  </w:style>
  <w:style w:type="paragraph" w:styleId="Heading8">
    <w:name w:val="heading 8"/>
    <w:basedOn w:val="Normal"/>
    <w:next w:val="Normal"/>
    <w:link w:val="Heading8Char"/>
    <w:semiHidden/>
    <w:unhideWhenUsed/>
    <w:qFormat/>
    <w:rsid w:val="007A7739"/>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92AF3"/>
    <w:pPr>
      <w:jc w:val="both"/>
    </w:pPr>
  </w:style>
  <w:style w:type="paragraph" w:styleId="MessageHeader">
    <w:name w:val="Message Header"/>
    <w:basedOn w:val="BodyText"/>
    <w:rsid w:val="00692AF3"/>
    <w:pPr>
      <w:keepLines/>
      <w:spacing w:after="120"/>
      <w:ind w:left="1555" w:hanging="720"/>
      <w:jc w:val="left"/>
    </w:pPr>
  </w:style>
  <w:style w:type="paragraph" w:customStyle="1" w:styleId="MessageHeaderFirst">
    <w:name w:val="Message Header First"/>
    <w:basedOn w:val="MessageHeader"/>
    <w:next w:val="MessageHeader"/>
    <w:rsid w:val="00692AF3"/>
    <w:pPr>
      <w:spacing w:before="220"/>
    </w:pPr>
  </w:style>
  <w:style w:type="character" w:customStyle="1" w:styleId="MessageHeaderLabel">
    <w:name w:val="Message Header Label"/>
    <w:rsid w:val="00692AF3"/>
    <w:rPr>
      <w:rFonts w:ascii="Arial Black" w:hAnsi="Arial Black"/>
      <w:spacing w:val="-10"/>
      <w:sz w:val="18"/>
    </w:rPr>
  </w:style>
  <w:style w:type="paragraph" w:customStyle="1" w:styleId="AgendaCategory">
    <w:name w:val="Agenda Category"/>
    <w:basedOn w:val="Normal"/>
    <w:rsid w:val="00454C41"/>
    <w:pPr>
      <w:shd w:val="clear" w:color="auto" w:fill="404040"/>
      <w:spacing w:line="360" w:lineRule="auto"/>
      <w:jc w:val="center"/>
    </w:pPr>
    <w:rPr>
      <w:rFonts w:ascii="Calibri" w:hAnsi="Calibri"/>
      <w:i/>
      <w:smallCaps/>
      <w:color w:val="FFFF00"/>
      <w:sz w:val="32"/>
      <w:szCs w:val="40"/>
    </w:rPr>
  </w:style>
  <w:style w:type="paragraph" w:customStyle="1" w:styleId="NormalLeft0">
    <w:name w:val="Normal + Left:  0&quot;"/>
    <w:basedOn w:val="Normal"/>
    <w:rsid w:val="00860AE9"/>
    <w:pPr>
      <w:ind w:left="0"/>
    </w:pPr>
    <w:rPr>
      <w:u w:val="single"/>
    </w:rPr>
  </w:style>
  <w:style w:type="paragraph" w:customStyle="1" w:styleId="AgendaItem">
    <w:name w:val="Agenda Item"/>
    <w:rsid w:val="00F77E67"/>
    <w:pPr>
      <w:shd w:val="clear" w:color="auto" w:fill="DBE5F1"/>
      <w:ind w:left="720"/>
    </w:pPr>
    <w:rPr>
      <w:rFonts w:ascii="Arial" w:hAnsi="Arial"/>
      <w:spacing w:val="-5"/>
    </w:rPr>
  </w:style>
  <w:style w:type="paragraph" w:styleId="Header">
    <w:name w:val="header"/>
    <w:basedOn w:val="Normal"/>
    <w:rsid w:val="00CD337C"/>
    <w:pPr>
      <w:tabs>
        <w:tab w:val="center" w:pos="4320"/>
        <w:tab w:val="right" w:pos="8640"/>
      </w:tabs>
    </w:pPr>
  </w:style>
  <w:style w:type="paragraph" w:styleId="Footer">
    <w:name w:val="footer"/>
    <w:basedOn w:val="Normal"/>
    <w:link w:val="FooterChar"/>
    <w:rsid w:val="00454C41"/>
    <w:pPr>
      <w:pBdr>
        <w:top w:val="thickThinSmallGap" w:sz="24" w:space="1" w:color="292929"/>
      </w:pBdr>
      <w:tabs>
        <w:tab w:val="center" w:pos="4320"/>
        <w:tab w:val="right" w:pos="9360"/>
      </w:tabs>
    </w:pPr>
  </w:style>
  <w:style w:type="paragraph" w:customStyle="1" w:styleId="AppendixTitle">
    <w:name w:val="Appendix Title"/>
    <w:basedOn w:val="Header"/>
    <w:qFormat/>
    <w:rsid w:val="00FA5FDE"/>
    <w:pPr>
      <w:shd w:val="clear" w:color="auto" w:fill="404040"/>
      <w:ind w:left="0"/>
      <w:jc w:val="both"/>
    </w:pPr>
    <w:rPr>
      <w:i/>
      <w:caps/>
      <w:noProof/>
      <w:color w:val="FFFF00"/>
      <w:sz w:val="20"/>
    </w:rPr>
  </w:style>
  <w:style w:type="character" w:styleId="PageNumber">
    <w:name w:val="page number"/>
    <w:basedOn w:val="DefaultParagraphFont"/>
    <w:rsid w:val="00844A9E"/>
  </w:style>
  <w:style w:type="paragraph" w:customStyle="1" w:styleId="StyleAgendaCategoryHanging058">
    <w:name w:val="Style Agenda Category + Hanging:  0.58&quot;"/>
    <w:basedOn w:val="AgendaCategory"/>
    <w:rsid w:val="0080047B"/>
    <w:pPr>
      <w:spacing w:line="240" w:lineRule="auto"/>
      <w:ind w:hanging="835"/>
    </w:pPr>
    <w:rPr>
      <w:iCs/>
      <w:szCs w:val="20"/>
    </w:rPr>
  </w:style>
  <w:style w:type="paragraph" w:customStyle="1" w:styleId="StyleAgendaItemLeft0">
    <w:name w:val="Style Agenda Item + Left:  0&quot;"/>
    <w:basedOn w:val="AgendaItem"/>
    <w:rsid w:val="0080047B"/>
    <w:pPr>
      <w:shd w:val="clear" w:color="auto" w:fill="C0C0C0"/>
      <w:ind w:left="0"/>
    </w:pPr>
  </w:style>
  <w:style w:type="character" w:customStyle="1" w:styleId="m-6693127206218538437gmail-il">
    <w:name w:val="m_-6693127206218538437gmail-il"/>
    <w:basedOn w:val="DefaultParagraphFont"/>
    <w:rsid w:val="00394137"/>
  </w:style>
  <w:style w:type="paragraph" w:styleId="EndnoteText">
    <w:name w:val="endnote text"/>
    <w:basedOn w:val="Normal"/>
    <w:semiHidden/>
    <w:rsid w:val="00A0000A"/>
    <w:pPr>
      <w:ind w:left="0"/>
    </w:pPr>
    <w:rPr>
      <w:rFonts w:ascii="Times New Roman" w:hAnsi="Times New Roman"/>
      <w:spacing w:val="0"/>
    </w:rPr>
  </w:style>
  <w:style w:type="character" w:styleId="EndnoteReference">
    <w:name w:val="endnote reference"/>
    <w:semiHidden/>
    <w:rsid w:val="00A0000A"/>
    <w:rPr>
      <w:vertAlign w:val="superscript"/>
    </w:rPr>
  </w:style>
  <w:style w:type="character" w:styleId="Hyperlink">
    <w:name w:val="Hyperlink"/>
    <w:basedOn w:val="DefaultParagraphFont"/>
    <w:rsid w:val="00EE561B"/>
    <w:rPr>
      <w:color w:val="0000FF"/>
      <w:u w:val="single"/>
    </w:rPr>
  </w:style>
  <w:style w:type="paragraph" w:customStyle="1" w:styleId="Body">
    <w:name w:val="Body"/>
    <w:rsid w:val="002E4EB5"/>
    <w:pPr>
      <w:pBdr>
        <w:top w:val="nil"/>
        <w:left w:val="nil"/>
        <w:bottom w:val="nil"/>
        <w:right w:val="nil"/>
        <w:bar w:val="nil"/>
      </w:pBdr>
    </w:pPr>
    <w:rPr>
      <w:rFonts w:ascii="Helvetica" w:hAnsi="Helvetica" w:cs="Arial Unicode MS"/>
      <w:color w:val="000000"/>
      <w:sz w:val="22"/>
      <w:szCs w:val="22"/>
    </w:rPr>
  </w:style>
  <w:style w:type="numbering" w:customStyle="1" w:styleId="Bullet">
    <w:name w:val="Bullet"/>
    <w:rsid w:val="002E4EB5"/>
    <w:pPr>
      <w:numPr>
        <w:numId w:val="1"/>
      </w:numPr>
    </w:pPr>
  </w:style>
  <w:style w:type="paragraph" w:customStyle="1" w:styleId="Default">
    <w:name w:val="Default"/>
    <w:rsid w:val="005669ED"/>
    <w:pPr>
      <w:autoSpaceDE w:val="0"/>
      <w:autoSpaceDN w:val="0"/>
      <w:adjustRightInd w:val="0"/>
    </w:pPr>
    <w:rPr>
      <w:rFonts w:ascii="Arial" w:hAnsi="Arial" w:cs="Arial"/>
      <w:color w:val="000000"/>
    </w:rPr>
  </w:style>
  <w:style w:type="table" w:styleId="TableGrid">
    <w:name w:val="Table Grid"/>
    <w:basedOn w:val="TableNormal"/>
    <w:uiPriority w:val="39"/>
    <w:rsid w:val="0056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1"/>
    <w:link w:val="TitleChar"/>
    <w:qFormat/>
    <w:rsid w:val="00B305D5"/>
    <w:rPr>
      <w:sz w:val="32"/>
      <w:szCs w:val="32"/>
    </w:rPr>
  </w:style>
  <w:style w:type="paragraph" w:styleId="NormalWeb">
    <w:name w:val="Normal (Web)"/>
    <w:basedOn w:val="Normal"/>
    <w:uiPriority w:val="99"/>
    <w:rsid w:val="009312C7"/>
    <w:pPr>
      <w:spacing w:before="100" w:beforeAutospacing="1" w:after="100" w:afterAutospacing="1"/>
      <w:ind w:left="0"/>
    </w:pPr>
    <w:rPr>
      <w:rFonts w:ascii="Times" w:eastAsia="MS ??" w:hAnsi="Times"/>
      <w:spacing w:val="0"/>
    </w:rPr>
  </w:style>
  <w:style w:type="character" w:customStyle="1" w:styleId="apple-converted-space">
    <w:name w:val="apple-converted-space"/>
    <w:basedOn w:val="DefaultParagraphFont"/>
    <w:rsid w:val="009312C7"/>
    <w:rPr>
      <w:rFonts w:cs="Times New Roman"/>
    </w:rPr>
  </w:style>
  <w:style w:type="table" w:styleId="TableGrid4">
    <w:name w:val="Table Grid 4"/>
    <w:basedOn w:val="TableNormal"/>
    <w:rsid w:val="002949EF"/>
    <w:pPr>
      <w:ind w:left="835"/>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NoSpacing">
    <w:name w:val="No Spacing"/>
    <w:uiPriority w:val="1"/>
    <w:qFormat/>
    <w:rsid w:val="00F11F09"/>
    <w:rPr>
      <w:rFonts w:ascii="Calibri" w:eastAsia="Calibri" w:hAnsi="Calibri"/>
      <w:sz w:val="22"/>
      <w:szCs w:val="22"/>
    </w:rPr>
  </w:style>
  <w:style w:type="paragraph" w:styleId="FootnoteText">
    <w:name w:val="footnote text"/>
    <w:basedOn w:val="Normal"/>
    <w:link w:val="FootnoteTextChar"/>
    <w:autoRedefine/>
    <w:uiPriority w:val="99"/>
    <w:qFormat/>
    <w:rsid w:val="002978AF"/>
    <w:rPr>
      <w:sz w:val="16"/>
    </w:rPr>
  </w:style>
  <w:style w:type="character" w:customStyle="1" w:styleId="FootnoteTextChar">
    <w:name w:val="Footnote Text Char"/>
    <w:basedOn w:val="DefaultParagraphFont"/>
    <w:link w:val="FootnoteText"/>
    <w:uiPriority w:val="99"/>
    <w:rsid w:val="002978AF"/>
    <w:rPr>
      <w:rFonts w:ascii="Arial" w:hAnsi="Arial"/>
      <w:spacing w:val="-5"/>
      <w:sz w:val="16"/>
    </w:rPr>
  </w:style>
  <w:style w:type="character" w:styleId="FootnoteReference">
    <w:name w:val="footnote reference"/>
    <w:uiPriority w:val="99"/>
    <w:rsid w:val="00494E4B"/>
    <w:rPr>
      <w:vertAlign w:val="superscript"/>
    </w:rPr>
  </w:style>
  <w:style w:type="paragraph" w:styleId="BalloonText">
    <w:name w:val="Balloon Text"/>
    <w:basedOn w:val="Normal"/>
    <w:link w:val="BalloonTextChar"/>
    <w:rsid w:val="007503C3"/>
    <w:rPr>
      <w:rFonts w:ascii="Lucida Grande" w:hAnsi="Lucida Grande" w:cs="Lucida Grande"/>
      <w:sz w:val="18"/>
      <w:szCs w:val="18"/>
    </w:rPr>
  </w:style>
  <w:style w:type="character" w:customStyle="1" w:styleId="BalloonTextChar">
    <w:name w:val="Balloon Text Char"/>
    <w:basedOn w:val="DefaultParagraphFont"/>
    <w:link w:val="BalloonText"/>
    <w:rsid w:val="007503C3"/>
    <w:rPr>
      <w:rFonts w:ascii="Lucida Grande" w:hAnsi="Lucida Grande" w:cs="Lucida Grande"/>
      <w:spacing w:val="-5"/>
      <w:sz w:val="18"/>
      <w:szCs w:val="18"/>
    </w:rPr>
  </w:style>
  <w:style w:type="paragraph" w:customStyle="1" w:styleId="paragraph">
    <w:name w:val="paragraph"/>
    <w:basedOn w:val="Normal"/>
    <w:rsid w:val="008110C7"/>
    <w:pPr>
      <w:spacing w:before="100" w:beforeAutospacing="1" w:after="100" w:afterAutospacing="1"/>
      <w:ind w:left="0"/>
    </w:pPr>
    <w:rPr>
      <w:rFonts w:ascii="Times New Roman" w:hAnsi="Times New Roman"/>
      <w:spacing w:val="0"/>
    </w:rPr>
  </w:style>
  <w:style w:type="character" w:customStyle="1" w:styleId="normaltextrun">
    <w:name w:val="normaltextrun"/>
    <w:basedOn w:val="DefaultParagraphFont"/>
    <w:rsid w:val="008110C7"/>
  </w:style>
  <w:style w:type="character" w:customStyle="1" w:styleId="eop">
    <w:name w:val="eop"/>
    <w:basedOn w:val="DefaultParagraphFont"/>
    <w:rsid w:val="008110C7"/>
  </w:style>
  <w:style w:type="character" w:customStyle="1" w:styleId="scxo7465632">
    <w:name w:val="scxo7465632"/>
    <w:basedOn w:val="DefaultParagraphFont"/>
    <w:rsid w:val="008110C7"/>
  </w:style>
  <w:style w:type="character" w:customStyle="1" w:styleId="spellingerror">
    <w:name w:val="spellingerror"/>
    <w:basedOn w:val="DefaultParagraphFont"/>
    <w:rsid w:val="008110C7"/>
  </w:style>
  <w:style w:type="paragraph" w:customStyle="1" w:styleId="Normal1">
    <w:name w:val="Normal1"/>
    <w:rsid w:val="00B817A9"/>
    <w:pPr>
      <w:spacing w:line="276" w:lineRule="auto"/>
      <w:contextualSpacing/>
    </w:pPr>
    <w:rPr>
      <w:rFonts w:ascii="Arial" w:eastAsia="Arial" w:hAnsi="Arial" w:cs="Arial"/>
      <w:sz w:val="22"/>
      <w:szCs w:val="22"/>
      <w:lang w:val="en"/>
    </w:rPr>
  </w:style>
  <w:style w:type="character" w:customStyle="1" w:styleId="Heading1Char">
    <w:name w:val="Heading 1 Char"/>
    <w:basedOn w:val="DefaultParagraphFont"/>
    <w:link w:val="Heading1"/>
    <w:uiPriority w:val="1"/>
    <w:rsid w:val="00600F2F"/>
    <w:rPr>
      <w:rFonts w:ascii="Arial" w:hAnsi="Arial" w:cs="Arial"/>
      <w:i/>
      <w:iCs/>
      <w:smallCaps/>
      <w:color w:val="FFFF00"/>
      <w:spacing w:val="-5"/>
      <w:sz w:val="28"/>
      <w:szCs w:val="28"/>
      <w:shd w:val="clear" w:color="auto" w:fill="404040"/>
    </w:rPr>
  </w:style>
  <w:style w:type="character" w:customStyle="1" w:styleId="Heading4Char">
    <w:name w:val="Heading 4 Char"/>
    <w:basedOn w:val="DefaultParagraphFont"/>
    <w:link w:val="Heading4"/>
    <w:uiPriority w:val="1"/>
    <w:rsid w:val="003B0AAB"/>
    <w:rPr>
      <w:rFonts w:ascii="Arial" w:hAnsi="Arial"/>
      <w:spacing w:val="-5"/>
      <w:szCs w:val="16"/>
    </w:rPr>
  </w:style>
  <w:style w:type="character" w:customStyle="1" w:styleId="TitleChar">
    <w:name w:val="Title Char"/>
    <w:basedOn w:val="DefaultParagraphFont"/>
    <w:link w:val="Title"/>
    <w:rsid w:val="00B305D5"/>
    <w:rPr>
      <w:rFonts w:ascii="Arial" w:eastAsia="Arial" w:hAnsi="Arial" w:cs="Arial"/>
      <w:sz w:val="32"/>
      <w:szCs w:val="32"/>
      <w:lang w:val="en"/>
    </w:rPr>
  </w:style>
  <w:style w:type="paragraph" w:styleId="Subtitle">
    <w:name w:val="Subtitle"/>
    <w:basedOn w:val="Normal"/>
    <w:link w:val="SubtitleChar"/>
    <w:uiPriority w:val="11"/>
    <w:qFormat/>
    <w:rsid w:val="00B817A9"/>
    <w:pPr>
      <w:numPr>
        <w:ilvl w:val="1"/>
      </w:numPr>
      <w:spacing w:before="120" w:after="120" w:line="259" w:lineRule="auto"/>
      <w:ind w:left="835"/>
    </w:pPr>
    <w:rPr>
      <w:rFonts w:asciiTheme="minorHAnsi" w:eastAsiaTheme="minorEastAsia" w:hAnsiTheme="minorHAnsi" w:cstheme="minorBidi"/>
      <w:color w:val="365F91" w:themeColor="accent1" w:themeShade="BF"/>
      <w:spacing w:val="0"/>
      <w:szCs w:val="22"/>
    </w:rPr>
  </w:style>
  <w:style w:type="character" w:customStyle="1" w:styleId="SubtitleChar">
    <w:name w:val="Subtitle Char"/>
    <w:basedOn w:val="DefaultParagraphFont"/>
    <w:link w:val="Subtitle"/>
    <w:uiPriority w:val="11"/>
    <w:rsid w:val="00B817A9"/>
    <w:rPr>
      <w:rFonts w:asciiTheme="minorHAnsi" w:eastAsiaTheme="minorEastAsia" w:hAnsiTheme="minorHAnsi" w:cstheme="minorBidi"/>
      <w:color w:val="365F91" w:themeColor="accent1" w:themeShade="BF"/>
      <w:sz w:val="24"/>
      <w:szCs w:val="22"/>
    </w:rPr>
  </w:style>
  <w:style w:type="character" w:styleId="CommentReference">
    <w:name w:val="annotation reference"/>
    <w:basedOn w:val="DefaultParagraphFont"/>
    <w:uiPriority w:val="99"/>
    <w:unhideWhenUsed/>
    <w:rsid w:val="00B817A9"/>
    <w:rPr>
      <w:sz w:val="22"/>
      <w:szCs w:val="16"/>
    </w:rPr>
  </w:style>
  <w:style w:type="paragraph" w:styleId="ListParagraph">
    <w:name w:val="List Paragraph"/>
    <w:basedOn w:val="Normal"/>
    <w:uiPriority w:val="1"/>
    <w:unhideWhenUsed/>
    <w:qFormat/>
    <w:rsid w:val="00B817A9"/>
    <w:pPr>
      <w:spacing w:after="160" w:line="259" w:lineRule="auto"/>
      <w:ind w:left="720"/>
      <w:contextualSpacing/>
    </w:pPr>
    <w:rPr>
      <w:rFonts w:asciiTheme="minorHAnsi" w:eastAsiaTheme="minorHAnsi" w:hAnsiTheme="minorHAnsi" w:cstheme="minorBidi"/>
      <w:color w:val="595959" w:themeColor="text1" w:themeTint="A6"/>
      <w:spacing w:val="0"/>
      <w:sz w:val="22"/>
      <w:szCs w:val="22"/>
    </w:rPr>
  </w:style>
  <w:style w:type="character" w:customStyle="1" w:styleId="Heading3Char">
    <w:name w:val="Heading 3 Char"/>
    <w:basedOn w:val="DefaultParagraphFont"/>
    <w:link w:val="Heading3"/>
    <w:uiPriority w:val="1"/>
    <w:rsid w:val="00D1081C"/>
    <w:rPr>
      <w:rFonts w:ascii="Arial" w:hAnsi="Arial" w:cs="Arial"/>
      <w:i/>
      <w:spacing w:val="-5"/>
      <w:sz w:val="20"/>
      <w:shd w:val="clear" w:color="auto" w:fill="D9D9D9" w:themeFill="background1" w:themeFillShade="D9"/>
    </w:rPr>
  </w:style>
  <w:style w:type="character" w:customStyle="1" w:styleId="BodyTextChar">
    <w:name w:val="Body Text Char"/>
    <w:basedOn w:val="DefaultParagraphFont"/>
    <w:link w:val="BodyText"/>
    <w:uiPriority w:val="1"/>
    <w:rsid w:val="00252B13"/>
    <w:rPr>
      <w:rFonts w:ascii="Arial" w:hAnsi="Arial"/>
      <w:spacing w:val="-5"/>
    </w:rPr>
  </w:style>
  <w:style w:type="character" w:customStyle="1" w:styleId="Heading5Char">
    <w:name w:val="Heading 5 Char"/>
    <w:basedOn w:val="DefaultParagraphFont"/>
    <w:link w:val="Heading5"/>
    <w:uiPriority w:val="1"/>
    <w:rsid w:val="00252B13"/>
    <w:rPr>
      <w:b/>
      <w:bCs/>
      <w:sz w:val="24"/>
      <w:szCs w:val="24"/>
    </w:rPr>
  </w:style>
  <w:style w:type="paragraph" w:customStyle="1" w:styleId="TableParagraph">
    <w:name w:val="Table Paragraph"/>
    <w:basedOn w:val="Normal"/>
    <w:uiPriority w:val="1"/>
    <w:qFormat/>
    <w:rsid w:val="00252B13"/>
    <w:pPr>
      <w:widowControl w:val="0"/>
      <w:autoSpaceDE w:val="0"/>
      <w:autoSpaceDN w:val="0"/>
      <w:ind w:left="0"/>
    </w:pPr>
    <w:rPr>
      <w:rFonts w:ascii="Times New Roman" w:hAnsi="Times New Roman"/>
      <w:spacing w:val="0"/>
      <w:sz w:val="22"/>
      <w:szCs w:val="22"/>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Arial" w:hAnsi="Arial"/>
      <w:spacing w:val="-5"/>
      <w:sz w:val="24"/>
      <w:szCs w:val="24"/>
    </w:rPr>
  </w:style>
  <w:style w:type="paragraph" w:styleId="Revision">
    <w:name w:val="Revision"/>
    <w:hidden/>
    <w:uiPriority w:val="99"/>
    <w:semiHidden/>
    <w:rsid w:val="005121E3"/>
    <w:rPr>
      <w:rFonts w:ascii="Arial" w:hAnsi="Arial"/>
      <w:spacing w:val="-5"/>
    </w:rPr>
  </w:style>
  <w:style w:type="paragraph" w:styleId="DocumentMap">
    <w:name w:val="Document Map"/>
    <w:basedOn w:val="Normal"/>
    <w:link w:val="DocumentMapChar"/>
    <w:rsid w:val="005121E3"/>
    <w:rPr>
      <w:rFonts w:ascii="Lucida Grande" w:hAnsi="Lucida Grande" w:cs="Lucida Grande"/>
    </w:rPr>
  </w:style>
  <w:style w:type="character" w:customStyle="1" w:styleId="DocumentMapChar">
    <w:name w:val="Document Map Char"/>
    <w:basedOn w:val="DefaultParagraphFont"/>
    <w:link w:val="DocumentMap"/>
    <w:rsid w:val="005121E3"/>
    <w:rPr>
      <w:rFonts w:ascii="Lucida Grande" w:hAnsi="Lucida Grande" w:cs="Lucida Grande"/>
      <w:spacing w:val="-5"/>
      <w:sz w:val="24"/>
      <w:szCs w:val="24"/>
    </w:rPr>
  </w:style>
  <w:style w:type="character" w:customStyle="1" w:styleId="Heading8Char">
    <w:name w:val="Heading 8 Char"/>
    <w:basedOn w:val="DefaultParagraphFont"/>
    <w:link w:val="Heading8"/>
    <w:semiHidden/>
    <w:rsid w:val="007A7739"/>
    <w:rPr>
      <w:rFonts w:asciiTheme="majorHAnsi" w:eastAsiaTheme="majorEastAsia" w:hAnsiTheme="majorHAnsi" w:cstheme="majorBidi"/>
      <w:color w:val="404040" w:themeColor="text1" w:themeTint="BF"/>
      <w:spacing w:val="-5"/>
    </w:rPr>
  </w:style>
  <w:style w:type="paragraph" w:styleId="TOC3">
    <w:name w:val="toc 3"/>
    <w:basedOn w:val="Normal1"/>
    <w:next w:val="Normal1"/>
    <w:autoRedefine/>
    <w:uiPriority w:val="39"/>
    <w:rsid w:val="00E90A82"/>
    <w:pPr>
      <w:spacing w:line="240" w:lineRule="auto"/>
      <w:contextualSpacing w:val="0"/>
    </w:pPr>
    <w:rPr>
      <w:rFonts w:asciiTheme="minorHAnsi" w:eastAsia="Times New Roman" w:hAnsiTheme="minorHAnsi" w:cs="Times New Roman"/>
      <w:smallCaps/>
      <w:spacing w:val="-5"/>
      <w:lang w:val="en-US"/>
    </w:rPr>
  </w:style>
  <w:style w:type="paragraph" w:styleId="TOC1">
    <w:name w:val="toc 1"/>
    <w:basedOn w:val="Normal1"/>
    <w:next w:val="Normal1"/>
    <w:autoRedefine/>
    <w:uiPriority w:val="39"/>
    <w:rsid w:val="00E90A82"/>
    <w:pPr>
      <w:spacing w:before="240" w:after="120" w:line="240" w:lineRule="auto"/>
      <w:contextualSpacing w:val="0"/>
    </w:pPr>
    <w:rPr>
      <w:rFonts w:asciiTheme="minorHAnsi" w:eastAsia="Times New Roman" w:hAnsiTheme="minorHAnsi" w:cs="Times New Roman"/>
      <w:b/>
      <w:caps/>
      <w:spacing w:val="-5"/>
      <w:u w:val="single"/>
      <w:lang w:val="en-US"/>
    </w:rPr>
  </w:style>
  <w:style w:type="paragraph" w:styleId="TOC2">
    <w:name w:val="toc 2"/>
    <w:basedOn w:val="Normal1"/>
    <w:next w:val="Normal1"/>
    <w:autoRedefine/>
    <w:uiPriority w:val="39"/>
    <w:rsid w:val="00E90A82"/>
    <w:pPr>
      <w:spacing w:line="240" w:lineRule="auto"/>
      <w:contextualSpacing w:val="0"/>
    </w:pPr>
    <w:rPr>
      <w:rFonts w:asciiTheme="minorHAnsi" w:eastAsia="Times New Roman" w:hAnsiTheme="minorHAnsi" w:cs="Times New Roman"/>
      <w:b/>
      <w:smallCaps/>
      <w:spacing w:val="-5"/>
      <w:lang w:val="en-US"/>
    </w:rPr>
  </w:style>
  <w:style w:type="paragraph" w:styleId="TOC4">
    <w:name w:val="toc 4"/>
    <w:basedOn w:val="Normal"/>
    <w:next w:val="Normal"/>
    <w:autoRedefine/>
    <w:uiPriority w:val="39"/>
    <w:rsid w:val="002C4EF2"/>
    <w:pPr>
      <w:ind w:left="0"/>
    </w:pPr>
    <w:rPr>
      <w:rFonts w:asciiTheme="minorHAnsi" w:hAnsiTheme="minorHAnsi"/>
      <w:sz w:val="22"/>
      <w:szCs w:val="22"/>
    </w:rPr>
  </w:style>
  <w:style w:type="paragraph" w:styleId="TOC5">
    <w:name w:val="toc 5"/>
    <w:basedOn w:val="Normal"/>
    <w:next w:val="Normal"/>
    <w:autoRedefine/>
    <w:rsid w:val="002C4EF2"/>
    <w:pPr>
      <w:ind w:left="0"/>
    </w:pPr>
    <w:rPr>
      <w:rFonts w:asciiTheme="minorHAnsi" w:hAnsiTheme="minorHAnsi"/>
      <w:sz w:val="22"/>
      <w:szCs w:val="22"/>
    </w:rPr>
  </w:style>
  <w:style w:type="paragraph" w:styleId="TOC6">
    <w:name w:val="toc 6"/>
    <w:basedOn w:val="Normal"/>
    <w:next w:val="Normal"/>
    <w:autoRedefine/>
    <w:rsid w:val="002C4EF2"/>
    <w:pPr>
      <w:ind w:left="0"/>
    </w:pPr>
    <w:rPr>
      <w:rFonts w:asciiTheme="minorHAnsi" w:hAnsiTheme="minorHAnsi"/>
      <w:sz w:val="22"/>
      <w:szCs w:val="22"/>
    </w:rPr>
  </w:style>
  <w:style w:type="paragraph" w:styleId="TOC7">
    <w:name w:val="toc 7"/>
    <w:basedOn w:val="Normal"/>
    <w:next w:val="Normal"/>
    <w:autoRedefine/>
    <w:rsid w:val="002C4EF2"/>
    <w:pPr>
      <w:ind w:left="0"/>
    </w:pPr>
    <w:rPr>
      <w:rFonts w:asciiTheme="minorHAnsi" w:hAnsiTheme="minorHAnsi"/>
      <w:sz w:val="22"/>
      <w:szCs w:val="22"/>
    </w:rPr>
  </w:style>
  <w:style w:type="paragraph" w:styleId="TOC8">
    <w:name w:val="toc 8"/>
    <w:basedOn w:val="Normal"/>
    <w:next w:val="Normal"/>
    <w:autoRedefine/>
    <w:rsid w:val="002C4EF2"/>
    <w:pPr>
      <w:ind w:left="0"/>
    </w:pPr>
    <w:rPr>
      <w:rFonts w:asciiTheme="minorHAnsi" w:hAnsiTheme="minorHAnsi"/>
      <w:sz w:val="22"/>
      <w:szCs w:val="22"/>
    </w:rPr>
  </w:style>
  <w:style w:type="paragraph" w:styleId="TOC9">
    <w:name w:val="toc 9"/>
    <w:basedOn w:val="Normal"/>
    <w:next w:val="Normal"/>
    <w:autoRedefine/>
    <w:rsid w:val="002C4EF2"/>
    <w:pPr>
      <w:ind w:left="0"/>
    </w:pPr>
    <w:rPr>
      <w:rFonts w:asciiTheme="minorHAnsi" w:hAnsiTheme="minorHAnsi"/>
      <w:sz w:val="22"/>
      <w:szCs w:val="22"/>
    </w:rPr>
  </w:style>
  <w:style w:type="paragraph" w:styleId="TableofFigures">
    <w:name w:val="table of figures"/>
    <w:basedOn w:val="Normal"/>
    <w:next w:val="Normal"/>
    <w:rsid w:val="00E90A82"/>
    <w:pPr>
      <w:ind w:left="400" w:hanging="400"/>
    </w:pPr>
  </w:style>
  <w:style w:type="paragraph" w:styleId="NormalIndent">
    <w:name w:val="Normal Indent"/>
    <w:basedOn w:val="Normal"/>
    <w:rsid w:val="002C4EF2"/>
    <w:pPr>
      <w:ind w:left="720"/>
    </w:pPr>
  </w:style>
  <w:style w:type="character" w:customStyle="1" w:styleId="FooterChar">
    <w:name w:val="Footer Char"/>
    <w:basedOn w:val="DefaultParagraphFont"/>
    <w:link w:val="Footer"/>
    <w:rsid w:val="00600F2F"/>
    <w:rPr>
      <w:rFonts w:ascii="Arial" w:hAnsi="Arial"/>
      <w:spacing w:val="-5"/>
    </w:rPr>
  </w:style>
  <w:style w:type="character" w:customStyle="1" w:styleId="scxo35478322">
    <w:name w:val="scxo35478322"/>
    <w:basedOn w:val="DefaultParagraphFont"/>
    <w:rsid w:val="00FF741C"/>
  </w:style>
  <w:style w:type="character" w:customStyle="1" w:styleId="scxo3286395">
    <w:name w:val="scxo3286395"/>
    <w:basedOn w:val="DefaultParagraphFont"/>
    <w:rsid w:val="007765A7"/>
  </w:style>
  <w:style w:type="character" w:customStyle="1" w:styleId="scxo176566513">
    <w:name w:val="scxo176566513"/>
    <w:basedOn w:val="DefaultParagraphFont"/>
    <w:rsid w:val="00222164"/>
  </w:style>
  <w:style w:type="character" w:customStyle="1" w:styleId="scxo51390582">
    <w:name w:val="scxo51390582"/>
    <w:basedOn w:val="DefaultParagraphFont"/>
    <w:rsid w:val="00AB1CF5"/>
  </w:style>
  <w:style w:type="character" w:customStyle="1" w:styleId="normaltextrun1">
    <w:name w:val="normaltextrun1"/>
    <w:basedOn w:val="DefaultParagraphFont"/>
    <w:rsid w:val="00F92C38"/>
  </w:style>
  <w:style w:type="character" w:customStyle="1" w:styleId="scxo82862128">
    <w:name w:val="scxo82862128"/>
    <w:basedOn w:val="DefaultParagraphFont"/>
    <w:rsid w:val="00F92C38"/>
  </w:style>
  <w:style w:type="character" w:styleId="UnresolvedMention">
    <w:name w:val="Unresolved Mention"/>
    <w:basedOn w:val="DefaultParagraphFont"/>
    <w:uiPriority w:val="99"/>
    <w:semiHidden/>
    <w:unhideWhenUsed/>
    <w:rsid w:val="00632333"/>
    <w:rPr>
      <w:color w:val="605E5C"/>
      <w:shd w:val="clear" w:color="auto" w:fill="E1DFDD"/>
    </w:rPr>
  </w:style>
  <w:style w:type="character" w:customStyle="1" w:styleId="FootnoteCharacters">
    <w:name w:val="Footnote Characters"/>
    <w:qFormat/>
    <w:rsid w:val="00A23494"/>
  </w:style>
  <w:style w:type="character" w:customStyle="1" w:styleId="FootnoteAnchor">
    <w:name w:val="Footnote Anchor"/>
    <w:rsid w:val="00A23494"/>
    <w:rPr>
      <w:vertAlign w:val="superscript"/>
    </w:rPr>
  </w:style>
  <w:style w:type="character" w:styleId="FollowedHyperlink">
    <w:name w:val="FollowedHyperlink"/>
    <w:basedOn w:val="DefaultParagraphFont"/>
    <w:unhideWhenUsed/>
    <w:rsid w:val="006069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458">
      <w:bodyDiv w:val="1"/>
      <w:marLeft w:val="0"/>
      <w:marRight w:val="0"/>
      <w:marTop w:val="0"/>
      <w:marBottom w:val="0"/>
      <w:divBdr>
        <w:top w:val="none" w:sz="0" w:space="0" w:color="auto"/>
        <w:left w:val="none" w:sz="0" w:space="0" w:color="auto"/>
        <w:bottom w:val="none" w:sz="0" w:space="0" w:color="auto"/>
        <w:right w:val="none" w:sz="0" w:space="0" w:color="auto"/>
      </w:divBdr>
    </w:div>
    <w:div w:id="123741404">
      <w:bodyDiv w:val="1"/>
      <w:marLeft w:val="0"/>
      <w:marRight w:val="0"/>
      <w:marTop w:val="0"/>
      <w:marBottom w:val="0"/>
      <w:divBdr>
        <w:top w:val="none" w:sz="0" w:space="0" w:color="auto"/>
        <w:left w:val="none" w:sz="0" w:space="0" w:color="auto"/>
        <w:bottom w:val="none" w:sz="0" w:space="0" w:color="auto"/>
        <w:right w:val="none" w:sz="0" w:space="0" w:color="auto"/>
      </w:divBdr>
    </w:div>
    <w:div w:id="330530605">
      <w:bodyDiv w:val="1"/>
      <w:marLeft w:val="0"/>
      <w:marRight w:val="0"/>
      <w:marTop w:val="0"/>
      <w:marBottom w:val="0"/>
      <w:divBdr>
        <w:top w:val="none" w:sz="0" w:space="0" w:color="auto"/>
        <w:left w:val="none" w:sz="0" w:space="0" w:color="auto"/>
        <w:bottom w:val="none" w:sz="0" w:space="0" w:color="auto"/>
        <w:right w:val="none" w:sz="0" w:space="0" w:color="auto"/>
      </w:divBdr>
    </w:div>
    <w:div w:id="643122586">
      <w:bodyDiv w:val="1"/>
      <w:marLeft w:val="0"/>
      <w:marRight w:val="0"/>
      <w:marTop w:val="0"/>
      <w:marBottom w:val="0"/>
      <w:divBdr>
        <w:top w:val="none" w:sz="0" w:space="0" w:color="auto"/>
        <w:left w:val="none" w:sz="0" w:space="0" w:color="auto"/>
        <w:bottom w:val="none" w:sz="0" w:space="0" w:color="auto"/>
        <w:right w:val="none" w:sz="0" w:space="0" w:color="auto"/>
      </w:divBdr>
    </w:div>
    <w:div w:id="814494702">
      <w:bodyDiv w:val="1"/>
      <w:marLeft w:val="0"/>
      <w:marRight w:val="0"/>
      <w:marTop w:val="0"/>
      <w:marBottom w:val="0"/>
      <w:divBdr>
        <w:top w:val="none" w:sz="0" w:space="0" w:color="auto"/>
        <w:left w:val="none" w:sz="0" w:space="0" w:color="auto"/>
        <w:bottom w:val="none" w:sz="0" w:space="0" w:color="auto"/>
        <w:right w:val="none" w:sz="0" w:space="0" w:color="auto"/>
      </w:divBdr>
    </w:div>
    <w:div w:id="831138071">
      <w:bodyDiv w:val="1"/>
      <w:marLeft w:val="0"/>
      <w:marRight w:val="0"/>
      <w:marTop w:val="0"/>
      <w:marBottom w:val="0"/>
      <w:divBdr>
        <w:top w:val="none" w:sz="0" w:space="0" w:color="auto"/>
        <w:left w:val="none" w:sz="0" w:space="0" w:color="auto"/>
        <w:bottom w:val="none" w:sz="0" w:space="0" w:color="auto"/>
        <w:right w:val="none" w:sz="0" w:space="0" w:color="auto"/>
      </w:divBdr>
    </w:div>
    <w:div w:id="834341278">
      <w:bodyDiv w:val="1"/>
      <w:marLeft w:val="0"/>
      <w:marRight w:val="0"/>
      <w:marTop w:val="0"/>
      <w:marBottom w:val="0"/>
      <w:divBdr>
        <w:top w:val="none" w:sz="0" w:space="0" w:color="auto"/>
        <w:left w:val="none" w:sz="0" w:space="0" w:color="auto"/>
        <w:bottom w:val="none" w:sz="0" w:space="0" w:color="auto"/>
        <w:right w:val="none" w:sz="0" w:space="0" w:color="auto"/>
      </w:divBdr>
    </w:div>
    <w:div w:id="1085496915">
      <w:bodyDiv w:val="1"/>
      <w:marLeft w:val="0"/>
      <w:marRight w:val="0"/>
      <w:marTop w:val="0"/>
      <w:marBottom w:val="0"/>
      <w:divBdr>
        <w:top w:val="none" w:sz="0" w:space="0" w:color="auto"/>
        <w:left w:val="none" w:sz="0" w:space="0" w:color="auto"/>
        <w:bottom w:val="none" w:sz="0" w:space="0" w:color="auto"/>
        <w:right w:val="none" w:sz="0" w:space="0" w:color="auto"/>
      </w:divBdr>
      <w:divsChild>
        <w:div w:id="854658576">
          <w:marLeft w:val="0"/>
          <w:marRight w:val="0"/>
          <w:marTop w:val="0"/>
          <w:marBottom w:val="0"/>
          <w:divBdr>
            <w:top w:val="none" w:sz="0" w:space="0" w:color="auto"/>
            <w:left w:val="none" w:sz="0" w:space="0" w:color="auto"/>
            <w:bottom w:val="none" w:sz="0" w:space="0" w:color="auto"/>
            <w:right w:val="none" w:sz="0" w:space="0" w:color="auto"/>
          </w:divBdr>
        </w:div>
        <w:div w:id="118184811">
          <w:marLeft w:val="0"/>
          <w:marRight w:val="0"/>
          <w:marTop w:val="0"/>
          <w:marBottom w:val="0"/>
          <w:divBdr>
            <w:top w:val="none" w:sz="0" w:space="0" w:color="auto"/>
            <w:left w:val="none" w:sz="0" w:space="0" w:color="auto"/>
            <w:bottom w:val="none" w:sz="0" w:space="0" w:color="auto"/>
            <w:right w:val="none" w:sz="0" w:space="0" w:color="auto"/>
          </w:divBdr>
        </w:div>
        <w:div w:id="1765959076">
          <w:marLeft w:val="0"/>
          <w:marRight w:val="0"/>
          <w:marTop w:val="0"/>
          <w:marBottom w:val="0"/>
          <w:divBdr>
            <w:top w:val="none" w:sz="0" w:space="0" w:color="auto"/>
            <w:left w:val="none" w:sz="0" w:space="0" w:color="auto"/>
            <w:bottom w:val="none" w:sz="0" w:space="0" w:color="auto"/>
            <w:right w:val="none" w:sz="0" w:space="0" w:color="auto"/>
          </w:divBdr>
        </w:div>
        <w:div w:id="1656032179">
          <w:marLeft w:val="0"/>
          <w:marRight w:val="0"/>
          <w:marTop w:val="0"/>
          <w:marBottom w:val="0"/>
          <w:divBdr>
            <w:top w:val="none" w:sz="0" w:space="0" w:color="auto"/>
            <w:left w:val="none" w:sz="0" w:space="0" w:color="auto"/>
            <w:bottom w:val="none" w:sz="0" w:space="0" w:color="auto"/>
            <w:right w:val="none" w:sz="0" w:space="0" w:color="auto"/>
          </w:divBdr>
        </w:div>
        <w:div w:id="1394349587">
          <w:marLeft w:val="0"/>
          <w:marRight w:val="0"/>
          <w:marTop w:val="0"/>
          <w:marBottom w:val="0"/>
          <w:divBdr>
            <w:top w:val="none" w:sz="0" w:space="0" w:color="auto"/>
            <w:left w:val="none" w:sz="0" w:space="0" w:color="auto"/>
            <w:bottom w:val="none" w:sz="0" w:space="0" w:color="auto"/>
            <w:right w:val="none" w:sz="0" w:space="0" w:color="auto"/>
          </w:divBdr>
        </w:div>
        <w:div w:id="1885368181">
          <w:marLeft w:val="0"/>
          <w:marRight w:val="0"/>
          <w:marTop w:val="0"/>
          <w:marBottom w:val="0"/>
          <w:divBdr>
            <w:top w:val="none" w:sz="0" w:space="0" w:color="auto"/>
            <w:left w:val="none" w:sz="0" w:space="0" w:color="auto"/>
            <w:bottom w:val="none" w:sz="0" w:space="0" w:color="auto"/>
            <w:right w:val="none" w:sz="0" w:space="0" w:color="auto"/>
          </w:divBdr>
        </w:div>
        <w:div w:id="173038114">
          <w:marLeft w:val="0"/>
          <w:marRight w:val="0"/>
          <w:marTop w:val="0"/>
          <w:marBottom w:val="0"/>
          <w:divBdr>
            <w:top w:val="none" w:sz="0" w:space="0" w:color="auto"/>
            <w:left w:val="none" w:sz="0" w:space="0" w:color="auto"/>
            <w:bottom w:val="none" w:sz="0" w:space="0" w:color="auto"/>
            <w:right w:val="none" w:sz="0" w:space="0" w:color="auto"/>
          </w:divBdr>
        </w:div>
        <w:div w:id="1981642761">
          <w:marLeft w:val="0"/>
          <w:marRight w:val="0"/>
          <w:marTop w:val="0"/>
          <w:marBottom w:val="0"/>
          <w:divBdr>
            <w:top w:val="none" w:sz="0" w:space="0" w:color="auto"/>
            <w:left w:val="none" w:sz="0" w:space="0" w:color="auto"/>
            <w:bottom w:val="none" w:sz="0" w:space="0" w:color="auto"/>
            <w:right w:val="none" w:sz="0" w:space="0" w:color="auto"/>
          </w:divBdr>
        </w:div>
        <w:div w:id="415831734">
          <w:marLeft w:val="0"/>
          <w:marRight w:val="0"/>
          <w:marTop w:val="0"/>
          <w:marBottom w:val="0"/>
          <w:divBdr>
            <w:top w:val="none" w:sz="0" w:space="0" w:color="auto"/>
            <w:left w:val="none" w:sz="0" w:space="0" w:color="auto"/>
            <w:bottom w:val="none" w:sz="0" w:space="0" w:color="auto"/>
            <w:right w:val="none" w:sz="0" w:space="0" w:color="auto"/>
          </w:divBdr>
        </w:div>
        <w:div w:id="1154881754">
          <w:marLeft w:val="0"/>
          <w:marRight w:val="0"/>
          <w:marTop w:val="0"/>
          <w:marBottom w:val="0"/>
          <w:divBdr>
            <w:top w:val="none" w:sz="0" w:space="0" w:color="auto"/>
            <w:left w:val="none" w:sz="0" w:space="0" w:color="auto"/>
            <w:bottom w:val="none" w:sz="0" w:space="0" w:color="auto"/>
            <w:right w:val="none" w:sz="0" w:space="0" w:color="auto"/>
          </w:divBdr>
        </w:div>
        <w:div w:id="67196372">
          <w:marLeft w:val="0"/>
          <w:marRight w:val="0"/>
          <w:marTop w:val="0"/>
          <w:marBottom w:val="0"/>
          <w:divBdr>
            <w:top w:val="none" w:sz="0" w:space="0" w:color="auto"/>
            <w:left w:val="none" w:sz="0" w:space="0" w:color="auto"/>
            <w:bottom w:val="none" w:sz="0" w:space="0" w:color="auto"/>
            <w:right w:val="none" w:sz="0" w:space="0" w:color="auto"/>
          </w:divBdr>
        </w:div>
        <w:div w:id="684333591">
          <w:marLeft w:val="0"/>
          <w:marRight w:val="0"/>
          <w:marTop w:val="0"/>
          <w:marBottom w:val="0"/>
          <w:divBdr>
            <w:top w:val="none" w:sz="0" w:space="0" w:color="auto"/>
            <w:left w:val="none" w:sz="0" w:space="0" w:color="auto"/>
            <w:bottom w:val="none" w:sz="0" w:space="0" w:color="auto"/>
            <w:right w:val="none" w:sz="0" w:space="0" w:color="auto"/>
          </w:divBdr>
        </w:div>
        <w:div w:id="1885947861">
          <w:marLeft w:val="0"/>
          <w:marRight w:val="0"/>
          <w:marTop w:val="0"/>
          <w:marBottom w:val="0"/>
          <w:divBdr>
            <w:top w:val="none" w:sz="0" w:space="0" w:color="auto"/>
            <w:left w:val="none" w:sz="0" w:space="0" w:color="auto"/>
            <w:bottom w:val="none" w:sz="0" w:space="0" w:color="auto"/>
            <w:right w:val="none" w:sz="0" w:space="0" w:color="auto"/>
          </w:divBdr>
        </w:div>
        <w:div w:id="1767075750">
          <w:marLeft w:val="0"/>
          <w:marRight w:val="0"/>
          <w:marTop w:val="0"/>
          <w:marBottom w:val="0"/>
          <w:divBdr>
            <w:top w:val="none" w:sz="0" w:space="0" w:color="auto"/>
            <w:left w:val="none" w:sz="0" w:space="0" w:color="auto"/>
            <w:bottom w:val="none" w:sz="0" w:space="0" w:color="auto"/>
            <w:right w:val="none" w:sz="0" w:space="0" w:color="auto"/>
          </w:divBdr>
        </w:div>
        <w:div w:id="1870409343">
          <w:marLeft w:val="0"/>
          <w:marRight w:val="0"/>
          <w:marTop w:val="0"/>
          <w:marBottom w:val="0"/>
          <w:divBdr>
            <w:top w:val="none" w:sz="0" w:space="0" w:color="auto"/>
            <w:left w:val="none" w:sz="0" w:space="0" w:color="auto"/>
            <w:bottom w:val="none" w:sz="0" w:space="0" w:color="auto"/>
            <w:right w:val="none" w:sz="0" w:space="0" w:color="auto"/>
          </w:divBdr>
        </w:div>
        <w:div w:id="1880967278">
          <w:marLeft w:val="0"/>
          <w:marRight w:val="0"/>
          <w:marTop w:val="0"/>
          <w:marBottom w:val="0"/>
          <w:divBdr>
            <w:top w:val="none" w:sz="0" w:space="0" w:color="auto"/>
            <w:left w:val="none" w:sz="0" w:space="0" w:color="auto"/>
            <w:bottom w:val="none" w:sz="0" w:space="0" w:color="auto"/>
            <w:right w:val="none" w:sz="0" w:space="0" w:color="auto"/>
          </w:divBdr>
        </w:div>
        <w:div w:id="869689754">
          <w:marLeft w:val="0"/>
          <w:marRight w:val="0"/>
          <w:marTop w:val="0"/>
          <w:marBottom w:val="0"/>
          <w:divBdr>
            <w:top w:val="none" w:sz="0" w:space="0" w:color="auto"/>
            <w:left w:val="none" w:sz="0" w:space="0" w:color="auto"/>
            <w:bottom w:val="none" w:sz="0" w:space="0" w:color="auto"/>
            <w:right w:val="none" w:sz="0" w:space="0" w:color="auto"/>
          </w:divBdr>
        </w:div>
        <w:div w:id="646664665">
          <w:marLeft w:val="0"/>
          <w:marRight w:val="0"/>
          <w:marTop w:val="0"/>
          <w:marBottom w:val="0"/>
          <w:divBdr>
            <w:top w:val="none" w:sz="0" w:space="0" w:color="auto"/>
            <w:left w:val="none" w:sz="0" w:space="0" w:color="auto"/>
            <w:bottom w:val="none" w:sz="0" w:space="0" w:color="auto"/>
            <w:right w:val="none" w:sz="0" w:space="0" w:color="auto"/>
          </w:divBdr>
        </w:div>
        <w:div w:id="130906648">
          <w:marLeft w:val="0"/>
          <w:marRight w:val="0"/>
          <w:marTop w:val="0"/>
          <w:marBottom w:val="0"/>
          <w:divBdr>
            <w:top w:val="none" w:sz="0" w:space="0" w:color="auto"/>
            <w:left w:val="none" w:sz="0" w:space="0" w:color="auto"/>
            <w:bottom w:val="none" w:sz="0" w:space="0" w:color="auto"/>
            <w:right w:val="none" w:sz="0" w:space="0" w:color="auto"/>
          </w:divBdr>
        </w:div>
        <w:div w:id="1759670213">
          <w:marLeft w:val="0"/>
          <w:marRight w:val="0"/>
          <w:marTop w:val="0"/>
          <w:marBottom w:val="0"/>
          <w:divBdr>
            <w:top w:val="none" w:sz="0" w:space="0" w:color="auto"/>
            <w:left w:val="none" w:sz="0" w:space="0" w:color="auto"/>
            <w:bottom w:val="none" w:sz="0" w:space="0" w:color="auto"/>
            <w:right w:val="none" w:sz="0" w:space="0" w:color="auto"/>
          </w:divBdr>
        </w:div>
        <w:div w:id="169377522">
          <w:marLeft w:val="0"/>
          <w:marRight w:val="0"/>
          <w:marTop w:val="0"/>
          <w:marBottom w:val="0"/>
          <w:divBdr>
            <w:top w:val="none" w:sz="0" w:space="0" w:color="auto"/>
            <w:left w:val="none" w:sz="0" w:space="0" w:color="auto"/>
            <w:bottom w:val="none" w:sz="0" w:space="0" w:color="auto"/>
            <w:right w:val="none" w:sz="0" w:space="0" w:color="auto"/>
          </w:divBdr>
        </w:div>
        <w:div w:id="216472765">
          <w:marLeft w:val="0"/>
          <w:marRight w:val="0"/>
          <w:marTop w:val="0"/>
          <w:marBottom w:val="0"/>
          <w:divBdr>
            <w:top w:val="none" w:sz="0" w:space="0" w:color="auto"/>
            <w:left w:val="none" w:sz="0" w:space="0" w:color="auto"/>
            <w:bottom w:val="none" w:sz="0" w:space="0" w:color="auto"/>
            <w:right w:val="none" w:sz="0" w:space="0" w:color="auto"/>
          </w:divBdr>
        </w:div>
        <w:div w:id="2089040055">
          <w:marLeft w:val="0"/>
          <w:marRight w:val="0"/>
          <w:marTop w:val="0"/>
          <w:marBottom w:val="0"/>
          <w:divBdr>
            <w:top w:val="none" w:sz="0" w:space="0" w:color="auto"/>
            <w:left w:val="none" w:sz="0" w:space="0" w:color="auto"/>
            <w:bottom w:val="none" w:sz="0" w:space="0" w:color="auto"/>
            <w:right w:val="none" w:sz="0" w:space="0" w:color="auto"/>
          </w:divBdr>
        </w:div>
        <w:div w:id="1195927568">
          <w:marLeft w:val="0"/>
          <w:marRight w:val="0"/>
          <w:marTop w:val="0"/>
          <w:marBottom w:val="0"/>
          <w:divBdr>
            <w:top w:val="none" w:sz="0" w:space="0" w:color="auto"/>
            <w:left w:val="none" w:sz="0" w:space="0" w:color="auto"/>
            <w:bottom w:val="none" w:sz="0" w:space="0" w:color="auto"/>
            <w:right w:val="none" w:sz="0" w:space="0" w:color="auto"/>
          </w:divBdr>
        </w:div>
        <w:div w:id="1662342762">
          <w:marLeft w:val="0"/>
          <w:marRight w:val="0"/>
          <w:marTop w:val="0"/>
          <w:marBottom w:val="0"/>
          <w:divBdr>
            <w:top w:val="none" w:sz="0" w:space="0" w:color="auto"/>
            <w:left w:val="none" w:sz="0" w:space="0" w:color="auto"/>
            <w:bottom w:val="none" w:sz="0" w:space="0" w:color="auto"/>
            <w:right w:val="none" w:sz="0" w:space="0" w:color="auto"/>
          </w:divBdr>
        </w:div>
        <w:div w:id="1750344274">
          <w:marLeft w:val="0"/>
          <w:marRight w:val="0"/>
          <w:marTop w:val="0"/>
          <w:marBottom w:val="0"/>
          <w:divBdr>
            <w:top w:val="none" w:sz="0" w:space="0" w:color="auto"/>
            <w:left w:val="none" w:sz="0" w:space="0" w:color="auto"/>
            <w:bottom w:val="none" w:sz="0" w:space="0" w:color="auto"/>
            <w:right w:val="none" w:sz="0" w:space="0" w:color="auto"/>
          </w:divBdr>
        </w:div>
        <w:div w:id="621767595">
          <w:marLeft w:val="0"/>
          <w:marRight w:val="0"/>
          <w:marTop w:val="0"/>
          <w:marBottom w:val="0"/>
          <w:divBdr>
            <w:top w:val="none" w:sz="0" w:space="0" w:color="auto"/>
            <w:left w:val="none" w:sz="0" w:space="0" w:color="auto"/>
            <w:bottom w:val="none" w:sz="0" w:space="0" w:color="auto"/>
            <w:right w:val="none" w:sz="0" w:space="0" w:color="auto"/>
          </w:divBdr>
        </w:div>
        <w:div w:id="1483694055">
          <w:marLeft w:val="0"/>
          <w:marRight w:val="0"/>
          <w:marTop w:val="0"/>
          <w:marBottom w:val="0"/>
          <w:divBdr>
            <w:top w:val="none" w:sz="0" w:space="0" w:color="auto"/>
            <w:left w:val="none" w:sz="0" w:space="0" w:color="auto"/>
            <w:bottom w:val="none" w:sz="0" w:space="0" w:color="auto"/>
            <w:right w:val="none" w:sz="0" w:space="0" w:color="auto"/>
          </w:divBdr>
        </w:div>
        <w:div w:id="1325666689">
          <w:marLeft w:val="0"/>
          <w:marRight w:val="0"/>
          <w:marTop w:val="0"/>
          <w:marBottom w:val="0"/>
          <w:divBdr>
            <w:top w:val="none" w:sz="0" w:space="0" w:color="auto"/>
            <w:left w:val="none" w:sz="0" w:space="0" w:color="auto"/>
            <w:bottom w:val="none" w:sz="0" w:space="0" w:color="auto"/>
            <w:right w:val="none" w:sz="0" w:space="0" w:color="auto"/>
          </w:divBdr>
        </w:div>
        <w:div w:id="1230069223">
          <w:marLeft w:val="0"/>
          <w:marRight w:val="0"/>
          <w:marTop w:val="0"/>
          <w:marBottom w:val="0"/>
          <w:divBdr>
            <w:top w:val="none" w:sz="0" w:space="0" w:color="auto"/>
            <w:left w:val="none" w:sz="0" w:space="0" w:color="auto"/>
            <w:bottom w:val="none" w:sz="0" w:space="0" w:color="auto"/>
            <w:right w:val="none" w:sz="0" w:space="0" w:color="auto"/>
          </w:divBdr>
        </w:div>
        <w:div w:id="503856446">
          <w:marLeft w:val="0"/>
          <w:marRight w:val="0"/>
          <w:marTop w:val="0"/>
          <w:marBottom w:val="0"/>
          <w:divBdr>
            <w:top w:val="none" w:sz="0" w:space="0" w:color="auto"/>
            <w:left w:val="none" w:sz="0" w:space="0" w:color="auto"/>
            <w:bottom w:val="none" w:sz="0" w:space="0" w:color="auto"/>
            <w:right w:val="none" w:sz="0" w:space="0" w:color="auto"/>
          </w:divBdr>
        </w:div>
        <w:div w:id="2082872325">
          <w:marLeft w:val="0"/>
          <w:marRight w:val="0"/>
          <w:marTop w:val="0"/>
          <w:marBottom w:val="0"/>
          <w:divBdr>
            <w:top w:val="none" w:sz="0" w:space="0" w:color="auto"/>
            <w:left w:val="none" w:sz="0" w:space="0" w:color="auto"/>
            <w:bottom w:val="none" w:sz="0" w:space="0" w:color="auto"/>
            <w:right w:val="none" w:sz="0" w:space="0" w:color="auto"/>
          </w:divBdr>
        </w:div>
        <w:div w:id="2092769842">
          <w:marLeft w:val="0"/>
          <w:marRight w:val="0"/>
          <w:marTop w:val="0"/>
          <w:marBottom w:val="0"/>
          <w:divBdr>
            <w:top w:val="none" w:sz="0" w:space="0" w:color="auto"/>
            <w:left w:val="none" w:sz="0" w:space="0" w:color="auto"/>
            <w:bottom w:val="none" w:sz="0" w:space="0" w:color="auto"/>
            <w:right w:val="none" w:sz="0" w:space="0" w:color="auto"/>
          </w:divBdr>
        </w:div>
        <w:div w:id="1641612622">
          <w:marLeft w:val="0"/>
          <w:marRight w:val="0"/>
          <w:marTop w:val="0"/>
          <w:marBottom w:val="0"/>
          <w:divBdr>
            <w:top w:val="none" w:sz="0" w:space="0" w:color="auto"/>
            <w:left w:val="none" w:sz="0" w:space="0" w:color="auto"/>
            <w:bottom w:val="none" w:sz="0" w:space="0" w:color="auto"/>
            <w:right w:val="none" w:sz="0" w:space="0" w:color="auto"/>
          </w:divBdr>
        </w:div>
        <w:div w:id="298921180">
          <w:marLeft w:val="0"/>
          <w:marRight w:val="0"/>
          <w:marTop w:val="0"/>
          <w:marBottom w:val="0"/>
          <w:divBdr>
            <w:top w:val="none" w:sz="0" w:space="0" w:color="auto"/>
            <w:left w:val="none" w:sz="0" w:space="0" w:color="auto"/>
            <w:bottom w:val="none" w:sz="0" w:space="0" w:color="auto"/>
            <w:right w:val="none" w:sz="0" w:space="0" w:color="auto"/>
          </w:divBdr>
        </w:div>
        <w:div w:id="264272341">
          <w:marLeft w:val="0"/>
          <w:marRight w:val="0"/>
          <w:marTop w:val="0"/>
          <w:marBottom w:val="0"/>
          <w:divBdr>
            <w:top w:val="none" w:sz="0" w:space="0" w:color="auto"/>
            <w:left w:val="none" w:sz="0" w:space="0" w:color="auto"/>
            <w:bottom w:val="none" w:sz="0" w:space="0" w:color="auto"/>
            <w:right w:val="none" w:sz="0" w:space="0" w:color="auto"/>
          </w:divBdr>
        </w:div>
        <w:div w:id="1642878818">
          <w:marLeft w:val="0"/>
          <w:marRight w:val="0"/>
          <w:marTop w:val="0"/>
          <w:marBottom w:val="0"/>
          <w:divBdr>
            <w:top w:val="none" w:sz="0" w:space="0" w:color="auto"/>
            <w:left w:val="none" w:sz="0" w:space="0" w:color="auto"/>
            <w:bottom w:val="none" w:sz="0" w:space="0" w:color="auto"/>
            <w:right w:val="none" w:sz="0" w:space="0" w:color="auto"/>
          </w:divBdr>
        </w:div>
        <w:div w:id="1741782415">
          <w:marLeft w:val="0"/>
          <w:marRight w:val="0"/>
          <w:marTop w:val="0"/>
          <w:marBottom w:val="0"/>
          <w:divBdr>
            <w:top w:val="none" w:sz="0" w:space="0" w:color="auto"/>
            <w:left w:val="none" w:sz="0" w:space="0" w:color="auto"/>
            <w:bottom w:val="none" w:sz="0" w:space="0" w:color="auto"/>
            <w:right w:val="none" w:sz="0" w:space="0" w:color="auto"/>
          </w:divBdr>
        </w:div>
        <w:div w:id="667177067">
          <w:marLeft w:val="0"/>
          <w:marRight w:val="0"/>
          <w:marTop w:val="0"/>
          <w:marBottom w:val="0"/>
          <w:divBdr>
            <w:top w:val="none" w:sz="0" w:space="0" w:color="auto"/>
            <w:left w:val="none" w:sz="0" w:space="0" w:color="auto"/>
            <w:bottom w:val="none" w:sz="0" w:space="0" w:color="auto"/>
            <w:right w:val="none" w:sz="0" w:space="0" w:color="auto"/>
          </w:divBdr>
        </w:div>
        <w:div w:id="1008558335">
          <w:marLeft w:val="0"/>
          <w:marRight w:val="0"/>
          <w:marTop w:val="0"/>
          <w:marBottom w:val="0"/>
          <w:divBdr>
            <w:top w:val="none" w:sz="0" w:space="0" w:color="auto"/>
            <w:left w:val="none" w:sz="0" w:space="0" w:color="auto"/>
            <w:bottom w:val="none" w:sz="0" w:space="0" w:color="auto"/>
            <w:right w:val="none" w:sz="0" w:space="0" w:color="auto"/>
          </w:divBdr>
        </w:div>
        <w:div w:id="540632666">
          <w:marLeft w:val="0"/>
          <w:marRight w:val="0"/>
          <w:marTop w:val="0"/>
          <w:marBottom w:val="0"/>
          <w:divBdr>
            <w:top w:val="none" w:sz="0" w:space="0" w:color="auto"/>
            <w:left w:val="none" w:sz="0" w:space="0" w:color="auto"/>
            <w:bottom w:val="none" w:sz="0" w:space="0" w:color="auto"/>
            <w:right w:val="none" w:sz="0" w:space="0" w:color="auto"/>
          </w:divBdr>
        </w:div>
        <w:div w:id="719592713">
          <w:marLeft w:val="0"/>
          <w:marRight w:val="0"/>
          <w:marTop w:val="0"/>
          <w:marBottom w:val="0"/>
          <w:divBdr>
            <w:top w:val="none" w:sz="0" w:space="0" w:color="auto"/>
            <w:left w:val="none" w:sz="0" w:space="0" w:color="auto"/>
            <w:bottom w:val="none" w:sz="0" w:space="0" w:color="auto"/>
            <w:right w:val="none" w:sz="0" w:space="0" w:color="auto"/>
          </w:divBdr>
        </w:div>
        <w:div w:id="545407430">
          <w:marLeft w:val="0"/>
          <w:marRight w:val="0"/>
          <w:marTop w:val="0"/>
          <w:marBottom w:val="0"/>
          <w:divBdr>
            <w:top w:val="none" w:sz="0" w:space="0" w:color="auto"/>
            <w:left w:val="none" w:sz="0" w:space="0" w:color="auto"/>
            <w:bottom w:val="none" w:sz="0" w:space="0" w:color="auto"/>
            <w:right w:val="none" w:sz="0" w:space="0" w:color="auto"/>
          </w:divBdr>
        </w:div>
        <w:div w:id="1747536124">
          <w:marLeft w:val="0"/>
          <w:marRight w:val="0"/>
          <w:marTop w:val="0"/>
          <w:marBottom w:val="0"/>
          <w:divBdr>
            <w:top w:val="none" w:sz="0" w:space="0" w:color="auto"/>
            <w:left w:val="none" w:sz="0" w:space="0" w:color="auto"/>
            <w:bottom w:val="none" w:sz="0" w:space="0" w:color="auto"/>
            <w:right w:val="none" w:sz="0" w:space="0" w:color="auto"/>
          </w:divBdr>
        </w:div>
        <w:div w:id="28147032">
          <w:marLeft w:val="0"/>
          <w:marRight w:val="0"/>
          <w:marTop w:val="0"/>
          <w:marBottom w:val="0"/>
          <w:divBdr>
            <w:top w:val="none" w:sz="0" w:space="0" w:color="auto"/>
            <w:left w:val="none" w:sz="0" w:space="0" w:color="auto"/>
            <w:bottom w:val="none" w:sz="0" w:space="0" w:color="auto"/>
            <w:right w:val="none" w:sz="0" w:space="0" w:color="auto"/>
          </w:divBdr>
        </w:div>
        <w:div w:id="883754489">
          <w:marLeft w:val="0"/>
          <w:marRight w:val="0"/>
          <w:marTop w:val="0"/>
          <w:marBottom w:val="0"/>
          <w:divBdr>
            <w:top w:val="none" w:sz="0" w:space="0" w:color="auto"/>
            <w:left w:val="none" w:sz="0" w:space="0" w:color="auto"/>
            <w:bottom w:val="none" w:sz="0" w:space="0" w:color="auto"/>
            <w:right w:val="none" w:sz="0" w:space="0" w:color="auto"/>
          </w:divBdr>
        </w:div>
        <w:div w:id="411782260">
          <w:marLeft w:val="0"/>
          <w:marRight w:val="0"/>
          <w:marTop w:val="0"/>
          <w:marBottom w:val="0"/>
          <w:divBdr>
            <w:top w:val="none" w:sz="0" w:space="0" w:color="auto"/>
            <w:left w:val="none" w:sz="0" w:space="0" w:color="auto"/>
            <w:bottom w:val="none" w:sz="0" w:space="0" w:color="auto"/>
            <w:right w:val="none" w:sz="0" w:space="0" w:color="auto"/>
          </w:divBdr>
        </w:div>
        <w:div w:id="787046257">
          <w:marLeft w:val="0"/>
          <w:marRight w:val="0"/>
          <w:marTop w:val="0"/>
          <w:marBottom w:val="0"/>
          <w:divBdr>
            <w:top w:val="none" w:sz="0" w:space="0" w:color="auto"/>
            <w:left w:val="none" w:sz="0" w:space="0" w:color="auto"/>
            <w:bottom w:val="none" w:sz="0" w:space="0" w:color="auto"/>
            <w:right w:val="none" w:sz="0" w:space="0" w:color="auto"/>
          </w:divBdr>
        </w:div>
        <w:div w:id="603080189">
          <w:marLeft w:val="0"/>
          <w:marRight w:val="0"/>
          <w:marTop w:val="0"/>
          <w:marBottom w:val="0"/>
          <w:divBdr>
            <w:top w:val="none" w:sz="0" w:space="0" w:color="auto"/>
            <w:left w:val="none" w:sz="0" w:space="0" w:color="auto"/>
            <w:bottom w:val="none" w:sz="0" w:space="0" w:color="auto"/>
            <w:right w:val="none" w:sz="0" w:space="0" w:color="auto"/>
          </w:divBdr>
        </w:div>
        <w:div w:id="179665129">
          <w:marLeft w:val="0"/>
          <w:marRight w:val="0"/>
          <w:marTop w:val="0"/>
          <w:marBottom w:val="0"/>
          <w:divBdr>
            <w:top w:val="none" w:sz="0" w:space="0" w:color="auto"/>
            <w:left w:val="none" w:sz="0" w:space="0" w:color="auto"/>
            <w:bottom w:val="none" w:sz="0" w:space="0" w:color="auto"/>
            <w:right w:val="none" w:sz="0" w:space="0" w:color="auto"/>
          </w:divBdr>
        </w:div>
        <w:div w:id="862325687">
          <w:marLeft w:val="0"/>
          <w:marRight w:val="0"/>
          <w:marTop w:val="0"/>
          <w:marBottom w:val="0"/>
          <w:divBdr>
            <w:top w:val="none" w:sz="0" w:space="0" w:color="auto"/>
            <w:left w:val="none" w:sz="0" w:space="0" w:color="auto"/>
            <w:bottom w:val="none" w:sz="0" w:space="0" w:color="auto"/>
            <w:right w:val="none" w:sz="0" w:space="0" w:color="auto"/>
          </w:divBdr>
        </w:div>
        <w:div w:id="39287096">
          <w:marLeft w:val="0"/>
          <w:marRight w:val="0"/>
          <w:marTop w:val="0"/>
          <w:marBottom w:val="0"/>
          <w:divBdr>
            <w:top w:val="none" w:sz="0" w:space="0" w:color="auto"/>
            <w:left w:val="none" w:sz="0" w:space="0" w:color="auto"/>
            <w:bottom w:val="none" w:sz="0" w:space="0" w:color="auto"/>
            <w:right w:val="none" w:sz="0" w:space="0" w:color="auto"/>
          </w:divBdr>
        </w:div>
        <w:div w:id="150097278">
          <w:marLeft w:val="0"/>
          <w:marRight w:val="0"/>
          <w:marTop w:val="0"/>
          <w:marBottom w:val="0"/>
          <w:divBdr>
            <w:top w:val="none" w:sz="0" w:space="0" w:color="auto"/>
            <w:left w:val="none" w:sz="0" w:space="0" w:color="auto"/>
            <w:bottom w:val="none" w:sz="0" w:space="0" w:color="auto"/>
            <w:right w:val="none" w:sz="0" w:space="0" w:color="auto"/>
          </w:divBdr>
        </w:div>
        <w:div w:id="1862816273">
          <w:marLeft w:val="0"/>
          <w:marRight w:val="0"/>
          <w:marTop w:val="0"/>
          <w:marBottom w:val="0"/>
          <w:divBdr>
            <w:top w:val="none" w:sz="0" w:space="0" w:color="auto"/>
            <w:left w:val="none" w:sz="0" w:space="0" w:color="auto"/>
            <w:bottom w:val="none" w:sz="0" w:space="0" w:color="auto"/>
            <w:right w:val="none" w:sz="0" w:space="0" w:color="auto"/>
          </w:divBdr>
        </w:div>
        <w:div w:id="1921599962">
          <w:marLeft w:val="0"/>
          <w:marRight w:val="0"/>
          <w:marTop w:val="0"/>
          <w:marBottom w:val="0"/>
          <w:divBdr>
            <w:top w:val="none" w:sz="0" w:space="0" w:color="auto"/>
            <w:left w:val="none" w:sz="0" w:space="0" w:color="auto"/>
            <w:bottom w:val="none" w:sz="0" w:space="0" w:color="auto"/>
            <w:right w:val="none" w:sz="0" w:space="0" w:color="auto"/>
          </w:divBdr>
        </w:div>
        <w:div w:id="1525289256">
          <w:marLeft w:val="0"/>
          <w:marRight w:val="0"/>
          <w:marTop w:val="0"/>
          <w:marBottom w:val="0"/>
          <w:divBdr>
            <w:top w:val="none" w:sz="0" w:space="0" w:color="auto"/>
            <w:left w:val="none" w:sz="0" w:space="0" w:color="auto"/>
            <w:bottom w:val="none" w:sz="0" w:space="0" w:color="auto"/>
            <w:right w:val="none" w:sz="0" w:space="0" w:color="auto"/>
          </w:divBdr>
        </w:div>
      </w:divsChild>
    </w:div>
    <w:div w:id="1105657984">
      <w:bodyDiv w:val="1"/>
      <w:marLeft w:val="0"/>
      <w:marRight w:val="0"/>
      <w:marTop w:val="0"/>
      <w:marBottom w:val="0"/>
      <w:divBdr>
        <w:top w:val="none" w:sz="0" w:space="0" w:color="auto"/>
        <w:left w:val="none" w:sz="0" w:space="0" w:color="auto"/>
        <w:bottom w:val="none" w:sz="0" w:space="0" w:color="auto"/>
        <w:right w:val="none" w:sz="0" w:space="0" w:color="auto"/>
      </w:divBdr>
    </w:div>
    <w:div w:id="1153831928">
      <w:bodyDiv w:val="1"/>
      <w:marLeft w:val="0"/>
      <w:marRight w:val="0"/>
      <w:marTop w:val="0"/>
      <w:marBottom w:val="0"/>
      <w:divBdr>
        <w:top w:val="none" w:sz="0" w:space="0" w:color="auto"/>
        <w:left w:val="none" w:sz="0" w:space="0" w:color="auto"/>
        <w:bottom w:val="none" w:sz="0" w:space="0" w:color="auto"/>
        <w:right w:val="none" w:sz="0" w:space="0" w:color="auto"/>
      </w:divBdr>
      <w:divsChild>
        <w:div w:id="1939362997">
          <w:marLeft w:val="0"/>
          <w:marRight w:val="0"/>
          <w:marTop w:val="0"/>
          <w:marBottom w:val="0"/>
          <w:divBdr>
            <w:top w:val="none" w:sz="0" w:space="0" w:color="auto"/>
            <w:left w:val="none" w:sz="0" w:space="0" w:color="auto"/>
            <w:bottom w:val="none" w:sz="0" w:space="0" w:color="auto"/>
            <w:right w:val="none" w:sz="0" w:space="0" w:color="auto"/>
          </w:divBdr>
          <w:divsChild>
            <w:div w:id="1535118970">
              <w:marLeft w:val="0"/>
              <w:marRight w:val="0"/>
              <w:marTop w:val="0"/>
              <w:marBottom w:val="0"/>
              <w:divBdr>
                <w:top w:val="none" w:sz="0" w:space="0" w:color="auto"/>
                <w:left w:val="none" w:sz="0" w:space="0" w:color="auto"/>
                <w:bottom w:val="none" w:sz="0" w:space="0" w:color="auto"/>
                <w:right w:val="none" w:sz="0" w:space="0" w:color="auto"/>
              </w:divBdr>
              <w:divsChild>
                <w:div w:id="858667091">
                  <w:marLeft w:val="0"/>
                  <w:marRight w:val="0"/>
                  <w:marTop w:val="0"/>
                  <w:marBottom w:val="0"/>
                  <w:divBdr>
                    <w:top w:val="none" w:sz="0" w:space="0" w:color="auto"/>
                    <w:left w:val="none" w:sz="0" w:space="0" w:color="auto"/>
                    <w:bottom w:val="none" w:sz="0" w:space="0" w:color="auto"/>
                    <w:right w:val="none" w:sz="0" w:space="0" w:color="auto"/>
                  </w:divBdr>
                  <w:divsChild>
                    <w:div w:id="1624267884">
                      <w:marLeft w:val="0"/>
                      <w:marRight w:val="0"/>
                      <w:marTop w:val="0"/>
                      <w:marBottom w:val="0"/>
                      <w:divBdr>
                        <w:top w:val="none" w:sz="0" w:space="0" w:color="auto"/>
                        <w:left w:val="none" w:sz="0" w:space="0" w:color="auto"/>
                        <w:bottom w:val="none" w:sz="0" w:space="0" w:color="auto"/>
                        <w:right w:val="none" w:sz="0" w:space="0" w:color="auto"/>
                      </w:divBdr>
                      <w:divsChild>
                        <w:div w:id="1063719006">
                          <w:marLeft w:val="0"/>
                          <w:marRight w:val="0"/>
                          <w:marTop w:val="0"/>
                          <w:marBottom w:val="0"/>
                          <w:divBdr>
                            <w:top w:val="none" w:sz="0" w:space="0" w:color="auto"/>
                            <w:left w:val="none" w:sz="0" w:space="0" w:color="auto"/>
                            <w:bottom w:val="none" w:sz="0" w:space="0" w:color="auto"/>
                            <w:right w:val="none" w:sz="0" w:space="0" w:color="auto"/>
                          </w:divBdr>
                          <w:divsChild>
                            <w:div w:id="1918511188">
                              <w:marLeft w:val="0"/>
                              <w:marRight w:val="0"/>
                              <w:marTop w:val="0"/>
                              <w:marBottom w:val="0"/>
                              <w:divBdr>
                                <w:top w:val="none" w:sz="0" w:space="0" w:color="auto"/>
                                <w:left w:val="none" w:sz="0" w:space="0" w:color="auto"/>
                                <w:bottom w:val="none" w:sz="0" w:space="0" w:color="auto"/>
                                <w:right w:val="none" w:sz="0" w:space="0" w:color="auto"/>
                              </w:divBdr>
                              <w:divsChild>
                                <w:div w:id="524288590">
                                  <w:marLeft w:val="0"/>
                                  <w:marRight w:val="0"/>
                                  <w:marTop w:val="0"/>
                                  <w:marBottom w:val="0"/>
                                  <w:divBdr>
                                    <w:top w:val="none" w:sz="0" w:space="0" w:color="auto"/>
                                    <w:left w:val="none" w:sz="0" w:space="0" w:color="auto"/>
                                    <w:bottom w:val="none" w:sz="0" w:space="0" w:color="auto"/>
                                    <w:right w:val="none" w:sz="0" w:space="0" w:color="auto"/>
                                  </w:divBdr>
                                  <w:divsChild>
                                    <w:div w:id="1060591890">
                                      <w:marLeft w:val="0"/>
                                      <w:marRight w:val="0"/>
                                      <w:marTop w:val="0"/>
                                      <w:marBottom w:val="0"/>
                                      <w:divBdr>
                                        <w:top w:val="none" w:sz="0" w:space="0" w:color="auto"/>
                                        <w:left w:val="none" w:sz="0" w:space="0" w:color="auto"/>
                                        <w:bottom w:val="none" w:sz="0" w:space="0" w:color="auto"/>
                                        <w:right w:val="none" w:sz="0" w:space="0" w:color="auto"/>
                                      </w:divBdr>
                                      <w:divsChild>
                                        <w:div w:id="1787693659">
                                          <w:marLeft w:val="0"/>
                                          <w:marRight w:val="0"/>
                                          <w:marTop w:val="0"/>
                                          <w:marBottom w:val="0"/>
                                          <w:divBdr>
                                            <w:top w:val="none" w:sz="0" w:space="0" w:color="auto"/>
                                            <w:left w:val="none" w:sz="0" w:space="0" w:color="auto"/>
                                            <w:bottom w:val="none" w:sz="0" w:space="0" w:color="auto"/>
                                            <w:right w:val="none" w:sz="0" w:space="0" w:color="auto"/>
                                          </w:divBdr>
                                          <w:divsChild>
                                            <w:div w:id="1916624919">
                                              <w:marLeft w:val="0"/>
                                              <w:marRight w:val="0"/>
                                              <w:marTop w:val="0"/>
                                              <w:marBottom w:val="0"/>
                                              <w:divBdr>
                                                <w:top w:val="none" w:sz="0" w:space="0" w:color="auto"/>
                                                <w:left w:val="none" w:sz="0" w:space="0" w:color="auto"/>
                                                <w:bottom w:val="none" w:sz="0" w:space="0" w:color="auto"/>
                                                <w:right w:val="none" w:sz="0" w:space="0" w:color="auto"/>
                                              </w:divBdr>
                                              <w:divsChild>
                                                <w:div w:id="395319044">
                                                  <w:marLeft w:val="0"/>
                                                  <w:marRight w:val="0"/>
                                                  <w:marTop w:val="0"/>
                                                  <w:marBottom w:val="0"/>
                                                  <w:divBdr>
                                                    <w:top w:val="none" w:sz="0" w:space="0" w:color="auto"/>
                                                    <w:left w:val="none" w:sz="0" w:space="0" w:color="auto"/>
                                                    <w:bottom w:val="none" w:sz="0" w:space="0" w:color="auto"/>
                                                    <w:right w:val="none" w:sz="0" w:space="0" w:color="auto"/>
                                                  </w:divBdr>
                                                  <w:divsChild>
                                                    <w:div w:id="1767075798">
                                                      <w:marLeft w:val="0"/>
                                                      <w:marRight w:val="0"/>
                                                      <w:marTop w:val="0"/>
                                                      <w:marBottom w:val="0"/>
                                                      <w:divBdr>
                                                        <w:top w:val="none" w:sz="0" w:space="0" w:color="auto"/>
                                                        <w:left w:val="none" w:sz="0" w:space="0" w:color="auto"/>
                                                        <w:bottom w:val="none" w:sz="0" w:space="0" w:color="auto"/>
                                                        <w:right w:val="none" w:sz="0" w:space="0" w:color="auto"/>
                                                      </w:divBdr>
                                                      <w:divsChild>
                                                        <w:div w:id="691414628">
                                                          <w:marLeft w:val="0"/>
                                                          <w:marRight w:val="0"/>
                                                          <w:marTop w:val="0"/>
                                                          <w:marBottom w:val="0"/>
                                                          <w:divBdr>
                                                            <w:top w:val="none" w:sz="0" w:space="0" w:color="auto"/>
                                                            <w:left w:val="none" w:sz="0" w:space="0" w:color="auto"/>
                                                            <w:bottom w:val="none" w:sz="0" w:space="0" w:color="auto"/>
                                                            <w:right w:val="none" w:sz="0" w:space="0" w:color="auto"/>
                                                          </w:divBdr>
                                                          <w:divsChild>
                                                            <w:div w:id="424498707">
                                                              <w:marLeft w:val="0"/>
                                                              <w:marRight w:val="0"/>
                                                              <w:marTop w:val="0"/>
                                                              <w:marBottom w:val="0"/>
                                                              <w:divBdr>
                                                                <w:top w:val="none" w:sz="0" w:space="0" w:color="auto"/>
                                                                <w:left w:val="none" w:sz="0" w:space="0" w:color="auto"/>
                                                                <w:bottom w:val="none" w:sz="0" w:space="0" w:color="auto"/>
                                                                <w:right w:val="none" w:sz="0" w:space="0" w:color="auto"/>
                                                              </w:divBdr>
                                                              <w:divsChild>
                                                                <w:div w:id="1650478259">
                                                                  <w:marLeft w:val="-210"/>
                                                                  <w:marRight w:val="-75"/>
                                                                  <w:marTop w:val="0"/>
                                                                  <w:marBottom w:val="0"/>
                                                                  <w:divBdr>
                                                                    <w:top w:val="none" w:sz="0" w:space="0" w:color="auto"/>
                                                                    <w:left w:val="none" w:sz="0" w:space="0" w:color="auto"/>
                                                                    <w:bottom w:val="none" w:sz="0" w:space="0" w:color="auto"/>
                                                                    <w:right w:val="none" w:sz="0" w:space="0" w:color="auto"/>
                                                                  </w:divBdr>
                                                                  <w:divsChild>
                                                                    <w:div w:id="496923779">
                                                                      <w:marLeft w:val="0"/>
                                                                      <w:marRight w:val="0"/>
                                                                      <w:marTop w:val="0"/>
                                                                      <w:marBottom w:val="0"/>
                                                                      <w:divBdr>
                                                                        <w:top w:val="none" w:sz="0" w:space="0" w:color="auto"/>
                                                                        <w:left w:val="none" w:sz="0" w:space="0" w:color="auto"/>
                                                                        <w:bottom w:val="none" w:sz="0" w:space="0" w:color="auto"/>
                                                                        <w:right w:val="none" w:sz="0" w:space="0" w:color="auto"/>
                                                                      </w:divBdr>
                                                                      <w:divsChild>
                                                                        <w:div w:id="1431588183">
                                                                          <w:marLeft w:val="0"/>
                                                                          <w:marRight w:val="0"/>
                                                                          <w:marTop w:val="0"/>
                                                                          <w:marBottom w:val="0"/>
                                                                          <w:divBdr>
                                                                            <w:top w:val="none" w:sz="0" w:space="0" w:color="auto"/>
                                                                            <w:left w:val="none" w:sz="0" w:space="0" w:color="auto"/>
                                                                            <w:bottom w:val="none" w:sz="0" w:space="0" w:color="auto"/>
                                                                            <w:right w:val="none" w:sz="0" w:space="0" w:color="auto"/>
                                                                          </w:divBdr>
                                                                          <w:divsChild>
                                                                            <w:div w:id="2025398870">
                                                                              <w:marLeft w:val="0"/>
                                                                              <w:marRight w:val="0"/>
                                                                              <w:marTop w:val="0"/>
                                                                              <w:marBottom w:val="0"/>
                                                                              <w:divBdr>
                                                                                <w:top w:val="none" w:sz="0" w:space="0" w:color="auto"/>
                                                                                <w:left w:val="none" w:sz="0" w:space="0" w:color="auto"/>
                                                                                <w:bottom w:val="none" w:sz="0" w:space="0" w:color="auto"/>
                                                                                <w:right w:val="none" w:sz="0" w:space="0" w:color="auto"/>
                                                                              </w:divBdr>
                                                                              <w:divsChild>
                                                                                <w:div w:id="1232470579">
                                                                                  <w:marLeft w:val="0"/>
                                                                                  <w:marRight w:val="0"/>
                                                                                  <w:marTop w:val="0"/>
                                                                                  <w:marBottom w:val="0"/>
                                                                                  <w:divBdr>
                                                                                    <w:top w:val="none" w:sz="0" w:space="0" w:color="auto"/>
                                                                                    <w:left w:val="none" w:sz="0" w:space="0" w:color="auto"/>
                                                                                    <w:bottom w:val="none" w:sz="0" w:space="0" w:color="auto"/>
                                                                                    <w:right w:val="none" w:sz="0" w:space="0" w:color="auto"/>
                                                                                  </w:divBdr>
                                                                                  <w:divsChild>
                                                                                    <w:div w:id="1589119201">
                                                                                      <w:marLeft w:val="0"/>
                                                                                      <w:marRight w:val="0"/>
                                                                                      <w:marTop w:val="0"/>
                                                                                      <w:marBottom w:val="0"/>
                                                                                      <w:divBdr>
                                                                                        <w:top w:val="none" w:sz="0" w:space="0" w:color="auto"/>
                                                                                        <w:left w:val="none" w:sz="0" w:space="0" w:color="auto"/>
                                                                                        <w:bottom w:val="none" w:sz="0" w:space="0" w:color="auto"/>
                                                                                        <w:right w:val="none" w:sz="0" w:space="0" w:color="auto"/>
                                                                                      </w:divBdr>
                                                                                    </w:div>
                                                                                    <w:div w:id="522977969">
                                                                                      <w:marLeft w:val="0"/>
                                                                                      <w:marRight w:val="0"/>
                                                                                      <w:marTop w:val="0"/>
                                                                                      <w:marBottom w:val="0"/>
                                                                                      <w:divBdr>
                                                                                        <w:top w:val="none" w:sz="0" w:space="0" w:color="auto"/>
                                                                                        <w:left w:val="none" w:sz="0" w:space="0" w:color="auto"/>
                                                                                        <w:bottom w:val="none" w:sz="0" w:space="0" w:color="auto"/>
                                                                                        <w:right w:val="none" w:sz="0" w:space="0" w:color="auto"/>
                                                                                      </w:divBdr>
                                                                                    </w:div>
                                                                                    <w:div w:id="1675524167">
                                                                                      <w:marLeft w:val="0"/>
                                                                                      <w:marRight w:val="0"/>
                                                                                      <w:marTop w:val="0"/>
                                                                                      <w:marBottom w:val="0"/>
                                                                                      <w:divBdr>
                                                                                        <w:top w:val="none" w:sz="0" w:space="0" w:color="auto"/>
                                                                                        <w:left w:val="none" w:sz="0" w:space="0" w:color="auto"/>
                                                                                        <w:bottom w:val="none" w:sz="0" w:space="0" w:color="auto"/>
                                                                                        <w:right w:val="none" w:sz="0" w:space="0" w:color="auto"/>
                                                                                      </w:divBdr>
                                                                                    </w:div>
                                                                                    <w:div w:id="1942881985">
                                                                                      <w:marLeft w:val="0"/>
                                                                                      <w:marRight w:val="0"/>
                                                                                      <w:marTop w:val="0"/>
                                                                                      <w:marBottom w:val="0"/>
                                                                                      <w:divBdr>
                                                                                        <w:top w:val="none" w:sz="0" w:space="0" w:color="auto"/>
                                                                                        <w:left w:val="none" w:sz="0" w:space="0" w:color="auto"/>
                                                                                        <w:bottom w:val="none" w:sz="0" w:space="0" w:color="auto"/>
                                                                                        <w:right w:val="none" w:sz="0" w:space="0" w:color="auto"/>
                                                                                      </w:divBdr>
                                                                                    </w:div>
                                                                                    <w:div w:id="714815128">
                                                                                      <w:marLeft w:val="0"/>
                                                                                      <w:marRight w:val="0"/>
                                                                                      <w:marTop w:val="0"/>
                                                                                      <w:marBottom w:val="0"/>
                                                                                      <w:divBdr>
                                                                                        <w:top w:val="none" w:sz="0" w:space="0" w:color="auto"/>
                                                                                        <w:left w:val="none" w:sz="0" w:space="0" w:color="auto"/>
                                                                                        <w:bottom w:val="none" w:sz="0" w:space="0" w:color="auto"/>
                                                                                        <w:right w:val="none" w:sz="0" w:space="0" w:color="auto"/>
                                                                                      </w:divBdr>
                                                                                    </w:div>
                                                                                    <w:div w:id="1389839029">
                                                                                      <w:marLeft w:val="0"/>
                                                                                      <w:marRight w:val="0"/>
                                                                                      <w:marTop w:val="0"/>
                                                                                      <w:marBottom w:val="0"/>
                                                                                      <w:divBdr>
                                                                                        <w:top w:val="none" w:sz="0" w:space="0" w:color="auto"/>
                                                                                        <w:left w:val="none" w:sz="0" w:space="0" w:color="auto"/>
                                                                                        <w:bottom w:val="none" w:sz="0" w:space="0" w:color="auto"/>
                                                                                        <w:right w:val="none" w:sz="0" w:space="0" w:color="auto"/>
                                                                                      </w:divBdr>
                                                                                    </w:div>
                                                                                    <w:div w:id="50155089">
                                                                                      <w:marLeft w:val="0"/>
                                                                                      <w:marRight w:val="0"/>
                                                                                      <w:marTop w:val="0"/>
                                                                                      <w:marBottom w:val="0"/>
                                                                                      <w:divBdr>
                                                                                        <w:top w:val="none" w:sz="0" w:space="0" w:color="auto"/>
                                                                                        <w:left w:val="none" w:sz="0" w:space="0" w:color="auto"/>
                                                                                        <w:bottom w:val="none" w:sz="0" w:space="0" w:color="auto"/>
                                                                                        <w:right w:val="none" w:sz="0" w:space="0" w:color="auto"/>
                                                                                      </w:divBdr>
                                                                                    </w:div>
                                                                                    <w:div w:id="587422478">
                                                                                      <w:marLeft w:val="0"/>
                                                                                      <w:marRight w:val="0"/>
                                                                                      <w:marTop w:val="0"/>
                                                                                      <w:marBottom w:val="0"/>
                                                                                      <w:divBdr>
                                                                                        <w:top w:val="none" w:sz="0" w:space="0" w:color="auto"/>
                                                                                        <w:left w:val="none" w:sz="0" w:space="0" w:color="auto"/>
                                                                                        <w:bottom w:val="none" w:sz="0" w:space="0" w:color="auto"/>
                                                                                        <w:right w:val="none" w:sz="0" w:space="0" w:color="auto"/>
                                                                                      </w:divBdr>
                                                                                    </w:div>
                                                                                    <w:div w:id="1392266419">
                                                                                      <w:marLeft w:val="0"/>
                                                                                      <w:marRight w:val="0"/>
                                                                                      <w:marTop w:val="0"/>
                                                                                      <w:marBottom w:val="0"/>
                                                                                      <w:divBdr>
                                                                                        <w:top w:val="none" w:sz="0" w:space="0" w:color="auto"/>
                                                                                        <w:left w:val="none" w:sz="0" w:space="0" w:color="auto"/>
                                                                                        <w:bottom w:val="none" w:sz="0" w:space="0" w:color="auto"/>
                                                                                        <w:right w:val="none" w:sz="0" w:space="0" w:color="auto"/>
                                                                                      </w:divBdr>
                                                                                    </w:div>
                                                                                    <w:div w:id="2075616746">
                                                                                      <w:marLeft w:val="0"/>
                                                                                      <w:marRight w:val="0"/>
                                                                                      <w:marTop w:val="0"/>
                                                                                      <w:marBottom w:val="0"/>
                                                                                      <w:divBdr>
                                                                                        <w:top w:val="none" w:sz="0" w:space="0" w:color="auto"/>
                                                                                        <w:left w:val="none" w:sz="0" w:space="0" w:color="auto"/>
                                                                                        <w:bottom w:val="none" w:sz="0" w:space="0" w:color="auto"/>
                                                                                        <w:right w:val="none" w:sz="0" w:space="0" w:color="auto"/>
                                                                                      </w:divBdr>
                                                                                    </w:div>
                                                                                    <w:div w:id="202185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086057">
      <w:bodyDiv w:val="1"/>
      <w:marLeft w:val="0"/>
      <w:marRight w:val="0"/>
      <w:marTop w:val="0"/>
      <w:marBottom w:val="0"/>
      <w:divBdr>
        <w:top w:val="none" w:sz="0" w:space="0" w:color="auto"/>
        <w:left w:val="none" w:sz="0" w:space="0" w:color="auto"/>
        <w:bottom w:val="none" w:sz="0" w:space="0" w:color="auto"/>
        <w:right w:val="none" w:sz="0" w:space="0" w:color="auto"/>
      </w:divBdr>
    </w:div>
    <w:div w:id="1705784967">
      <w:bodyDiv w:val="1"/>
      <w:marLeft w:val="0"/>
      <w:marRight w:val="0"/>
      <w:marTop w:val="0"/>
      <w:marBottom w:val="0"/>
      <w:divBdr>
        <w:top w:val="none" w:sz="0" w:space="0" w:color="auto"/>
        <w:left w:val="none" w:sz="0" w:space="0" w:color="auto"/>
        <w:bottom w:val="none" w:sz="0" w:space="0" w:color="auto"/>
        <w:right w:val="none" w:sz="0" w:space="0" w:color="auto"/>
      </w:divBdr>
    </w:div>
    <w:div w:id="197644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pedia.org/wiki/LNC_Meeting_9_May_2020"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ecretary@L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F520D-9E2C-9848-84A4-9301260D5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17</Pages>
  <Words>3737</Words>
  <Characters>21307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Mattson</dc:creator>
  <cp:keywords/>
  <dc:description/>
  <cp:lastModifiedBy>Caryn Ann Harlos</cp:lastModifiedBy>
  <cp:revision>37</cp:revision>
  <cp:lastPrinted>2020-06-15T03:35:00Z</cp:lastPrinted>
  <dcterms:created xsi:type="dcterms:W3CDTF">2020-06-02T12:58:00Z</dcterms:created>
  <dcterms:modified xsi:type="dcterms:W3CDTF">2020-06-15T06:33:00Z</dcterms:modified>
</cp:coreProperties>
</file>